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FD3" w:themeColor="accent1" w:themeTint="33"/>
  <w:body>
    <w:p w:rsidR="001F638C" w:rsidRPr="00056461" w:rsidRDefault="00056D96" w:rsidP="00056D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  <w:r w:rsidRPr="00056461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 xml:space="preserve">Municipal Budget Educational Establishment </w:t>
      </w:r>
    </w:p>
    <w:p w:rsidR="00056D96" w:rsidRPr="00056461" w:rsidRDefault="00056D96" w:rsidP="00056D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  <w:r w:rsidRPr="00056461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“Secondary School 6”</w:t>
      </w:r>
    </w:p>
    <w:p w:rsidR="00056D96" w:rsidRPr="00056461" w:rsidRDefault="006F610F" w:rsidP="00056D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  <w:r w:rsidRPr="00056461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 xml:space="preserve">The </w:t>
      </w:r>
      <w:r w:rsidR="00056D96" w:rsidRPr="00056461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City District of Kumertau</w:t>
      </w:r>
    </w:p>
    <w:p w:rsidR="00056D96" w:rsidRDefault="00056D96" w:rsidP="00056D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  <w:r w:rsidRPr="00056461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The Republic of Bashkortostan</w:t>
      </w:r>
    </w:p>
    <w:p w:rsidR="00FF7EB5" w:rsidRDefault="00FF7EB5" w:rsidP="002264FD">
      <w:pPr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1F1A5C" w:rsidRPr="006F610F" w:rsidRDefault="001F1A5C" w:rsidP="00056D96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056D96" w:rsidRPr="001F1A5C" w:rsidRDefault="00F5569B" w:rsidP="001F1A5C">
      <w:pPr>
        <w:ind w:hanging="142"/>
        <w:jc w:val="center"/>
        <w:rPr>
          <w:rFonts w:ascii="Monotype Corsiva" w:hAnsi="Monotype Corsiva" w:cs="Times New Roman"/>
          <w:b/>
          <w:color w:val="FF0000"/>
          <w:sz w:val="82"/>
          <w:szCs w:val="82"/>
          <w:lang w:val="en-CA"/>
        </w:rPr>
      </w:pPr>
      <w:r>
        <w:rPr>
          <w:rFonts w:ascii="Monotype Corsiva" w:hAnsi="Monotype Corsiva" w:cs="Times New Roman"/>
          <w:b/>
          <w:color w:val="FF0000"/>
          <w:sz w:val="90"/>
          <w:szCs w:val="90"/>
          <w:lang w:val="en-CA"/>
        </w:rPr>
        <w:t>English Phrasal Verbs</w:t>
      </w:r>
      <w:r w:rsidR="00E50273">
        <w:rPr>
          <w:rFonts w:ascii="Monotype Corsiva" w:hAnsi="Monotype Corsiva" w:cs="Times New Roman"/>
          <w:b/>
          <w:color w:val="FF0000"/>
          <w:sz w:val="90"/>
          <w:szCs w:val="90"/>
          <w:lang w:val="en-CA"/>
        </w:rPr>
        <w:t xml:space="preserve"> </w:t>
      </w:r>
      <w:r w:rsidR="00FF7EB5" w:rsidRPr="001F1A5C">
        <w:rPr>
          <w:rFonts w:ascii="Monotype Corsiva" w:hAnsi="Monotype Corsiva" w:cs="Times New Roman"/>
          <w:b/>
          <w:color w:val="FF0000"/>
          <w:sz w:val="82"/>
          <w:szCs w:val="82"/>
          <w:lang w:val="en-CA"/>
        </w:rPr>
        <w:t xml:space="preserve"> </w:t>
      </w:r>
    </w:p>
    <w:p w:rsidR="006971F3" w:rsidRPr="00056D96" w:rsidRDefault="00D31950" w:rsidP="001F638C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50273">
        <w:rPr>
          <w:noProof/>
          <w:lang w:eastAsia="ru-RU"/>
        </w:rPr>
        <w:drawing>
          <wp:inline distT="0" distB="0" distL="0" distR="0" wp14:anchorId="4C5144A4" wp14:editId="122CFDC2">
            <wp:extent cx="2814242" cy="2228730"/>
            <wp:effectExtent l="152400" t="190500" r="139065" b="191135"/>
            <wp:docPr id="2" name="Рисунок 2" descr="https://ds03.infourok.ru/uploads/ex/0955/00020524-a67c0edb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955/00020524-a67c0edb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14638" r="2513" b="7407"/>
                    <a:stretch/>
                  </pic:blipFill>
                  <pic:spPr bwMode="auto">
                    <a:xfrm rot="21134010">
                      <a:off x="0" y="0"/>
                      <a:ext cx="2841845" cy="22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027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F638C" w:rsidRPr="00056D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273">
        <w:rPr>
          <w:noProof/>
          <w:lang w:eastAsia="ru-RU"/>
        </w:rPr>
        <w:drawing>
          <wp:inline distT="0" distB="0" distL="0" distR="0" wp14:anchorId="2E22BD64" wp14:editId="100C1F8C">
            <wp:extent cx="2953156" cy="2214868"/>
            <wp:effectExtent l="152400" t="228600" r="152400" b="224155"/>
            <wp:docPr id="4" name="Рисунок 4" descr="https://arhivurokov.ru/multiurok/html/2017/06/21/s_594a5e250eac5/65191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6/21/s_594a5e250eac5/651914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1446">
                      <a:off x="0" y="0"/>
                      <a:ext cx="2966169" cy="22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6556" w:tblpY="1382"/>
        <w:tblW w:w="0" w:type="auto"/>
        <w:tblLook w:val="04A0" w:firstRow="1" w:lastRow="0" w:firstColumn="1" w:lastColumn="0" w:noHBand="0" w:noVBand="1"/>
      </w:tblPr>
      <w:tblGrid>
        <w:gridCol w:w="4394"/>
      </w:tblGrid>
      <w:tr w:rsidR="00056461" w:rsidTr="00824FA7">
        <w:trPr>
          <w:trHeight w:val="2401"/>
        </w:trPr>
        <w:tc>
          <w:tcPr>
            <w:tcW w:w="4394" w:type="dxa"/>
          </w:tcPr>
          <w:p w:rsidR="00056461" w:rsidRDefault="00056461" w:rsidP="00824FA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CA"/>
              </w:rPr>
              <w:t xml:space="preserve">  </w:t>
            </w:r>
          </w:p>
          <w:p w:rsidR="00056461" w:rsidRPr="00056461" w:rsidRDefault="00056461" w:rsidP="00824FA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  </w:t>
            </w:r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Done by </w:t>
            </w:r>
            <w:proofErr w:type="spellStart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Batir</w:t>
            </w:r>
            <w:proofErr w:type="spellEnd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Bayanov</w:t>
            </w:r>
            <w:proofErr w:type="spellEnd"/>
          </w:p>
          <w:p w:rsidR="00056461" w:rsidRPr="00056461" w:rsidRDefault="00056461" w:rsidP="00824FA7">
            <w:pPr>
              <w:ind w:firstLine="14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</w:pPr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            </w:t>
            </w:r>
            <w:proofErr w:type="spellStart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Artur</w:t>
            </w:r>
            <w:proofErr w:type="spellEnd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Iskandarov</w:t>
            </w:r>
            <w:proofErr w:type="spellEnd"/>
          </w:p>
          <w:p w:rsidR="00056461" w:rsidRPr="00056461" w:rsidRDefault="00056461" w:rsidP="00824FA7">
            <w:pPr>
              <w:ind w:firstLine="14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</w:pPr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Grade 6 V</w:t>
            </w:r>
          </w:p>
          <w:p w:rsidR="00056461" w:rsidRPr="00056461" w:rsidRDefault="00056461" w:rsidP="00824FA7">
            <w:pPr>
              <w:ind w:firstLine="14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</w:pPr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The Head of Research Work is </w:t>
            </w:r>
          </w:p>
          <w:p w:rsidR="00056461" w:rsidRDefault="00056461" w:rsidP="00824FA7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proofErr w:type="spellStart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Zilia</w:t>
            </w:r>
            <w:proofErr w:type="spellEnd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Shaimoratovna</w:t>
            </w:r>
            <w:proofErr w:type="spellEnd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05646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CA"/>
              </w:rPr>
              <w:t>Utyaganova</w:t>
            </w:r>
            <w:proofErr w:type="spellEnd"/>
          </w:p>
        </w:tc>
      </w:tr>
    </w:tbl>
    <w:p w:rsidR="00056461" w:rsidRDefault="00056D96" w:rsidP="001F1A5C">
      <w:pPr>
        <w:ind w:firstLine="142"/>
        <w:rPr>
          <w:rFonts w:ascii="Times New Roman" w:hAnsi="Times New Roman" w:cs="Times New Roman"/>
          <w:sz w:val="28"/>
          <w:szCs w:val="28"/>
          <w:lang w:val="en-CA"/>
        </w:rPr>
      </w:pPr>
      <w:r w:rsidRPr="00056D9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56461">
        <w:rPr>
          <w:noProof/>
          <w:lang w:eastAsia="ru-RU"/>
        </w:rPr>
        <w:drawing>
          <wp:inline distT="0" distB="0" distL="0" distR="0" wp14:anchorId="10127B54" wp14:editId="30120249">
            <wp:extent cx="2677514" cy="1884659"/>
            <wp:effectExtent l="114300" t="171450" r="123190" b="173355"/>
            <wp:docPr id="5" name="Рисунок 5" descr="https://speakenglishwell.ru/wp-content/uploads/2017/09/frazovyj-glagol-m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eakenglishwell.ru/wp-content/uploads/2017/09/frazovyj-glagol-ma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1" t="12810" r="20092" b="2753"/>
                    <a:stretch/>
                  </pic:blipFill>
                  <pic:spPr bwMode="auto">
                    <a:xfrm rot="21144464">
                      <a:off x="0" y="0"/>
                      <a:ext cx="2687967" cy="18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610F">
        <w:rPr>
          <w:rFonts w:ascii="Times New Roman" w:hAnsi="Times New Roman" w:cs="Times New Roman"/>
          <w:sz w:val="28"/>
          <w:szCs w:val="28"/>
          <w:lang w:val="en-CA"/>
        </w:rPr>
        <w:t xml:space="preserve">            </w:t>
      </w:r>
      <w:bookmarkStart w:id="0" w:name="_GoBack"/>
      <w:bookmarkEnd w:id="0"/>
    </w:p>
    <w:p w:rsidR="00E50273" w:rsidRDefault="00E50273" w:rsidP="0089090E">
      <w:pPr>
        <w:ind w:firstLine="142"/>
        <w:jc w:val="center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056461" w:rsidRDefault="00056461" w:rsidP="0089090E">
      <w:pPr>
        <w:ind w:firstLine="142"/>
        <w:jc w:val="center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89090E" w:rsidRPr="00056461" w:rsidRDefault="0089090E" w:rsidP="0089090E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  <w:r w:rsidRPr="00056461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 xml:space="preserve">Kumertau </w:t>
      </w:r>
    </w:p>
    <w:p w:rsidR="000D06F6" w:rsidRDefault="00E50273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  <w:r w:rsidRPr="00056461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2019</w:t>
      </w:r>
    </w:p>
    <w:sdt>
      <w:sdtP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id w:val="55444259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color w:val="002060"/>
          <w:sz w:val="22"/>
          <w:szCs w:val="22"/>
        </w:rPr>
      </w:sdtEndPr>
      <w:sdtContent>
        <w:p w:rsidR="000A19DD" w:rsidRPr="009604E8" w:rsidRDefault="000A19DD" w:rsidP="000A19DD">
          <w:pPr>
            <w:pStyle w:val="a6"/>
            <w:spacing w:line="480" w:lineRule="auto"/>
            <w:ind w:right="567" w:firstLine="1134"/>
            <w:jc w:val="center"/>
            <w:rPr>
              <w:rFonts w:ascii="Times New Roman" w:hAnsi="Times New Roman" w:cs="Times New Roman"/>
              <w:b/>
              <w:color w:val="002060"/>
              <w:sz w:val="36"/>
              <w:szCs w:val="36"/>
              <w:lang w:val="en-CA"/>
            </w:rPr>
          </w:pPr>
          <w:r w:rsidRPr="009604E8">
            <w:rPr>
              <w:rFonts w:ascii="Times New Roman" w:hAnsi="Times New Roman" w:cs="Times New Roman"/>
              <w:b/>
              <w:color w:val="002060"/>
              <w:sz w:val="36"/>
              <w:szCs w:val="36"/>
              <w:lang w:val="en-CA"/>
            </w:rPr>
            <w:t>CONTENT</w:t>
          </w:r>
        </w:p>
        <w:p w:rsidR="000A19DD" w:rsidRPr="009604E8" w:rsidRDefault="000A19DD" w:rsidP="000A19DD">
          <w:p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</w:pP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Introduction 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……………………….…………</w:t>
          </w: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……………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……….</w:t>
          </w: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…………………3</w:t>
          </w:r>
        </w:p>
        <w:p w:rsidR="000A19DD" w:rsidRPr="00D637F0" w:rsidRDefault="000A19DD" w:rsidP="000A19DD">
          <w:pPr>
            <w:pStyle w:val="a7"/>
            <w:numPr>
              <w:ilvl w:val="0"/>
              <w:numId w:val="1"/>
            </w:num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</w:pP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The </w:t>
          </w:r>
          <w:r w:rsidR="00045041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Main</w:t>
          </w:r>
          <w:r w:rsidRPr="00D637F0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 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Part </w:t>
          </w:r>
        </w:p>
        <w:p w:rsidR="000A19DD" w:rsidRPr="00D637F0" w:rsidRDefault="000A19DD" w:rsidP="000A19DD">
          <w:pPr>
            <w:pStyle w:val="a7"/>
            <w:numPr>
              <w:ilvl w:val="1"/>
              <w:numId w:val="1"/>
            </w:num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US"/>
            </w:rPr>
          </w:pPr>
          <w:r w:rsidRPr="000D06F6">
            <w:rPr>
              <w:rFonts w:ascii="Times New Roman" w:eastAsia="Times New Roman" w:hAnsi="Times New Roman" w:cs="Times New Roman"/>
              <w:color w:val="002060"/>
              <w:sz w:val="28"/>
              <w:szCs w:val="28"/>
              <w:lang w:val="en-CA" w:eastAsia="ru-RU"/>
            </w:rPr>
            <w:t>English Phrasal Verbs</w:t>
          </w:r>
          <w:r w:rsidRPr="000D06F6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 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………..</w:t>
          </w:r>
          <w:r w:rsidRPr="00D637F0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</w:t>
          </w:r>
          <w:r w:rsidR="00F52636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……………………...</w:t>
          </w:r>
          <w:r w:rsidRPr="00D637F0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…………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</w:t>
          </w:r>
          <w:r w:rsidRPr="00D637F0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5</w:t>
          </w:r>
        </w:p>
        <w:p w:rsidR="000A19DD" w:rsidRPr="000D06F6" w:rsidRDefault="00803485" w:rsidP="00561948">
          <w:pPr>
            <w:pStyle w:val="a7"/>
            <w:numPr>
              <w:ilvl w:val="1"/>
              <w:numId w:val="1"/>
            </w:numPr>
            <w:spacing w:line="480" w:lineRule="auto"/>
            <w:ind w:left="2835" w:right="567" w:hanging="567"/>
            <w:rPr>
              <w:rFonts w:ascii="Times New Roman" w:hAnsi="Times New Roman" w:cs="Times New Roman"/>
              <w:color w:val="002060"/>
              <w:sz w:val="28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2060"/>
              <w:sz w:val="28"/>
              <w:szCs w:val="28"/>
              <w:lang w:val="en-US" w:eastAsia="ru-RU"/>
            </w:rPr>
            <w:t>Complex V</w:t>
          </w:r>
          <w:r w:rsidR="00561948" w:rsidRPr="00561948">
            <w:rPr>
              <w:rFonts w:ascii="Times New Roman" w:eastAsia="Times New Roman" w:hAnsi="Times New Roman" w:cs="Times New Roman"/>
              <w:color w:val="002060"/>
              <w:sz w:val="28"/>
              <w:szCs w:val="28"/>
              <w:lang w:val="en-US" w:eastAsia="ru-RU"/>
            </w:rPr>
            <w:t>er</w:t>
          </w:r>
          <w:r>
            <w:rPr>
              <w:rFonts w:ascii="Times New Roman" w:eastAsia="Times New Roman" w:hAnsi="Times New Roman" w:cs="Times New Roman"/>
              <w:color w:val="002060"/>
              <w:sz w:val="28"/>
              <w:szCs w:val="28"/>
              <w:lang w:val="en-US" w:eastAsia="ru-RU"/>
            </w:rPr>
            <w:t>bs of the Russian Language and Phrasal Verbs of the English L</w:t>
          </w:r>
          <w:r w:rsidR="00561948" w:rsidRPr="00561948">
            <w:rPr>
              <w:rFonts w:ascii="Times New Roman" w:eastAsia="Times New Roman" w:hAnsi="Times New Roman" w:cs="Times New Roman"/>
              <w:color w:val="002060"/>
              <w:sz w:val="28"/>
              <w:szCs w:val="28"/>
              <w:lang w:val="en-US" w:eastAsia="ru-RU"/>
            </w:rPr>
            <w:t>anguage</w:t>
          </w:r>
          <w:r w:rsidR="000A19DD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…...</w:t>
          </w:r>
          <w:r w:rsidR="0056194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...............................................................</w:t>
          </w:r>
          <w:r w:rsidR="000A19DD" w:rsidRPr="00D637F0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6</w:t>
          </w:r>
        </w:p>
        <w:p w:rsidR="000A19DD" w:rsidRPr="000D06F6" w:rsidRDefault="000A19DD" w:rsidP="000A19DD">
          <w:pPr>
            <w:pStyle w:val="a7"/>
            <w:numPr>
              <w:ilvl w:val="1"/>
              <w:numId w:val="1"/>
            </w:num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The Classification of </w:t>
          </w:r>
          <w:r w:rsidR="00803485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English Phrasal Verbs……………………..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..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6</w:t>
          </w:r>
        </w:p>
        <w:p w:rsidR="000A19DD" w:rsidRPr="000D06F6" w:rsidRDefault="000A19DD" w:rsidP="000A19DD">
          <w:pPr>
            <w:pStyle w:val="a7"/>
            <w:numPr>
              <w:ilvl w:val="0"/>
              <w:numId w:val="1"/>
            </w:num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</w:pP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The Practical Part </w:t>
          </w:r>
        </w:p>
        <w:p w:rsidR="000A19DD" w:rsidRDefault="000A19DD" w:rsidP="000A19DD">
          <w:pPr>
            <w:pStyle w:val="a7"/>
            <w:numPr>
              <w:ilvl w:val="1"/>
              <w:numId w:val="1"/>
            </w:num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</w:pP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H</w:t>
          </w:r>
          <w:r w:rsidR="00D60486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ow Can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 You Learn Phrasal Verbs Quickly and Easily…………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….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9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 </w:t>
          </w:r>
        </w:p>
        <w:p w:rsidR="000A19DD" w:rsidRPr="009604E8" w:rsidRDefault="000A19DD" w:rsidP="00FF7DBA">
          <w:pPr>
            <w:pStyle w:val="a7"/>
            <w:numPr>
              <w:ilvl w:val="1"/>
              <w:numId w:val="1"/>
            </w:num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</w:pP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English Phrasal Verb “Make Up”…………………………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...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………..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9</w:t>
          </w:r>
          <w:r w:rsidR="00FF7DBA"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 </w:t>
          </w: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Concl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usion………………………………………………………………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…...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………1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2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 </w:t>
          </w:r>
        </w:p>
        <w:p w:rsidR="000A19DD" w:rsidRPr="009604E8" w:rsidRDefault="000A19DD" w:rsidP="000A19DD">
          <w:pPr>
            <w:spacing w:line="480" w:lineRule="auto"/>
            <w:ind w:right="567" w:firstLine="1134"/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</w:pP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The List of </w:t>
          </w:r>
          <w:proofErr w:type="gramStart"/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Li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terature .</w:t>
          </w:r>
          <w:proofErr w:type="gramEnd"/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………………..…………………………………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….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</w:t>
          </w: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1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4</w:t>
          </w:r>
        </w:p>
        <w:p w:rsidR="000A19DD" w:rsidRPr="00582F67" w:rsidRDefault="000A19DD" w:rsidP="000A19DD">
          <w:pPr>
            <w:spacing w:line="480" w:lineRule="auto"/>
            <w:ind w:right="567" w:firstLine="1134"/>
            <w:rPr>
              <w:color w:val="002060"/>
              <w:lang w:val="en-US"/>
            </w:rPr>
          </w:pPr>
          <w:proofErr w:type="gramStart"/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Appendix ...</w:t>
          </w: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 xml:space="preserve"> 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…………………………………………………………………</w:t>
          </w: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…</w:t>
          </w:r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..</w:t>
          </w:r>
          <w:r w:rsidRPr="009604E8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..</w:t>
          </w:r>
          <w:proofErr w:type="gramEnd"/>
          <w:r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1</w:t>
          </w:r>
          <w:r w:rsidR="005C2D4C">
            <w:rPr>
              <w:rFonts w:ascii="Times New Roman" w:hAnsi="Times New Roman" w:cs="Times New Roman"/>
              <w:color w:val="002060"/>
              <w:sz w:val="28"/>
              <w:szCs w:val="28"/>
              <w:lang w:val="en-CA"/>
            </w:rPr>
            <w:t>5</w:t>
          </w:r>
        </w:p>
      </w:sdtContent>
    </w:sdt>
    <w:p w:rsidR="000A19DD" w:rsidRDefault="000A19DD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Default="00D26308" w:rsidP="000A19DD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</w:pPr>
    </w:p>
    <w:p w:rsidR="00D26308" w:rsidRPr="00D26308" w:rsidRDefault="00D26308" w:rsidP="00D26308">
      <w:pPr>
        <w:spacing w:line="48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</w:pPr>
      <w:r w:rsidRPr="00D26308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lastRenderedPageBreak/>
        <w:t>INTRODUCTION</w:t>
      </w:r>
    </w:p>
    <w:p w:rsidR="004A479A" w:rsidRPr="004A479A" w:rsidRDefault="004A479A" w:rsidP="004A479A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Phrasal verbs are an integral part of English and English linguistics.  As a result, there are often problems with translation.  Therefore, we consider this 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>research work is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relevant.  Take any English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book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a 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>n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ewspaper, a magazine, a film or a song 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and you will certainly come across phrasal verbs.  Statistically, the speaker’s speech is 40% 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of phrasal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>verbs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which</w:t>
      </w:r>
      <w:proofErr w:type="gramEnd"/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is almost half.</w:t>
      </w:r>
    </w:p>
    <w:p w:rsidR="004A479A" w:rsidRPr="004A479A" w:rsidRDefault="004A479A" w:rsidP="004A479A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The study of English phrasal verbs 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have </w:t>
      </w:r>
      <w:r w:rsidR="00FB395B"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>practical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importance, 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there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>aren’t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similar phrasal verbs</w:t>
      </w:r>
      <w:r w:rsidR="00FB395B" w:rsidRP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>in Russian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>.  People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or students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have 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>many difficulties with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>studying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of 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>English phrasal verbs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>.</w:t>
      </w:r>
    </w:p>
    <w:p w:rsidR="004A479A" w:rsidRPr="004A479A" w:rsidRDefault="004A479A" w:rsidP="004A479A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>Phrasal verbs are widely used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FB395B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in 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>colloquial speech (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>watching movies, reading novels, listening to songs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>), and in strictly official speech they are usually avoided by choosing other words or building sentences differently.</w:t>
      </w:r>
    </w:p>
    <w:p w:rsidR="004A479A" w:rsidRPr="004A479A" w:rsidRDefault="004A479A" w:rsidP="004A479A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We decided to enrich our vocabulary with phrasal verbs while studying </w:t>
      </w:r>
      <w:r w:rsidR="00C96B38"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English 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>songs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and </w:t>
      </w:r>
      <w:r w:rsidR="00C96B38"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English 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>poems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>.  As you know, songs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and poems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have an interesting ability to “spin in you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r head”.  Sometimes </w:t>
      </w:r>
      <w:proofErr w:type="gramStart"/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>it’s</w:t>
      </w:r>
      <w:proofErr w:type="gramEnd"/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funny, 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sometimes it’s annoying.  </w:t>
      </w:r>
    </w:p>
    <w:p w:rsidR="004A479A" w:rsidRPr="004A479A" w:rsidRDefault="004A479A" w:rsidP="004A479A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The </w:t>
      </w:r>
      <w:r w:rsidR="00C96B38" w:rsidRPr="003704C6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hypothesis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is to know English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C96B38"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phrasal verbs </w:t>
      </w:r>
      <w:proofErr w:type="gramStart"/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>better</w:t>
      </w:r>
      <w:r w:rsidR="003704C6">
        <w:rPr>
          <w:rFonts w:ascii="Times New Roman" w:hAnsi="Times New Roman" w:cs="Times New Roman"/>
          <w:color w:val="002060"/>
          <w:sz w:val="28"/>
          <w:szCs w:val="28"/>
          <w:lang w:val="en-CA"/>
        </w:rPr>
        <w:t>,</w:t>
      </w:r>
      <w:proofErr w:type="gramEnd"/>
      <w:r w:rsidR="003704C6"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3704C6">
        <w:rPr>
          <w:rFonts w:ascii="Times New Roman" w:hAnsi="Times New Roman" w:cs="Times New Roman"/>
          <w:color w:val="002060"/>
          <w:sz w:val="28"/>
          <w:szCs w:val="28"/>
          <w:lang w:val="en-CA"/>
        </w:rPr>
        <w:t>it’ll</w:t>
      </w:r>
      <w:r w:rsidR="00C96B3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3704C6">
        <w:rPr>
          <w:rFonts w:ascii="Times New Roman" w:hAnsi="Times New Roman" w:cs="Times New Roman"/>
          <w:color w:val="002060"/>
          <w:sz w:val="28"/>
          <w:szCs w:val="28"/>
          <w:lang w:val="en-CA"/>
        </w:rPr>
        <w:t>be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easier to understand and communicate with native speakers, listen and understand </w:t>
      </w:r>
      <w:r w:rsidR="003704C6"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English </w:t>
      </w:r>
      <w:r w:rsidR="003704C6">
        <w:rPr>
          <w:rFonts w:ascii="Times New Roman" w:hAnsi="Times New Roman" w:cs="Times New Roman"/>
          <w:color w:val="002060"/>
          <w:sz w:val="28"/>
          <w:szCs w:val="28"/>
          <w:lang w:val="en-CA"/>
        </w:rPr>
        <w:t>songs.</w:t>
      </w:r>
    </w:p>
    <w:p w:rsidR="004A479A" w:rsidRPr="004A479A" w:rsidRDefault="004A479A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3704C6" w:rsidRPr="003704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The </w:t>
      </w:r>
      <w:r w:rsidR="003704C6" w:rsidRPr="003704C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purpose</w:t>
      </w:r>
      <w:r w:rsidR="003704C6" w:rsidRPr="003704C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of our work is to study phrasal verbs and make a school dictionary of phrasal verbs</w:t>
      </w:r>
      <w:r w:rsid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>,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to explore the specifics of </w:t>
      </w:r>
      <w:r w:rsidR="00586E98">
        <w:rPr>
          <w:rFonts w:ascii="Times New Roman" w:hAnsi="Times New Roman" w:cs="Times New Roman"/>
          <w:color w:val="002060"/>
          <w:sz w:val="28"/>
          <w:szCs w:val="28"/>
          <w:lang w:val="en-CA"/>
        </w:rPr>
        <w:t>using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of phrasal verbs and the peculiarities of their translation into Russian, to determine the pla</w:t>
      </w:r>
      <w:r w:rsidR="00586E98">
        <w:rPr>
          <w:rFonts w:ascii="Times New Roman" w:hAnsi="Times New Roman" w:cs="Times New Roman"/>
          <w:color w:val="002060"/>
          <w:sz w:val="28"/>
          <w:szCs w:val="28"/>
          <w:lang w:val="en-CA"/>
        </w:rPr>
        <w:t>ce of phrasal verbs in English and to know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their lexical and grammatical features.</w:t>
      </w:r>
    </w:p>
    <w:p w:rsidR="00586E98" w:rsidRDefault="004A479A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586E98" w:rsidRPr="00586E9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The task</w:t>
      </w:r>
      <w:r w:rsidR="00586E9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</w:t>
      </w:r>
      <w:r w:rsidR="00586E98" w:rsidRPr="00586E9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of our work are</w:t>
      </w:r>
      <w:r w:rsidR="00586E9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:</w:t>
      </w:r>
      <w:r w:rsidR="00586E98" w:rsidRPr="00586E9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</w:p>
    <w:p w:rsidR="00586E98" w:rsidRDefault="00586E98" w:rsidP="00D73AB3">
      <w:pPr>
        <w:pStyle w:val="a7"/>
        <w:numPr>
          <w:ilvl w:val="0"/>
          <w:numId w:val="3"/>
        </w:num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>to conduct a theoretical analysis of the available literature on the question of phrasal verbs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;</w:t>
      </w:r>
    </w:p>
    <w:p w:rsidR="00586E98" w:rsidRDefault="00586E98" w:rsidP="004E4A27">
      <w:pPr>
        <w:pStyle w:val="a7"/>
        <w:numPr>
          <w:ilvl w:val="0"/>
          <w:numId w:val="3"/>
        </w:num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to give the classification of phrasal verbs;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</w:p>
    <w:p w:rsidR="00586E98" w:rsidRDefault="00586E98" w:rsidP="00586E98">
      <w:pPr>
        <w:pStyle w:val="a7"/>
        <w:numPr>
          <w:ilvl w:val="0"/>
          <w:numId w:val="3"/>
        </w:num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t</w:t>
      </w:r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>o determine the lexical and grammatical features of phrasal verbs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;</w:t>
      </w:r>
    </w:p>
    <w:p w:rsidR="00586E98" w:rsidRDefault="00586E98" w:rsidP="00586E98">
      <w:pPr>
        <w:pStyle w:val="a7"/>
        <w:numPr>
          <w:ilvl w:val="0"/>
          <w:numId w:val="3"/>
        </w:num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to get acquainted with the features of the translation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;</w:t>
      </w:r>
    </w:p>
    <w:p w:rsidR="00586E98" w:rsidRDefault="00586E98" w:rsidP="00586E98">
      <w:pPr>
        <w:pStyle w:val="a7"/>
        <w:numPr>
          <w:ilvl w:val="0"/>
          <w:numId w:val="3"/>
        </w:num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>to do our vocabulary of phrasal verbs to use it in English lessons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;</w:t>
      </w:r>
    </w:p>
    <w:p w:rsidR="00586E98" w:rsidRPr="00586E98" w:rsidRDefault="00586E98" w:rsidP="00586E98">
      <w:pPr>
        <w:pStyle w:val="a7"/>
        <w:numPr>
          <w:ilvl w:val="0"/>
          <w:numId w:val="3"/>
        </w:num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lastRenderedPageBreak/>
        <w:t>to study the phrasal verb “</w:t>
      </w:r>
      <w:proofErr w:type="spellStart"/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up</w:t>
      </w:r>
      <w:proofErr w:type="spellEnd"/>
      <w:r w:rsidRPr="00586E98">
        <w:rPr>
          <w:rFonts w:ascii="Times New Roman" w:hAnsi="Times New Roman" w:cs="Times New Roman"/>
          <w:color w:val="002060"/>
          <w:sz w:val="28"/>
          <w:szCs w:val="28"/>
          <w:lang w:val="en-US"/>
        </w:rPr>
        <w:t>”</w:t>
      </w:r>
    </w:p>
    <w:p w:rsidR="00D26308" w:rsidRDefault="004A479A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The </w:t>
      </w:r>
      <w:r w:rsidRPr="00055E49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subject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of </w:t>
      </w:r>
      <w:r w:rsidR="00055E49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research work is 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phrasal verbs, and the </w:t>
      </w:r>
      <w:r w:rsidRPr="00055E49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object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055E49"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of </w:t>
      </w:r>
      <w:r w:rsidR="00055E49">
        <w:rPr>
          <w:rFonts w:ascii="Times New Roman" w:hAnsi="Times New Roman" w:cs="Times New Roman"/>
          <w:color w:val="002060"/>
          <w:sz w:val="28"/>
          <w:szCs w:val="28"/>
          <w:lang w:val="en-CA"/>
        </w:rPr>
        <w:t>research work is</w:t>
      </w:r>
      <w:r w:rsidRPr="004A479A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their translation techniques; we compared the English phrasal verbs in the texts of the original with the possible variants of their translation into Russian.</w:t>
      </w: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Default="00F52636" w:rsidP="00586E9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F52636" w:rsidRPr="00F52636" w:rsidRDefault="00F52636" w:rsidP="00F52636">
      <w:pPr>
        <w:tabs>
          <w:tab w:val="left" w:pos="10348"/>
        </w:tabs>
        <w:spacing w:after="0" w:line="360" w:lineRule="auto"/>
        <w:ind w:left="851" w:right="283" w:hanging="567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</w:pPr>
      <w:r w:rsidRPr="00F52636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lastRenderedPageBreak/>
        <w:t>1.</w:t>
      </w:r>
      <w:r w:rsidRPr="00F52636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ab/>
        <w:t xml:space="preserve">THE </w:t>
      </w:r>
      <w:r w:rsidR="00045041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>MAIN</w:t>
      </w:r>
      <w:r w:rsidRPr="00F52636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 xml:space="preserve"> PART </w:t>
      </w:r>
    </w:p>
    <w:p w:rsidR="00277A38" w:rsidRDefault="00277A38" w:rsidP="00F52636">
      <w:pPr>
        <w:spacing w:after="0" w:line="360" w:lineRule="auto"/>
        <w:ind w:left="851" w:right="708"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</w:pPr>
    </w:p>
    <w:p w:rsidR="00F52636" w:rsidRPr="00045041" w:rsidRDefault="00F52636" w:rsidP="00045041">
      <w:pPr>
        <w:spacing w:after="0" w:line="360" w:lineRule="auto"/>
        <w:ind w:left="851" w:right="708"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</w:pPr>
      <w:r w:rsidRPr="00F52636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>1.1.</w:t>
      </w:r>
      <w:r w:rsidRPr="00F52636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ab/>
      </w:r>
      <w:r w:rsidR="00561948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>ENGLISH PHRASAL</w:t>
      </w:r>
      <w:r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 xml:space="preserve"> VERBS</w:t>
      </w:r>
    </w:p>
    <w:p w:rsidR="000B7B57" w:rsidRPr="000B7B57" w:rsidRDefault="000B7B57" w:rsidP="00B4345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The </w:t>
      </w:r>
      <w:r w:rsidR="00B43458"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English linguist L.P. Smith first introduced the term “Phrasal Verbs” or phrasal verbs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.  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>He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proofErr w:type="gramStart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was recorded</w:t>
      </w:r>
      <w:proofErr w:type="gramEnd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in the English-Russian dictionary of verbal combinations, published in 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>1986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.</w:t>
      </w:r>
    </w:p>
    <w:p w:rsidR="000B7B57" w:rsidRPr="000B7B57" w:rsidRDefault="000B7B57" w:rsidP="000B7B57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C875F2"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First,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we need to 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>know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what </w:t>
      </w:r>
      <w:r w:rsidR="00B43458"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is 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the phrasal </w:t>
      </w:r>
      <w:proofErr w:type="gramStart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verb?</w:t>
      </w:r>
      <w:proofErr w:type="gramEnd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 It is a combination of a verb and a preposition or adverb.  Moreover, if after a given verb put another preposition or another adve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rb, the meaning of the verb 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will radically change.  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>Two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or three words make up a complex verb 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>as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a short phrase, so all these verbs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proofErr w:type="gramStart"/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>are often called</w:t>
      </w:r>
      <w:proofErr w:type="gramEnd"/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phrasal verbs.</w:t>
      </w:r>
    </w:p>
    <w:p w:rsidR="000B7B57" w:rsidRPr="000B7B57" w:rsidRDefault="000B7B57" w:rsidP="000B7B57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For example: </w:t>
      </w:r>
      <w:proofErr w:type="gramStart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get</w:t>
      </w:r>
      <w:proofErr w:type="gramEnd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(</w:t>
      </w:r>
      <w:r w:rsidR="00B43458" w:rsidRPr="00B43458">
        <w:rPr>
          <w:rFonts w:ascii="Times New Roman" w:hAnsi="Times New Roman" w:cs="Times New Roman"/>
          <w:color w:val="002060"/>
          <w:sz w:val="28"/>
          <w:szCs w:val="28"/>
        </w:rPr>
        <w:t>доставать</w:t>
      </w:r>
      <w:r w:rsidR="00B43458" w:rsidRPr="00B43458">
        <w:rPr>
          <w:rFonts w:ascii="Times New Roman" w:hAnsi="Times New Roman" w:cs="Times New Roman"/>
          <w:color w:val="002060"/>
          <w:sz w:val="28"/>
          <w:szCs w:val="28"/>
          <w:lang w:val="en-US"/>
        </w:rPr>
        <w:t>/</w:t>
      </w:r>
      <w:r w:rsidR="00B43458" w:rsidRPr="00B43458">
        <w:rPr>
          <w:rFonts w:ascii="Times New Roman" w:hAnsi="Times New Roman" w:cs="Times New Roman"/>
          <w:color w:val="002060"/>
          <w:sz w:val="28"/>
          <w:szCs w:val="28"/>
        </w:rPr>
        <w:t>получать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) is a verb, get up (</w:t>
      </w:r>
      <w:r w:rsidR="00B43458" w:rsidRPr="00B43458">
        <w:rPr>
          <w:rFonts w:ascii="Times New Roman" w:hAnsi="Times New Roman" w:cs="Times New Roman"/>
          <w:color w:val="002060"/>
          <w:sz w:val="28"/>
          <w:szCs w:val="28"/>
        </w:rPr>
        <w:t>вставать</w:t>
      </w:r>
      <w:r w:rsidR="00B43458" w:rsidRPr="00B4345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/ </w:t>
      </w:r>
      <w:r w:rsidR="00B43458" w:rsidRPr="00B43458">
        <w:rPr>
          <w:rFonts w:ascii="Times New Roman" w:hAnsi="Times New Roman" w:cs="Times New Roman"/>
          <w:color w:val="002060"/>
          <w:sz w:val="28"/>
          <w:szCs w:val="28"/>
        </w:rPr>
        <w:t>подниматься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) is also a verb that is different from the first one.  These are two different verbs.  Continuing this example, we can mention: get out 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уходить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; 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вынимать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;  get back return (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вернуть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  <w:lang w:val="en-US"/>
        </w:rPr>
        <w:t>(</w:t>
      </w:r>
      <w:proofErr w:type="spellStart"/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="00C875F2" w:rsidRPr="00C875F2">
        <w:rPr>
          <w:rFonts w:ascii="Times New Roman" w:hAnsi="Times New Roman" w:cs="Times New Roman"/>
          <w:color w:val="002060"/>
          <w:sz w:val="28"/>
          <w:szCs w:val="28"/>
          <w:lang w:val="en-US"/>
        </w:rPr>
        <w:t>)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);  get off 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выходить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;  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удалять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;  get away 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уходить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;  get in 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входить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;  get down 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опустить</w:t>
      </w:r>
      <w:r w:rsidR="00C875F2" w:rsidRPr="00C875F2">
        <w:rPr>
          <w:rFonts w:ascii="Times New Roman" w:hAnsi="Times New Roman" w:cs="Times New Roman"/>
          <w:color w:val="002060"/>
          <w:sz w:val="28"/>
          <w:szCs w:val="28"/>
          <w:lang w:val="en-US"/>
        </w:rPr>
        <w:t>(</w:t>
      </w:r>
      <w:proofErr w:type="spellStart"/>
      <w:r w:rsidR="00C875F2" w:rsidRPr="00C875F2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="00C875F2" w:rsidRPr="00C875F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); 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etc.  Each of these verbs </w:t>
      </w:r>
      <w:proofErr w:type="gramStart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must be considered and memorized separately</w:t>
      </w:r>
      <w:proofErr w:type="gramEnd"/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.</w:t>
      </w:r>
      <w:r w:rsidR="00B4345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</w:p>
    <w:p w:rsidR="000B7B57" w:rsidRPr="000B7B57" w:rsidRDefault="000B7B57" w:rsidP="00C875F2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For example, </w:t>
      </w:r>
      <w:r w:rsidR="009A315F"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everyone knows the verb ‘take’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.  If you put a preposition ‘after’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it will turn out 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‘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take after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’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.  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T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here is nothing 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to do with the verb "take."  R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eplace 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‘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after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’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with 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‘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off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’, </w:t>
      </w:r>
      <w:proofErr w:type="gramStart"/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it’ll</w:t>
      </w:r>
      <w:proofErr w:type="gramEnd"/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be ‘take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off</w:t>
      </w:r>
      <w:r w:rsidR="00C875F2">
        <w:rPr>
          <w:rFonts w:ascii="Times New Roman" w:hAnsi="Times New Roman" w:cs="Times New Roman"/>
          <w:color w:val="002060"/>
          <w:sz w:val="28"/>
          <w:szCs w:val="28"/>
          <w:lang w:val="en-CA"/>
        </w:rPr>
        <w:t>’, there’re no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9A315F" w:rsidRPr="009A315F">
        <w:rPr>
          <w:rFonts w:ascii="Times New Roman" w:hAnsi="Times New Roman" w:cs="Times New Roman"/>
          <w:color w:val="002060"/>
          <w:sz w:val="28"/>
          <w:szCs w:val="28"/>
          <w:lang w:val="en-CA"/>
        </w:rPr>
        <w:t>similarity</w:t>
      </w:r>
      <w:r w:rsidR="009A315F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with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“take” or “look like”.  </w:t>
      </w:r>
    </w:p>
    <w:p w:rsidR="000B7B57" w:rsidRPr="000B7B57" w:rsidRDefault="000B7B57" w:rsidP="000B7B57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9A315F">
        <w:rPr>
          <w:rFonts w:ascii="Times New Roman" w:hAnsi="Times New Roman" w:cs="Times New Roman"/>
          <w:color w:val="002060"/>
          <w:sz w:val="28"/>
          <w:szCs w:val="28"/>
          <w:lang w:val="en-CA"/>
        </w:rPr>
        <w:t>-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Is it possible to attach any preposition or adverb to any verb to get a meaningful new phrasal verb?</w:t>
      </w:r>
    </w:p>
    <w:p w:rsidR="000B7B57" w:rsidRPr="000B7B57" w:rsidRDefault="000B7B57" w:rsidP="000B7B57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-Is there a certain fixed set of verbs to which you can attach prepositions and adverbs like this?</w:t>
      </w:r>
    </w:p>
    <w:p w:rsidR="000B7B57" w:rsidRPr="000B7B57" w:rsidRDefault="000B7B57" w:rsidP="000B7B57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9A315F">
        <w:rPr>
          <w:rFonts w:ascii="Times New Roman" w:hAnsi="Times New Roman" w:cs="Times New Roman"/>
          <w:color w:val="002060"/>
          <w:sz w:val="28"/>
          <w:szCs w:val="28"/>
          <w:lang w:val="en-CA"/>
        </w:rPr>
        <w:t>-</w:t>
      </w: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Is there a specific set of prepositions and adverbs that always accompany phrasal verbs?</w:t>
      </w:r>
    </w:p>
    <w:p w:rsidR="000B7B57" w:rsidRPr="000B7B57" w:rsidRDefault="000B7B57" w:rsidP="000B7B57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-Is it possible that the same preposition or the same adverb add to the same verb the same connotation of meaning?</w:t>
      </w:r>
    </w:p>
    <w:p w:rsidR="00F52636" w:rsidRDefault="009A315F" w:rsidP="000B7B57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proofErr w:type="gramStart"/>
      <w:r w:rsidR="000B7B57" w:rsidRPr="009A315F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>And</w:t>
      </w:r>
      <w:proofErr w:type="gramEnd"/>
      <w:r w:rsidR="000B7B57" w:rsidRPr="009A315F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 xml:space="preserve"> the most important question</w:t>
      </w:r>
      <w:r w:rsidR="000B7B57" w:rsidRPr="000B7B57">
        <w:rPr>
          <w:rFonts w:ascii="Times New Roman" w:hAnsi="Times New Roman" w:cs="Times New Roman"/>
          <w:color w:val="002060"/>
          <w:sz w:val="28"/>
          <w:szCs w:val="28"/>
          <w:lang w:val="en-CA"/>
        </w:rPr>
        <w:t>: is it possible to learn all the phrasal verbs?</w:t>
      </w:r>
    </w:p>
    <w:p w:rsidR="003E57C3" w:rsidRDefault="003E57C3" w:rsidP="00561948">
      <w:pPr>
        <w:spacing w:after="0" w:line="360" w:lineRule="auto"/>
        <w:ind w:left="851" w:right="708"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</w:p>
    <w:p w:rsidR="00561948" w:rsidRPr="00277A38" w:rsidRDefault="00561948" w:rsidP="00561948">
      <w:pPr>
        <w:spacing w:after="0" w:line="360" w:lineRule="auto"/>
        <w:ind w:left="851" w:right="708" w:firstLine="709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</w:pPr>
      <w:r w:rsidRPr="00277A38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lastRenderedPageBreak/>
        <w:t xml:space="preserve">1.2. COMPLEX VERBS OF THE RUSSIAN LANGUAGE AND </w:t>
      </w:r>
    </w:p>
    <w:p w:rsidR="00561948" w:rsidRPr="00277A38" w:rsidRDefault="00561948" w:rsidP="00561948">
      <w:pPr>
        <w:spacing w:after="0" w:line="360" w:lineRule="auto"/>
        <w:ind w:left="851" w:right="708" w:firstLine="709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</w:pPr>
      <w:r w:rsidRPr="00277A38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PRASAL VERBS OF THE ENGLISH LANGUAGE</w:t>
      </w:r>
    </w:p>
    <w:p w:rsidR="00561948" w:rsidRPr="00561948" w:rsidRDefault="00561948" w:rsidP="00561948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If you want to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feel the situation with the lack of phrasal verbs in speech, you can give an example from the Russian language.  The fact is that in Russian there are also so-called phrasal verbs, although in our country they </w:t>
      </w:r>
      <w:proofErr w:type="gramStart"/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are called</w:t>
      </w:r>
      <w:proofErr w:type="gramEnd"/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complex verbs.  Difference from English phrasal verbs is not very large.  </w:t>
      </w:r>
    </w:p>
    <w:p w:rsidR="00561948" w:rsidRPr="00561948" w:rsidRDefault="00561948" w:rsidP="00561948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English phrasal verb </w:t>
      </w:r>
      <w:r w:rsid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has the verb itself, ‘</w:t>
      </w:r>
      <w:r w:rsidR="003324EF" w:rsidRP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cut – </w:t>
      </w:r>
      <w:r w:rsidR="003324EF" w:rsidRPr="003324E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резать</w:t>
      </w:r>
      <w:r w:rsid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CA" w:eastAsia="ru-RU"/>
        </w:rPr>
        <w:t>’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the basic prefix to it, which gives it a different shade of meani</w:t>
      </w:r>
      <w:r w:rsid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ng, sometimes radically change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the meaning of the verb itself.</w:t>
      </w:r>
    </w:p>
    <w:p w:rsidR="009A315F" w:rsidRDefault="00561948" w:rsidP="00561948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In Russian, the basic prefix goes before the verb, and</w:t>
      </w:r>
      <w:r w:rsid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</w:t>
      </w:r>
      <w:proofErr w:type="gramStart"/>
      <w:r w:rsid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doesn’t</w:t>
      </w:r>
      <w:proofErr w:type="gramEnd"/>
      <w:r w:rsid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after it.  </w:t>
      </w:r>
      <w:r w:rsidR="003324EF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For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example: </w:t>
      </w:r>
    </w:p>
    <w:p w:rsidR="00561948" w:rsidRPr="00561948" w:rsidRDefault="00561948" w:rsidP="003E57C3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Cut up –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нарезать</w:t>
      </w:r>
    </w:p>
    <w:p w:rsidR="00561948" w:rsidRPr="00561948" w:rsidRDefault="00561948" w:rsidP="003E57C3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Cut off –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отрезать</w:t>
      </w:r>
    </w:p>
    <w:p w:rsidR="00561948" w:rsidRPr="00561948" w:rsidRDefault="00561948" w:rsidP="003E57C3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Cut down –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урезать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(cut down on spending –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урезать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затраты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)</w:t>
      </w:r>
    </w:p>
    <w:p w:rsidR="00561948" w:rsidRPr="00561948" w:rsidRDefault="00561948" w:rsidP="003E57C3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Cut out –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вырезать</w:t>
      </w:r>
    </w:p>
    <w:p w:rsidR="00561948" w:rsidRPr="00677C92" w:rsidRDefault="00561948" w:rsidP="003E57C3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Cut through –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прорезать</w:t>
      </w:r>
    </w:p>
    <w:p w:rsidR="00561948" w:rsidRPr="00561948" w:rsidRDefault="00561948" w:rsidP="00561948">
      <w:pPr>
        <w:spacing w:after="0" w:line="360" w:lineRule="auto"/>
        <w:ind w:left="851" w:right="70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Cut into – 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врезаться</w:t>
      </w:r>
      <w:r w:rsidRPr="00561948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</w:t>
      </w:r>
    </w:p>
    <w:p w:rsidR="00561948" w:rsidRDefault="00561948" w:rsidP="0056194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As you can see from the examples, </w:t>
      </w:r>
      <w:r w:rsidR="003324EF">
        <w:rPr>
          <w:rFonts w:ascii="Times New Roman" w:hAnsi="Times New Roman" w:cs="Times New Roman"/>
          <w:color w:val="002060"/>
          <w:sz w:val="28"/>
          <w:szCs w:val="28"/>
          <w:lang w:val="en-CA"/>
        </w:rPr>
        <w:t>an</w:t>
      </w:r>
      <w:r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</w:t>
      </w:r>
      <w:r w:rsidR="003324EF"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English </w:t>
      </w:r>
      <w:r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>prefix is in Russian</w:t>
      </w:r>
      <w:r w:rsidR="003324EF" w:rsidRPr="003324EF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prefix</w:t>
      </w:r>
      <w:r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, it comes </w:t>
      </w:r>
      <w:r w:rsidR="003324EF">
        <w:rPr>
          <w:rFonts w:ascii="Times New Roman" w:hAnsi="Times New Roman" w:cs="Times New Roman"/>
          <w:color w:val="002060"/>
          <w:sz w:val="28"/>
          <w:szCs w:val="28"/>
          <w:lang w:val="en-CA"/>
        </w:rPr>
        <w:t>at the beginning of</w:t>
      </w:r>
      <w:r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the verb</w:t>
      </w:r>
      <w:r w:rsidR="003324EF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.  However, these prefixes </w:t>
      </w:r>
      <w:proofErr w:type="gramStart"/>
      <w:r w:rsidR="003324EF">
        <w:rPr>
          <w:rFonts w:ascii="Times New Roman" w:hAnsi="Times New Roman" w:cs="Times New Roman"/>
          <w:color w:val="002060"/>
          <w:sz w:val="28"/>
          <w:szCs w:val="28"/>
          <w:lang w:val="en-CA"/>
        </w:rPr>
        <w:t>don’</w:t>
      </w:r>
      <w:r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>t</w:t>
      </w:r>
      <w:proofErr w:type="gramEnd"/>
      <w:r w:rsidRPr="00561948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always match.</w:t>
      </w:r>
    </w:p>
    <w:p w:rsidR="00803485" w:rsidRDefault="00803485" w:rsidP="00561948">
      <w:pPr>
        <w:spacing w:after="0" w:line="360" w:lineRule="auto"/>
        <w:ind w:left="851" w:right="708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</w:p>
    <w:p w:rsidR="00803485" w:rsidRDefault="00803485" w:rsidP="00803485">
      <w:pPr>
        <w:spacing w:after="0" w:line="360" w:lineRule="auto"/>
        <w:ind w:left="851" w:right="708" w:hanging="284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</w:pPr>
      <w:r w:rsidRPr="00803485">
        <w:rPr>
          <w:rFonts w:ascii="Times New Roman" w:hAnsi="Times New Roman" w:cs="Times New Roman"/>
          <w:b/>
          <w:color w:val="002060"/>
          <w:sz w:val="36"/>
          <w:szCs w:val="36"/>
          <w:lang w:val="en-CA"/>
        </w:rPr>
        <w:t xml:space="preserve">1.3. THE CLASSIFICATION OF ENGLISH PHRASAL VERBS </w:t>
      </w:r>
    </w:p>
    <w:p w:rsidR="00803485" w:rsidRDefault="00803485" w:rsidP="00803485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803485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Jane </w:t>
      </w:r>
      <w:proofErr w:type="spellStart"/>
      <w:r w:rsidRPr="00803485">
        <w:rPr>
          <w:rFonts w:ascii="Times New Roman" w:hAnsi="Times New Roman" w:cs="Times New Roman"/>
          <w:color w:val="002060"/>
          <w:sz w:val="28"/>
          <w:szCs w:val="28"/>
          <w:lang w:val="en-CA"/>
        </w:rPr>
        <w:t>Povey</w:t>
      </w:r>
      <w:proofErr w:type="spellEnd"/>
      <w:r w:rsidRPr="00803485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 identified the following characteristic </w:t>
      </w:r>
      <w:r w:rsidR="005C6B32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of English </w:t>
      </w:r>
      <w:r w:rsidRPr="00803485">
        <w:rPr>
          <w:rFonts w:ascii="Times New Roman" w:hAnsi="Times New Roman" w:cs="Times New Roman"/>
          <w:color w:val="002060"/>
          <w:sz w:val="28"/>
          <w:szCs w:val="28"/>
          <w:lang w:val="en-CA"/>
        </w:rPr>
        <w:t>phrasal verb features:</w:t>
      </w:r>
    </w:p>
    <w:p w:rsidR="005C6B32" w:rsidRPr="00677C9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1) </w:t>
      </w: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The phrasal verb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can be replaced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by a "simple" verb: </w:t>
      </w:r>
      <w:r w:rsidRPr="00677C9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call up - telephone come by - obtain, put off – postpone</w:t>
      </w:r>
    </w:p>
    <w:p w:rsidR="005C6B32" w:rsidRPr="00677C9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2) Another sign of phrasal verbs is idiomatic.  An idiom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is usually understood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as a combination of two or more words, the meaning of which does not coincide with the meaning of the components.  Many phrasal verbs have a meaning that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cannot be </w:t>
      </w: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lastRenderedPageBreak/>
        <w:t>derived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from the meanings of its components.  For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example: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677C9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bring up - educate, give up - stop doing, using, etc.</w:t>
      </w:r>
    </w:p>
    <w:p w:rsid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3) The next property of the phrasal verb is the ability to position the postposition before and after the noun used with the given verb.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As we </w:t>
      </w:r>
      <w:r w:rsidRPr="005C6B32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have </w:t>
      </w: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already known, the post-sentence is an integral part of the phrasal verb and, according to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I.E. </w:t>
      </w:r>
      <w:proofErr w:type="spell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Anichkov</w:t>
      </w:r>
      <w:proofErr w:type="spell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, has its own meanings: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1)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spatial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significance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go in, come out, take away, bring back;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2)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abstract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meaning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let a person down = fail him; come in = find a place; bring out = expose; pull through = recover;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3)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emphasizes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or rei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nforces the meaning of the verb: </w:t>
      </w:r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fall down, rise up, turn over, circle round;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4)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the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meaning of the combination, in which the meaning does not add up to the meanings of verbs and postpositions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come about = happen, fall out = quarrel, drop off = fall asleep; take in = deceive;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5) </w:t>
      </w:r>
      <w:proofErr w:type="gramStart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combinations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in which the postposition introduces a lexically-specific shade: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a) </w:t>
      </w:r>
      <w:proofErr w:type="gramStart"/>
      <w:r w:rsidRPr="005C6B32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perfective</w:t>
      </w:r>
      <w:proofErr w:type="gramEnd"/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: eat up = eat the hole; carry out = execute;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b) </w:t>
      </w:r>
      <w:proofErr w:type="gramStart"/>
      <w:r w:rsidRPr="005C6B32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terminative</w:t>
      </w:r>
      <w:proofErr w:type="gramEnd"/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>, meaning not the completeness of the action, but the termination of the unfinished action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leave off work; give up an attempt;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c) </w:t>
      </w:r>
      <w:proofErr w:type="gramStart"/>
      <w:r w:rsidRPr="005C6B32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initial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strike up a tune, light up = begin smoking; break out = to start suddenly (of violent events);</w:t>
      </w:r>
    </w:p>
    <w:p w:rsidR="005C6B32" w:rsidRPr="005C6B32" w:rsidRDefault="005C6B32" w:rsidP="005C6B3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d) </w:t>
      </w:r>
      <w:proofErr w:type="gramStart"/>
      <w:r w:rsidRPr="005C6B32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long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go on, talk away, struggle along;</w:t>
      </w:r>
    </w:p>
    <w:p w:rsidR="006012A0" w:rsidRDefault="005C6B32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5C6B3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d) </w:t>
      </w:r>
      <w:proofErr w:type="gramStart"/>
      <w:r w:rsidRPr="005C6B32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repeated</w:t>
      </w:r>
      <w:proofErr w:type="gramEnd"/>
      <w:r w:rsidRPr="005C6B32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: again, anew, afresh, back, over - write again, write anew, write afresh.</w:t>
      </w:r>
    </w:p>
    <w:p w:rsidR="00D86937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T</w:t>
      </w:r>
      <w:r w:rsidR="00D86937"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his classification of phrasal verbs </w:t>
      </w:r>
      <w:proofErr w:type="gramStart"/>
      <w:r w:rsidR="00D86937"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>should be called</w:t>
      </w:r>
      <w:proofErr w:type="gramEnd"/>
      <w:r w:rsidR="00D86937"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D86937" w:rsidRPr="006012A0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conditional</w:t>
      </w:r>
      <w:r w:rsidR="00D86937"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</w:p>
    <w:p w:rsidR="00D86937" w:rsidRPr="00D86937" w:rsidRDefault="00D86937" w:rsidP="00D86937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T</w:t>
      </w: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he verb in 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the first</w:t>
      </w: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case may refer to the second category, and 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the other is</w:t>
      </w: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to the fourth.  This may be explained by the fact that the etymology of this verb becomes 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more </w:t>
      </w:r>
      <w:proofErr w:type="spellStart"/>
      <w:proofErr w:type="gramStart"/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difficul</w:t>
      </w:r>
      <w:proofErr w:type="spellEnd"/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>,</w:t>
      </w:r>
      <w:proofErr w:type="gramEnd"/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therefore, its meaning is not deducible from its components.  In addition, there are always verbs that allow different interpretations.</w:t>
      </w:r>
    </w:p>
    <w:p w:rsidR="00D86937" w:rsidRPr="00D86937" w:rsidRDefault="00D86937" w:rsidP="00D86937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We turn to the generally accepted classification of phrasal verbs:</w:t>
      </w:r>
    </w:p>
    <w:p w:rsidR="006012A0" w:rsidRDefault="00D86937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lastRenderedPageBreak/>
        <w:t xml:space="preserve"> 1) A very numerous and diverse group consists of phrasal verbs expressing movement and at the same time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gramStart"/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it’ll</w:t>
      </w:r>
      <w:proofErr w:type="gramEnd"/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characteriz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e</w:t>
      </w: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it.  Verbs </w:t>
      </w:r>
      <w:proofErr w:type="gramStart"/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don’t</w:t>
      </w:r>
      <w:proofErr w:type="gramEnd"/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express movements, but a transition 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is </w:t>
      </w: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from one place to another.  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Most</w:t>
      </w:r>
      <w:r w:rsidRPr="00D86937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of them are used with postpositions indicating the direction of movement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="006012A0"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(into, out,</w:t>
      </w:r>
      <w:r w:rsid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up, to) - 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stand up - 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подняться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; go out - 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выйти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, 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выходить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; go into - 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войти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; jump into - 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вскочить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, 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вспрыгнуть</w:t>
      </w:r>
      <w:r w:rsidR="006012A0"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.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This</w:t>
      </w: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phrasal verb expresses the termination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-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get over -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покончить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,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разделаться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чем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-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либо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; jump down -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спрыгнуть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,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соскочить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; run out -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закончить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гонку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; throw off, get off -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начинать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(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что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-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</w:rPr>
        <w:t>либо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).</w:t>
      </w:r>
    </w:p>
    <w:p w:rsid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2) A very large group consists of phrasal verbs expressing the transition of an object from one state to another. </w:t>
      </w:r>
      <w:r w:rsidR="00EA6826">
        <w:rPr>
          <w:rFonts w:ascii="Times New Roman" w:hAnsi="Times New Roman" w:cs="Times New Roman"/>
          <w:color w:val="002060"/>
          <w:sz w:val="28"/>
          <w:szCs w:val="28"/>
          <w:lang w:val="en-US"/>
        </w:rPr>
        <w:t>Verbs</w:t>
      </w: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can b</w:t>
      </w:r>
      <w:r w:rsidR="00EA6826">
        <w:rPr>
          <w:rFonts w:ascii="Times New Roman" w:hAnsi="Times New Roman" w:cs="Times New Roman"/>
          <w:color w:val="002060"/>
          <w:sz w:val="28"/>
          <w:szCs w:val="28"/>
          <w:lang w:val="en-US"/>
        </w:rPr>
        <w:t>e assigned</w:t>
      </w: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this group or considered as an intermediate link.  In general, the phrasal verbs are very unsteady in the lexical </w:t>
      </w:r>
      <w:proofErr w:type="gramStart"/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relation,</w:t>
      </w:r>
      <w:proofErr w:type="gramEnd"/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therefore they are not easy to define.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proofErr w:type="gramStart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move</w:t>
      </w:r>
      <w:proofErr w:type="gramEnd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in = to take possession of a new place to live; 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proofErr w:type="gramStart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move</w:t>
      </w:r>
      <w:proofErr w:type="gramEnd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towards = 1) to go in the direction of (something or someone),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                         2) </w:t>
      </w:r>
      <w:proofErr w:type="gramStart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to</w:t>
      </w:r>
      <w:proofErr w:type="gramEnd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change one’s opinion in the direction of; 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proofErr w:type="gramStart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move</w:t>
      </w:r>
      <w:proofErr w:type="gramEnd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off = to start a journey; leave.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3) The third group includes phrasal verbs with the semantic component “no change in the position of the object”.</w:t>
      </w:r>
    </w:p>
    <w:p w:rsidR="006012A0" w:rsidRPr="00EA6826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EA6826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gramStart"/>
      <w:r w:rsidRPr="00EA6826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stay</w:t>
      </w:r>
      <w:proofErr w:type="gramEnd"/>
      <w:r w:rsidRPr="00EA6826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behind = something to stay.</w:t>
      </w:r>
    </w:p>
    <w:p w:rsidR="006012A0" w:rsidRPr="006012A0" w:rsidRDefault="00EA6826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4) T</w:t>
      </w:r>
      <w:r w:rsidR="006012A0"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he </w:t>
      </w: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meanings </w:t>
      </w:r>
      <w:r w:rsidR="006012A0"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phrasal </w:t>
      </w:r>
      <w:r w:rsidR="006012A0"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verb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s</w:t>
      </w:r>
      <w:r w:rsidR="006012A0"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dominate</w:t>
      </w:r>
      <w:r w:rsidRPr="00EA682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the component</w:t>
      </w:r>
      <w:r w:rsidR="006012A0"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"</w:t>
      </w:r>
      <w:proofErr w:type="gramStart"/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motion</w:t>
      </w:r>
      <w:proofErr w:type="gramEnd"/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images":</w:t>
      </w:r>
      <w:r w:rsidRPr="006012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walk away from = to leave (something or someone) on foot; 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                        </w:t>
      </w:r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gramStart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walk</w:t>
      </w:r>
      <w:proofErr w:type="gramEnd"/>
      <w:r w:rsidRPr="006012A0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about/around = to walk in a place without direction.</w:t>
      </w:r>
    </w:p>
    <w:p w:rsidR="006012A0" w:rsidRPr="006012A0" w:rsidRDefault="006012A0" w:rsidP="006012A0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Phrasal verbs are very </w:t>
      </w:r>
      <w:r w:rsidR="00EA682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different. </w:t>
      </w:r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They can express the action transition from one state to another, but in all </w:t>
      </w:r>
      <w:proofErr w:type="gramStart"/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>cases</w:t>
      </w:r>
      <w:proofErr w:type="gramEnd"/>
      <w:r w:rsidRPr="006012A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the action is characterized by the meaning contained in the verb itself.</w:t>
      </w:r>
    </w:p>
    <w:p w:rsidR="005C6B32" w:rsidRDefault="005C6B32" w:rsidP="00D86937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77C92" w:rsidRDefault="00677C92" w:rsidP="00D86937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77C92" w:rsidRDefault="00677C92" w:rsidP="00D86937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77C92" w:rsidRDefault="00677C92" w:rsidP="00D86937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E00EA9" w:rsidRPr="006012A0" w:rsidRDefault="00E00EA9" w:rsidP="00D86937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FF7DBA" w:rsidRPr="00FF7DBA" w:rsidRDefault="00FF7DBA" w:rsidP="00E00EA9">
      <w:pPr>
        <w:spacing w:after="0" w:line="360" w:lineRule="auto"/>
        <w:ind w:left="426" w:right="708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lastRenderedPageBreak/>
        <w:t>2.</w:t>
      </w: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ab/>
        <w:t xml:space="preserve">THE PRACTICAL PART </w:t>
      </w:r>
    </w:p>
    <w:p w:rsidR="00277A38" w:rsidRDefault="00277A38" w:rsidP="00E00EA9">
      <w:pPr>
        <w:spacing w:after="0" w:line="360" w:lineRule="auto"/>
        <w:ind w:left="851" w:right="708" w:firstLine="85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</w:p>
    <w:p w:rsidR="00FF7DBA" w:rsidRDefault="00FF7DBA" w:rsidP="00E00EA9">
      <w:pPr>
        <w:spacing w:after="0" w:line="360" w:lineRule="auto"/>
        <w:ind w:left="851" w:right="708" w:firstLine="85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2.1.</w:t>
      </w: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ab/>
        <w:t>HOW CAN YOU LEARN ENGLISH PHRASAL VERBS QUICKLY AND EASILY?</w:t>
      </w:r>
    </w:p>
    <w:p w:rsidR="00677C92" w:rsidRPr="00677C92" w:rsidRDefault="00677C92" w:rsidP="00677C9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There is no universal answer to this question. </w:t>
      </w:r>
      <w:proofErr w:type="gramStart"/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But</w:t>
      </w:r>
      <w:proofErr w:type="gramEnd"/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from 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>our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own experience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we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can say that it is much easier to learn the basic phrasal verbs than you think. Here are some tips and methods to remember:</w:t>
      </w:r>
    </w:p>
    <w:p w:rsidR="00677C92" w:rsidRPr="00677C92" w:rsidRDefault="00677C92" w:rsidP="00677C9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* Divide them into groups. At any convenient for you to principle: according to the main wor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d, the preposition, the subject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or just the number — if only you can remember. The point is that you would start to learn small groups of phrases.</w:t>
      </w:r>
    </w:p>
    <w:p w:rsidR="00677C92" w:rsidRPr="00677C92" w:rsidRDefault="00677C92" w:rsidP="00677C9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* Draw mental analogies. At the time, the phrasal verb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“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look for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”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— </w:t>
      </w:r>
      <w:r w:rsidRPr="00677C92">
        <w:rPr>
          <w:rFonts w:ascii="Times New Roman" w:hAnsi="Times New Roman" w:cs="Times New Roman"/>
          <w:color w:val="002060"/>
          <w:sz w:val="28"/>
          <w:szCs w:val="28"/>
        </w:rPr>
        <w:t>искать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–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is 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remembered</w:t>
      </w:r>
      <w:proofErr w:type="gramEnd"/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us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that is pronounced as the Russia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n word "magnifying glass". We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still have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a picture of a magnifying glass</w:t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</w:p>
    <w:p w:rsidR="00677C92" w:rsidRPr="00677C92" w:rsidRDefault="00677C92" w:rsidP="00677C9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* Make analogies and </w:t>
      </w:r>
      <w:proofErr w:type="gramStart"/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associations,</w:t>
      </w:r>
      <w:proofErr w:type="gramEnd"/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build your visual system that will help you quickly and preferably for a long time to remember the new vocabulary.</w:t>
      </w:r>
    </w:p>
    <w:p w:rsidR="00677C92" w:rsidRDefault="0099138E" w:rsidP="00677C92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*</w:t>
      </w:r>
      <w:r w:rsidR="00677C92"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Practice</w:t>
      </w:r>
      <w:r w:rsidR="00677C92"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. A lot of practice </w:t>
      </w:r>
      <w:proofErr w:type="gramStart"/>
      <w:r w:rsidR="00677C92"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>can't</w:t>
      </w:r>
      <w:proofErr w:type="gramEnd"/>
      <w:r w:rsidR="00677C92" w:rsidRPr="00677C9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hurt anyone. Do exercises, listen to natural English speech, read fiction - you will not notice how you start to use phrasal verbs more and more.</w:t>
      </w:r>
    </w:p>
    <w:p w:rsidR="00277A38" w:rsidRP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D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espite the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fact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phrasal verbs are a rather complicated part of the English language, there is no need to be afraid of them.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Don't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kill yourself if you don't know many of them.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Don't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be too hard on yourself. Just keep in mind that you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can't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completely ignore them.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And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if you see a phrasal verb, just write it down and make a few sentences with it.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You'll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remember them better.</w:t>
      </w:r>
    </w:p>
    <w:p w:rsid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The best way to remember phrasal verbs is to use them in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our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speech!</w:t>
      </w:r>
    </w:p>
    <w:p w:rsidR="00277A38" w:rsidRPr="00677C92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FF7DBA" w:rsidRDefault="00FF7DBA" w:rsidP="00E00EA9">
      <w:pPr>
        <w:spacing w:after="0" w:line="360" w:lineRule="auto"/>
        <w:ind w:left="851" w:right="708" w:firstLine="85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2.2.</w:t>
      </w: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ab/>
        <w:t xml:space="preserve"> ENGLISH PHRASAL VERB “MAKE UP”</w:t>
      </w:r>
    </w:p>
    <w:p w:rsidR="0099138E" w:rsidRDefault="0099138E" w:rsidP="0099138E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The verb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have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a lot of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meanings. In English, you can come across combinations such as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after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- 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"chase",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for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’ - 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"contribute",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over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’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- 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lastRenderedPageBreak/>
        <w:t>"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redo"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and many other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+ preposition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 options. T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oday we decided to focus on the phrasal verb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up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and consider its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9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meanings. Some interesting phrases with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up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99138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that you can use in your speech.</w:t>
      </w:r>
    </w:p>
    <w:p w:rsidR="002E485E" w:rsidRPr="002E485E" w:rsidRDefault="002E485E" w:rsidP="002E485E">
      <w:pPr>
        <w:numPr>
          <w:ilvl w:val="0"/>
          <w:numId w:val="4"/>
        </w:numPr>
        <w:spacing w:after="0" w:line="360" w:lineRule="auto"/>
        <w:ind w:right="708" w:firstLine="981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</w:rPr>
        <w:t>To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</w:rPr>
        <w:t>make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</w:rPr>
        <w:t> – оправдываться, при</w:t>
      </w:r>
      <w:r>
        <w:rPr>
          <w:rFonts w:ascii="Times New Roman" w:hAnsi="Times New Roman" w:cs="Times New Roman"/>
          <w:color w:val="002060"/>
          <w:sz w:val="28"/>
          <w:szCs w:val="28"/>
        </w:rPr>
        <w:t>думывать объяснение для чего-то.</w:t>
      </w:r>
      <w:r w:rsidRPr="002E485E">
        <w:t xml:space="preserve"> </w:t>
      </w:r>
    </w:p>
    <w:p w:rsidR="002E485E" w:rsidRP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If a person wants to escape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a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punishment or </w:t>
      </w:r>
      <w:proofErr w:type="gramStart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doesn't</w:t>
      </w:r>
      <w:proofErr w:type="gramEnd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want to look stupid.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You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can translate the verb as «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сочинять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», «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выдумывать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».</w:t>
      </w:r>
    </w:p>
    <w:p w:rsidR="002E485E" w:rsidRDefault="002E485E" w:rsidP="002E485E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One of my students tends to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en-US"/>
        </w:rPr>
        <w:t>make up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stories about his dog eating his homework.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Один из моих студентов имеет склонность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сочинять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истории о своей собаке, съедающей его домашнюю работу.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after="0" w:line="360" w:lineRule="auto"/>
        <w:ind w:right="708" w:firstLine="1123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proofErr w:type="spellStart"/>
      <w:r w:rsidRPr="002E485E">
        <w:rPr>
          <w:rFonts w:ascii="Times New Roman" w:hAnsi="Times New Roman" w:cs="Times New Roman"/>
          <w:iCs/>
          <w:color w:val="002060"/>
          <w:sz w:val="28"/>
          <w:szCs w:val="28"/>
        </w:rPr>
        <w:t>To</w:t>
      </w:r>
      <w:proofErr w:type="spellEnd"/>
      <w:r w:rsidRPr="002E485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Pr="002E485E">
        <w:rPr>
          <w:rFonts w:ascii="Times New Roman" w:hAnsi="Times New Roman" w:cs="Times New Roman"/>
          <w:iCs/>
          <w:color w:val="002060"/>
          <w:sz w:val="28"/>
          <w:szCs w:val="28"/>
        </w:rPr>
        <w:t>make</w:t>
      </w:r>
      <w:proofErr w:type="spellEnd"/>
      <w:r w:rsidRPr="002E485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Pr="002E485E">
        <w:rPr>
          <w:rFonts w:ascii="Times New Roman" w:hAnsi="Times New Roman" w:cs="Times New Roman"/>
          <w:iCs/>
          <w:color w:val="002060"/>
          <w:sz w:val="28"/>
          <w:szCs w:val="28"/>
        </w:rPr>
        <w:t>up</w:t>
      </w:r>
      <w:proofErr w:type="spellEnd"/>
      <w:r w:rsidRPr="002E485E">
        <w:rPr>
          <w:rFonts w:ascii="Times New Roman" w:hAnsi="Times New Roman" w:cs="Times New Roman"/>
          <w:iCs/>
          <w:color w:val="002060"/>
          <w:sz w:val="28"/>
          <w:szCs w:val="28"/>
        </w:rPr>
        <w:t> – сочинять историю, стихотворение.</w:t>
      </w:r>
    </w:p>
    <w:p w:rsidR="0099138E" w:rsidRDefault="002E485E" w:rsidP="002E485E">
      <w:pPr>
        <w:spacing w:after="0" w:line="360" w:lineRule="auto"/>
        <w:ind w:left="851" w:right="708" w:hanging="142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The synonym is the verb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to think up – «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выдумывать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», «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изобретать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».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‘M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ake up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has no negative hue, as in the previous case. Just a man does that he writes fictional stories.</w:t>
      </w:r>
    </w:p>
    <w:p w:rsidR="002E485E" w:rsidRDefault="002E485E" w:rsidP="002E485E">
      <w:pPr>
        <w:spacing w:after="0" w:line="360" w:lineRule="auto"/>
        <w:ind w:left="851" w:right="708" w:hanging="142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He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en-US"/>
        </w:rPr>
        <w:t>made up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a little poem about rain and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wrote it on a piece of paper. </w:t>
      </w:r>
    </w:p>
    <w:p w:rsidR="002E485E" w:rsidRPr="002E485E" w:rsidRDefault="002E485E" w:rsidP="002E485E">
      <w:pPr>
        <w:spacing w:after="0" w:line="360" w:lineRule="auto"/>
        <w:ind w:left="851" w:right="708" w:hanging="142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Он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сочинил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маленькое стихотворение о дожде и написал его на кусочке бумаги.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after="0" w:line="360" w:lineRule="auto"/>
        <w:ind w:right="708" w:firstLine="1123"/>
        <w:jc w:val="both"/>
        <w:rPr>
          <w:rFonts w:ascii="Times New Roman" w:hAnsi="Times New Roman" w:cs="Times New Roman"/>
          <w:color w:val="002060"/>
          <w:sz w:val="28"/>
          <w:szCs w:val="28"/>
          <w:lang w:val="en-CA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To make up something – </w:t>
      </w: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  <w:lang w:val="en-CA"/>
        </w:rPr>
        <w:t>состоять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, </w:t>
      </w: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  <w:lang w:val="en-CA"/>
        </w:rPr>
        <w:t>соединять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  <w:lang w:val="en-CA"/>
        </w:rPr>
        <w:t>.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CA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CA"/>
        </w:rPr>
        <w:t xml:space="preserve">The film </w:t>
      </w:r>
      <w:proofErr w:type="gramStart"/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  <w:lang w:val="en-CA"/>
        </w:rPr>
        <w:t>is made up</w:t>
      </w:r>
      <w:proofErr w:type="gram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CA"/>
        </w:rPr>
        <w:t xml:space="preserve"> o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CA"/>
        </w:rPr>
        <w:t xml:space="preserve">f ten separate short stories. 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Фильм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состоит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из 10 отдельных коротких историй.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after="0" w:line="360" w:lineRule="auto"/>
        <w:ind w:right="708" w:firstLine="11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</w:rPr>
        <w:t>To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</w:rPr>
        <w:t>make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E485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– подготовить или организовать что-то.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The director asked me to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make up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a list of docu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ments that we needed to sign. 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Директор попросил меня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подготовить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список документов, которые мы должны были подписать.</w:t>
      </w:r>
    </w:p>
    <w:p w:rsidR="002E485E" w:rsidRDefault="002E485E" w:rsidP="002E485E">
      <w:pPr>
        <w:pStyle w:val="a7"/>
        <w:spacing w:after="0" w:line="360" w:lineRule="auto"/>
        <w:ind w:left="709"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In the </w:t>
      </w:r>
      <w:proofErr w:type="gramStart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morning</w:t>
      </w:r>
      <w:proofErr w:type="gramEnd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all make the bed, and in the evening prepare it for bed, that is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 up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 bed. It is important to remember that in this case you need to use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not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</w:p>
    <w:p w:rsidR="002E485E" w:rsidRPr="002E485E" w:rsidRDefault="002E485E" w:rsidP="002E485E">
      <w:pPr>
        <w:pStyle w:val="a7"/>
        <w:spacing w:after="0" w:line="360" w:lineRule="auto"/>
        <w:ind w:left="709" w:right="708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If you feel ill, stay at home. I will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en-US"/>
        </w:rPr>
        <w:t>make up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the bed for you. </w:t>
      </w:r>
    </w:p>
    <w:p w:rsidR="002E485E" w:rsidRPr="002E485E" w:rsidRDefault="002E485E" w:rsidP="002E485E">
      <w:pPr>
        <w:pStyle w:val="a7"/>
        <w:spacing w:after="0" w:line="360" w:lineRule="auto"/>
        <w:ind w:left="709" w:right="708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Если ты чувствуешь, что заболел, то оставайся дома. Я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расстелю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для тебя постель.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after="0" w:line="360" w:lineRule="auto"/>
        <w:ind w:right="708" w:firstLine="112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To make up something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–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добавлять</w:t>
      </w:r>
      <w:r>
        <w:rPr>
          <w:rFonts w:ascii="Times New Roman" w:hAnsi="Times New Roman" w:cs="Times New Roman"/>
          <w:color w:val="002060"/>
          <w:sz w:val="28"/>
          <w:szCs w:val="28"/>
          <w:lang w:val="en-CA"/>
        </w:rPr>
        <w:t>.</w:t>
      </w:r>
    </w:p>
    <w:p w:rsidR="002E485E" w:rsidRP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CA"/>
        </w:rPr>
        <w:t xml:space="preserve">It </w:t>
      </w:r>
      <w:proofErr w:type="gramStart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is used</w:t>
      </w:r>
      <w:proofErr w:type="gramEnd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when we add an amount or number. The synonym in this value is ‘add </w:t>
      </w:r>
      <w:proofErr w:type="gramStart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up’ .</w:t>
      </w:r>
      <w:proofErr w:type="gramEnd"/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We rent an apartment together. I pay 250 $ and she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makes up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the rest. </w:t>
      </w:r>
    </w:p>
    <w:p w:rsid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Мы снимаем квартиру вдвоем. Я плачу 250 $, а она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добавляет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остальное.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after="0" w:line="360" w:lineRule="auto"/>
        <w:ind w:right="708" w:firstLine="112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lastRenderedPageBreak/>
        <w:t>To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up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2E48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помириться с кем-то после ссоры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Synonyms: befriend, make friends again.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</w:p>
    <w:p w:rsidR="002E485E" w:rsidRP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You have two options: either you forget about everything and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make up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with h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er or you will lose a friend. </w:t>
      </w:r>
    </w:p>
    <w:p w:rsid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У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тебя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два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варианта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: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либо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ты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все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забываешь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и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миришься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ней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,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либо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ты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потеряешь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друга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>.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This phrase is also used as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‘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kiss and make up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which also means </w:t>
      </w:r>
      <w:proofErr w:type="gramStart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"</w:t>
      </w:r>
      <w:r w:rsidRPr="002E485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помириться</w:t>
      </w:r>
      <w:proofErr w:type="gramEnd"/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".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My friends used to argue a lot but they always kissed and made up afterwards. </w:t>
      </w:r>
    </w:p>
    <w:p w:rsid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Раньше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мои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друзья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часто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ссорились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,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но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они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всегда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мирились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потом</w:t>
      </w:r>
      <w:proofErr w:type="spell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after="0" w:line="360" w:lineRule="auto"/>
        <w:ind w:right="708" w:firstLine="11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To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up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something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дорабатывать свои рабочие часы в нерабочее время.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I am sorry I am late. I will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make up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the time this weekend. 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Мне жаль, что я опоздал. Я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отработаю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это время на выходных.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after="0" w:line="360" w:lineRule="auto"/>
        <w:ind w:right="708" w:firstLine="112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To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up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производить что-то из одежды, пошить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She </w:t>
      </w:r>
      <w:proofErr w:type="gramStart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didn't</w:t>
      </w:r>
      <w:proofErr w:type="gramEnd"/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like her old jeans that's why she decided to </w:t>
      </w:r>
      <w:r w:rsidRPr="002E485E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make up</w:t>
      </w:r>
      <w:r w:rsidRPr="002E485E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 xml:space="preserve"> a new bag from them. </w:t>
      </w:r>
    </w:p>
    <w:p w:rsidR="002E485E" w:rsidRPr="002E485E" w:rsidRDefault="002E485E" w:rsidP="002E485E">
      <w:pPr>
        <w:pStyle w:val="a7"/>
        <w:spacing w:after="0" w:line="360" w:lineRule="auto"/>
        <w:ind w:right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>Ей не нравились ее старые джинсы, поэтому она р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ешила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пошить</w:t>
      </w: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из них новую сумку.</w:t>
      </w:r>
    </w:p>
    <w:p w:rsidR="002E485E" w:rsidRPr="002E485E" w:rsidRDefault="002E485E" w:rsidP="002E485E">
      <w:pPr>
        <w:pStyle w:val="a7"/>
        <w:numPr>
          <w:ilvl w:val="0"/>
          <w:numId w:val="4"/>
        </w:numPr>
        <w:spacing w:line="360" w:lineRule="auto"/>
        <w:ind w:right="708" w:firstLine="112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To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make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  <w:lang w:val="en-US"/>
        </w:rPr>
        <w:t>up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t xml:space="preserve"> накладывать грим, макияж на чье-то лицо.</w:t>
      </w:r>
      <w:r w:rsidRPr="002E485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They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en-US"/>
        </w:rPr>
        <w:t>made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my face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en-US"/>
        </w:rPr>
        <w:t>up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  <w:lang w:val="en-US"/>
        </w:rPr>
        <w:t xml:space="preserve"> to look like a clown. </w:t>
      </w:r>
    </w:p>
    <w:p w:rsidR="002E485E" w:rsidRPr="002E485E" w:rsidRDefault="002E485E" w:rsidP="002E485E">
      <w:pPr>
        <w:spacing w:line="360" w:lineRule="auto"/>
        <w:ind w:left="720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Они </w:t>
      </w:r>
      <w:r w:rsidRPr="002E485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разукрасили</w:t>
      </w:r>
      <w:r w:rsidRPr="002E485E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меня, чтобы я был похож на клоуна.</w:t>
      </w: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485E" w:rsidRDefault="002E485E" w:rsidP="002E485E">
      <w:pPr>
        <w:spacing w:after="0" w:line="360" w:lineRule="auto"/>
        <w:ind w:left="720" w:right="708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F7DBA" w:rsidRDefault="00FF7DBA" w:rsidP="00E00EA9">
      <w:pPr>
        <w:spacing w:after="0" w:line="360" w:lineRule="auto"/>
        <w:ind w:left="851" w:right="708" w:firstLine="85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lastRenderedPageBreak/>
        <w:t>CONCLUSION</w:t>
      </w:r>
    </w:p>
    <w:p w:rsidR="00277A38" w:rsidRP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We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can say that the question of English phrasal verbs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is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one of the most important issues of theoretical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and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practical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research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of the English language.</w:t>
      </w:r>
    </w:p>
    <w:p w:rsidR="002E485E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Phrasal verbs occupy a significant place in the verbal vocabulary of the modern English language and are extremely common due to their wide diversity, idiomatic meanings and heterogeneity of functioning. </w:t>
      </w:r>
    </w:p>
    <w:p w:rsidR="00277A38" w:rsidRP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As a result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researching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, we have obtained the following conclusions:</w:t>
      </w:r>
    </w:p>
    <w:p w:rsidR="00277A38" w:rsidRP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phrasal verbs are a characteristic feature of the modern English language, bright, lively and very productive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element,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they are easily formed by speakers; </w:t>
      </w:r>
    </w:p>
    <w:p w:rsidR="00277A38" w:rsidRP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phrasal verbs present a certain difficulty, as a phrasal verb can have not only its direct meaning, but also completely different from the direct one.</w:t>
      </w:r>
    </w:p>
    <w:p w:rsidR="00277A38" w:rsidRP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- the widespread using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phrasal verbs is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one of the most unexpected pitfalls that comes across a foreigner when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you want to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understand the English speech, read a newspaper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’s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article or artwork, listen to an English song. </w:t>
      </w:r>
    </w:p>
    <w:p w:rsidR="00277A38" w:rsidRP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phrasal verbs </w:t>
      </w:r>
      <w:proofErr w:type="gramStart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can be used</w:t>
      </w:r>
      <w:proofErr w:type="gramEnd"/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in English lessons in the study of phrasal verbs.</w:t>
      </w:r>
    </w:p>
    <w:p w:rsidR="00277A38" w:rsidRDefault="00277A38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At the beginning of ou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r work we asked the question: "Is it p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ossible to learn all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</w:t>
      </w:r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phrasal verbs?</w:t>
      </w:r>
      <w:proofErr w:type="gramStart"/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".</w:t>
      </w:r>
      <w:proofErr w:type="gramEnd"/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gramStart"/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So</w:t>
      </w:r>
      <w:proofErr w:type="gramEnd"/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to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cram </w:t>
      </w:r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the </w:t>
      </w:r>
      <w:r w:rsidR="00045041"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dictionary </w:t>
      </w:r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of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phrasal verbs </w:t>
      </w:r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is useless, there’re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>too many of them to take a list and learn everything. The most commonly used are the following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277A3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(be, bring, break, fall, 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get, go, give, hold, keep, come, let, look, make,  put, pull, run, see, set, stand, take, turn).</w:t>
      </w:r>
      <w:r w:rsidR="00045041" w:rsidRPr="00045041">
        <w:rPr>
          <w:lang w:val="en-US"/>
        </w:rPr>
        <w:t xml:space="preserve"> </w:t>
      </w:r>
      <w:proofErr w:type="gramStart"/>
      <w:r w:rsidR="00045041"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30</w:t>
      </w:r>
      <w:proofErr w:type="gramEnd"/>
      <w:r w:rsidR="00045041"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phrasal verbs are enough to solve the communicative problem solved in everyday life:</w:t>
      </w:r>
      <w:r w:rsid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To look at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смотреть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), to look </w:t>
      </w:r>
      <w:proofErr w:type="gramStart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for(</w:t>
      </w:r>
      <w:proofErr w:type="gramEnd"/>
      <w:r w:rsidRPr="00045041">
        <w:rPr>
          <w:rFonts w:ascii="Times New Roman" w:hAnsi="Times New Roman" w:cs="Times New Roman"/>
          <w:color w:val="002060"/>
          <w:sz w:val="28"/>
          <w:szCs w:val="28"/>
        </w:rPr>
        <w:t>искать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look after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присматривать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заботиться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look through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просматривать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look up… in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посмотреть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словаре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источнике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);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To take after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быть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похожим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take down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снимать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take away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убирать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уносить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прочь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take off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снимать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взлетать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take back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вернуть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);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To give out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раздавать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give up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бросить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отказаться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give away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отдавать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дарить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give back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возвращать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);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lastRenderedPageBreak/>
        <w:t>To make off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сбежать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make out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понять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трудом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make up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сочинять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составлять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);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To get over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преодолевать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get away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убежать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get up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подниматься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get out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выйти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наружу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get along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ладить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кем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-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либо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get off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сойти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поезда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…), to get on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сесть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поезд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…)</w:t>
      </w:r>
      <w:proofErr w:type="gramStart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;</w:t>
      </w:r>
      <w:proofErr w:type="gramEnd"/>
    </w:p>
    <w:p w:rsid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To turn on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включить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turn inside out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вывернуть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наизнанку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turn into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превратиться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turn up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появиться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очутиться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turn over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перевернуться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), to turn out (</w:t>
      </w:r>
      <w:r w:rsidRPr="00045041">
        <w:rPr>
          <w:rFonts w:ascii="Times New Roman" w:hAnsi="Times New Roman" w:cs="Times New Roman"/>
          <w:color w:val="002060"/>
          <w:sz w:val="28"/>
          <w:szCs w:val="28"/>
        </w:rPr>
        <w:t>оказаться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).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It </w:t>
      </w:r>
      <w:proofErr w:type="gramStart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should be regarded</w:t>
      </w:r>
      <w:proofErr w:type="gramEnd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as creativity at the language level. </w:t>
      </w:r>
      <w:proofErr w:type="gramStart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And</w:t>
      </w:r>
      <w:proofErr w:type="gramEnd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part of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them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is the translation of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phrasal verbs.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n conclusion, we want to introduce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our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mini-dictionary of </w:t>
      </w:r>
      <w:r w:rsidR="002B554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phrasal verbs that are necessary for communication and in English lessons.</w:t>
      </w:r>
    </w:p>
    <w:p w:rsidR="00045041" w:rsidRPr="00045041" w:rsidRDefault="00045041" w:rsidP="002B554A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First, we searched for the most frequently used words in textbooks, and then distributed them in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CA"/>
        </w:rPr>
        <w:t>our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class.</w:t>
      </w:r>
      <w:r w:rsidR="002B554A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 xml:space="preserve"> </w:t>
      </w:r>
      <w:r w:rsidR="002B554A" w:rsidRPr="002B554A">
        <w:rPr>
          <w:rFonts w:ascii="Times New Roman" w:hAnsi="Times New Roman" w:cs="Times New Roman"/>
          <w:color w:val="002060"/>
          <w:sz w:val="28"/>
          <w:szCs w:val="28"/>
          <w:lang w:val="en-CA"/>
        </w:rPr>
        <w:t>We</w:t>
      </w:r>
      <w:r w:rsidR="002B554A">
        <w:rPr>
          <w:rFonts w:ascii="Times New Roman" w:hAnsi="Times New Roman" w:cs="Times New Roman"/>
          <w:b/>
          <w:color w:val="002060"/>
          <w:sz w:val="28"/>
          <w:szCs w:val="28"/>
          <w:lang w:val="en-CA"/>
        </w:rPr>
        <w:t xml:space="preserve">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hope this dictionary will help the children to speed up and facilitate learning English.</w:t>
      </w:r>
    </w:p>
    <w:p w:rsidR="00045041" w:rsidRPr="00045041" w:rsidRDefault="00045041" w:rsidP="00045041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We liked to write this </w:t>
      </w:r>
      <w:r w:rsidR="002B554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research, 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we learned a lot of new, </w:t>
      </w:r>
      <w:r w:rsidR="002B554A">
        <w:rPr>
          <w:rFonts w:ascii="Times New Roman" w:hAnsi="Times New Roman" w:cs="Times New Roman"/>
          <w:color w:val="002060"/>
          <w:sz w:val="28"/>
          <w:szCs w:val="28"/>
          <w:lang w:val="en-US"/>
        </w:rPr>
        <w:t>important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and useful information about English</w:t>
      </w:r>
      <w:r w:rsidR="002B554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phrasal verbs</w:t>
      </w:r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</w:t>
      </w:r>
      <w:proofErr w:type="gramStart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>it  can</w:t>
      </w:r>
      <w:proofErr w:type="gramEnd"/>
      <w:r w:rsidRPr="00045041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help us in further learning English.</w:t>
      </w:r>
    </w:p>
    <w:p w:rsidR="00045041" w:rsidRDefault="00045041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2B554A" w:rsidRPr="00277A38" w:rsidRDefault="002B554A" w:rsidP="00277A38">
      <w:pPr>
        <w:spacing w:after="0" w:line="360" w:lineRule="auto"/>
        <w:ind w:left="851" w:right="708" w:firstLine="85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FF7DBA" w:rsidRDefault="00FF7DBA" w:rsidP="00E00EA9">
      <w:pPr>
        <w:spacing w:after="0" w:line="360" w:lineRule="auto"/>
        <w:ind w:left="851" w:right="708" w:firstLine="283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lastRenderedPageBreak/>
        <w:t>THE LIST OF LITERATURE</w:t>
      </w:r>
    </w:p>
    <w:p w:rsidR="004A595C" w:rsidRPr="004A595C" w:rsidRDefault="004A595C" w:rsidP="004A595C">
      <w:pPr>
        <w:pStyle w:val="a7"/>
        <w:numPr>
          <w:ilvl w:val="0"/>
          <w:numId w:val="5"/>
        </w:numPr>
        <w:tabs>
          <w:tab w:val="left" w:pos="4170"/>
        </w:tabs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4A595C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English phrasal verbs and their usage by </w:t>
      </w:r>
      <w:proofErr w:type="spellStart"/>
      <w:r w:rsidRPr="004A595C">
        <w:rPr>
          <w:rFonts w:ascii="Times New Roman" w:hAnsi="Times New Roman" w:cs="Times New Roman"/>
          <w:color w:val="002060"/>
          <w:sz w:val="28"/>
          <w:szCs w:val="28"/>
          <w:lang w:val="en-US"/>
        </w:rPr>
        <w:t>Powi</w:t>
      </w:r>
      <w:proofErr w:type="spellEnd"/>
      <w:r w:rsidRPr="004A595C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gramStart"/>
      <w:r w:rsidRPr="004A595C">
        <w:rPr>
          <w:rFonts w:ascii="Times New Roman" w:hAnsi="Times New Roman" w:cs="Times New Roman"/>
          <w:color w:val="002060"/>
          <w:sz w:val="28"/>
          <w:szCs w:val="28"/>
          <w:lang w:val="en-US"/>
        </w:rPr>
        <w:t>J.</w:t>
      </w:r>
      <w:r w:rsidRPr="004A595C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  <w:proofErr w:type="gramEnd"/>
      <w:r w:rsidRPr="004A595C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- Moscow: Higher school, 1990. - 175s.</w:t>
      </w:r>
    </w:p>
    <w:p w:rsidR="004A595C" w:rsidRPr="004A595C" w:rsidRDefault="004A595C" w:rsidP="004A595C">
      <w:pPr>
        <w:pStyle w:val="a7"/>
        <w:numPr>
          <w:ilvl w:val="0"/>
          <w:numId w:val="5"/>
        </w:numPr>
        <w:tabs>
          <w:tab w:val="left" w:pos="4170"/>
        </w:tabs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hyperlink r:id="rId11" w:history="1">
        <w:r w:rsidRPr="004A59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https://englishfull.ru/grammatika/frazovye-glagoly.html</w:t>
        </w:r>
      </w:hyperlink>
    </w:p>
    <w:p w:rsidR="004A595C" w:rsidRPr="004A595C" w:rsidRDefault="004A595C" w:rsidP="004A595C">
      <w:pPr>
        <w:pStyle w:val="a7"/>
        <w:numPr>
          <w:ilvl w:val="0"/>
          <w:numId w:val="5"/>
        </w:numPr>
        <w:tabs>
          <w:tab w:val="left" w:pos="4170"/>
        </w:tabs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hyperlink r:id="rId12" w:history="1">
        <w:r w:rsidRPr="004A59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http://frenglish.ru/english_phrasal_verbs.html</w:t>
        </w:r>
      </w:hyperlink>
    </w:p>
    <w:p w:rsidR="004A595C" w:rsidRPr="004A595C" w:rsidRDefault="004A595C" w:rsidP="004A595C">
      <w:pPr>
        <w:pStyle w:val="a7"/>
        <w:numPr>
          <w:ilvl w:val="0"/>
          <w:numId w:val="5"/>
        </w:numPr>
        <w:tabs>
          <w:tab w:val="left" w:pos="4170"/>
        </w:tabs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hyperlink r:id="rId13" w:history="1">
        <w:r w:rsidRPr="004A59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https://puzzle-english.com/directory/phrasal-verbs</w:t>
        </w:r>
      </w:hyperlink>
    </w:p>
    <w:p w:rsidR="002B554A" w:rsidRPr="004A595C" w:rsidRDefault="004A595C" w:rsidP="004A595C">
      <w:pPr>
        <w:pStyle w:val="a7"/>
        <w:numPr>
          <w:ilvl w:val="0"/>
          <w:numId w:val="5"/>
        </w:numPr>
        <w:tabs>
          <w:tab w:val="left" w:pos="4170"/>
        </w:tabs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hyperlink r:id="rId14" w:history="1">
        <w:r w:rsidRPr="004A59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https://www.ego4u.com/en/cram-up/grammar/phrasal-verbs</w:t>
        </w:r>
      </w:hyperlink>
    </w:p>
    <w:p w:rsidR="004A595C" w:rsidRPr="004A595C" w:rsidRDefault="004A595C" w:rsidP="004A595C">
      <w:pPr>
        <w:pStyle w:val="a7"/>
        <w:numPr>
          <w:ilvl w:val="0"/>
          <w:numId w:val="5"/>
        </w:numPr>
        <w:tabs>
          <w:tab w:val="left" w:pos="4170"/>
        </w:tabs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hyperlink r:id="rId15" w:history="1">
        <w:r w:rsidRPr="004A59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https://www.learnenglish.de/grammar/verbphrasaltext.html</w:t>
        </w:r>
      </w:hyperlink>
    </w:p>
    <w:p w:rsidR="004A595C" w:rsidRPr="004A595C" w:rsidRDefault="004A595C" w:rsidP="004A595C">
      <w:pPr>
        <w:pStyle w:val="a7"/>
        <w:numPr>
          <w:ilvl w:val="0"/>
          <w:numId w:val="5"/>
        </w:numPr>
        <w:tabs>
          <w:tab w:val="left" w:pos="4170"/>
        </w:tabs>
        <w:spacing w:after="0" w:line="360" w:lineRule="auto"/>
        <w:ind w:right="708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hyperlink r:id="rId16" w:history="1">
        <w:r w:rsidRPr="004A59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https://www.learnesl.net/phrasal-verbs/</w:t>
        </w:r>
      </w:hyperlink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A595C" w:rsidRDefault="004A595C" w:rsidP="004A595C">
      <w:pPr>
        <w:tabs>
          <w:tab w:val="left" w:pos="4170"/>
        </w:tabs>
        <w:spacing w:after="0" w:line="360" w:lineRule="auto"/>
        <w:ind w:left="851" w:right="708" w:firstLine="283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5C6B32" w:rsidRDefault="00FF7DBA" w:rsidP="00E00EA9">
      <w:pPr>
        <w:spacing w:after="0" w:line="360" w:lineRule="auto"/>
        <w:ind w:left="851" w:right="708" w:firstLine="850"/>
        <w:jc w:val="right"/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</w:pPr>
      <w:r w:rsidRPr="00FF7DBA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lastRenderedPageBreak/>
        <w:t>APPENDIX</w:t>
      </w:r>
    </w:p>
    <w:p w:rsidR="0099138E" w:rsidRPr="0099138E" w:rsidRDefault="0099138E" w:rsidP="0099138E">
      <w:pPr>
        <w:spacing w:after="0" w:line="360" w:lineRule="auto"/>
        <w:ind w:left="851" w:right="708" w:firstLine="85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proofErr w:type="gramStart"/>
      <w:r w:rsidRPr="0099138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170</w:t>
      </w:r>
      <w:proofErr w:type="gramEnd"/>
      <w:r w:rsidRPr="0099138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English Phrasal Verbs</w:t>
      </w:r>
    </w:p>
    <w:p w:rsidR="0099138E" w:rsidRPr="0099138E" w:rsidRDefault="0099138E" w:rsidP="0099138E">
      <w:pPr>
        <w:spacing w:after="0" w:line="360" w:lineRule="auto"/>
        <w:ind w:left="851" w:right="708"/>
        <w:rPr>
          <w:rFonts w:ascii="Times New Roman" w:hAnsi="Times New Roman" w:cs="Times New Roman"/>
          <w:color w:val="002060"/>
          <w:sz w:val="28"/>
          <w:szCs w:val="28"/>
        </w:rPr>
      </w:pPr>
      <w:r w:rsidRPr="0099138E">
        <w:rPr>
          <w:rFonts w:ascii="Times New Roman" w:hAnsi="Times New Roman" w:cs="Times New Roman"/>
          <w:color w:val="002060"/>
          <w:sz w:val="28"/>
          <w:szCs w:val="28"/>
        </w:rPr>
        <w:t>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отступать, пятиться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отступить; 2) притормозить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вернуться, возвращаться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уходить, уезжать; 2) быть свободным, неработающим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отсутствовать, не быть дома, на месте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окончиться, завершиться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проснуться; 2) быть бодрствующим; 3) подниматься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собираться, намереваться что-л. сделать;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2)зависеть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 от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blow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разбиться вдребезги; 2) гаснуть; 3) взорвать;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4)погасить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blow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взорваться; выйти из себя; 2) взрывать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break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полностью расстроиться; сломать(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break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вмешиваться в разговор; 2) врываться, вламываться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break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into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вламываться; 2) озариться; разразиться; броситься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break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прервать(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); 2) отделить(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break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вырваться; 2) вспыхивать; 3) разразиться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break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прекращать; 2) расставаться; расходиться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burst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воскликнуть; 2) разразиться (смехом и т.п.);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3)вырваться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call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перезвонить; 2) позвать назад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calm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успокаивать(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carry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продолжать заниматься чем-л.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carry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выполнять, осуществлять (план, приказ, обещание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ит.п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.)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catch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догнать, настичь, наверстать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check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(за)регистрироваться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check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проверять, выяснять; 2) выписаться из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clean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чистить(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), убирать(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), приводить в порядок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across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натолкнуться на, случайно встретить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along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идти вместе, сопровождать; 2)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приходить,появляться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lastRenderedPageBreak/>
        <w:t>28. 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возвращаться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29. 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заходить, приходить; 2) доставать, получать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спускаться, опускаться; падать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forward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выходить вперед, выдвигаться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from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происходить из, от (по причине), взяться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входить; 2) приходить, прибывать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отделяться, отрываться, покидать, сходить, слезать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давай!, пошли!; 2) кончай!, брось!; 3)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проходить,приходить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1)выходить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t>; 2) появляться, возникать; 3) получаться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приходить, подходить, заезжать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come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появляться, возникать; 2) подниматься, приближаться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39. 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count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рассчитывать на что-л., кого-л.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отрезать, отсекать; 2) прерывать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cut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вырезать; 2) прекращать(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); 3) пресекать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end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кончить, закончить, попасть, оказаться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falldown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падать, упасть, рухнуть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falloff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падать; 2) отпадать, отваливаться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figureout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сообразить, выяснить, понять, разобраться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findout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выяснить, разузнать, обнаружить, найти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along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уживаться, ладить; 2) поживать; 3) справляться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сделами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getaround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обойти, преодолеть; справиться; перехитрить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49. 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getaway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удрать, ускользнуть; 2) уходить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вернуть(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опустить(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войти, забраться в, проникнуть, попасть в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выходить, покидать; 2) уносить, удалять;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3)уходи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t>!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садиться на (в); 2) приступить к; 3) продолжить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уходить, уезжать; 2) выходить; 3)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вынимать,вытаскивать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справиться; понять;2) добраться до; 3)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перейти,перелезть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through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проходить, проникать через; 2)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выдержать,справиться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lastRenderedPageBreak/>
        <w:t>58. 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вставать, подниматься; 2) просыпаться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59. 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give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сдаться, отказаться; оставить, бросить;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2)отдавать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goalong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соглашаться, поддерживать; 2) идти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вместе,сопровождать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goaround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расхаживать повсюду; 2) обойти вокруг; 3)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двигатьсяпо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 кругу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уходить, уезжать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возвращаться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проходить/проезжать мимо; 2) проходить 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овремени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спускаться, идти, ехать вниз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уходить, уезжать; убегать, улетать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продолжай(те)!; 2) продолжать(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); 3) происходить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69. 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подойти, приехать; 2) повторять, перепроверять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gothrough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пройти через, сквозь; 2) повторять; 3)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тщательноизучать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подниматься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grow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вырастать, становиться взрослым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hang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around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слоняться, бездельничать, болтаться без дела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hang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держи(те)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сь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!; 2) подожди(те)!; 3)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цепляться,хвататься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hang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повесить, положить трубку; 2) висеть; 3)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повеситьчто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-л.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help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помочь, выручить, вывести из затруднит. положения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hold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держи(те)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сь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!; 2) подожди(те); 3) </w:t>
      </w:r>
      <w:proofErr w:type="spellStart"/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держаться,вцепиться</w:t>
      </w:r>
      <w:proofErr w:type="spellEnd"/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79. 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hold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протягивать, вытягивать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hold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поднимать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keep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продолжать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keep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не отставать; 2) продолжать; 3) поддерживать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knock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сбить с ног; 2) сносить, разрушать; 3) понижать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knock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уничтожить; 2) прекратить; 3) уронить, сбросить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knock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оглушить, вырубить;2) поразить; 3) выбить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впускать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выпускать, освобождать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lastRenderedPageBreak/>
        <w:t>88. 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lie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лечь, прилечь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89. 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line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выстраивать(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), становиться в линию, ряд, очередь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look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оглядываться, оборачиваться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look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смотреть, смотреть вниз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look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for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искать, подыскивать; 2) присматривать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look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forward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ожидать с удовольствием/с нетерпением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look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выглядывать; 2) быть осторожным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look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смотреть; 2) просматривать; осматривать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make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понимать, различать; 2) составлять; </w:t>
      </w:r>
      <w:proofErr w:type="gram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3)справляться</w:t>
      </w:r>
      <w:proofErr w:type="gram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make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составлять; 2) сочинять; 3) компенсировать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move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въезжать/ поселяться; 2) входить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99. 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move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идти дальше; продолжать движение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move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съезжать; 2) выдвигаться, выходить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pass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терять сознание; 2) раздавать, распределять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pick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взять, подхватить, подобрать, поднять (в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оченьшироком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 смысле слова: любой предмет , человека, сигнал, звук, запах, след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ит.п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.)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point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указывать; 2) подчеркивать; 3) заметить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pull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a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отъезжать, трогаться; 2) отпрянуть, отстраниться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pull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снимать, стаскивать; 2) справиться, выполнить; 3)съехать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pull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натягивать (одевать); 2) тянуть (на себя)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pull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вытаскивать, вынимать; 2) отъезжать, выезжать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pull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подъезжать, останавливаться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109. 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a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убирать, отложить, прятать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положить, опустить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вставлять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надевать, одевать; 2) включать, приводить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вдействие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вытягивать; 2) выставлять; 3) тушить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put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поднимать; 2) строить; 3) финансировать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run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убегать, удирать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run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into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встретить, столкнуться, наскочить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lastRenderedPageBreak/>
        <w:t>117. 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run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удирать, убегать, сбегать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run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выбегать; 2) кончаться, истощаться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119. 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run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подбегать; 2) переехать, задавить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поставить, положить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отправляться (в путь); 2) вызывать (действие)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set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устраивать, организовывать, создавать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settle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усаживаться; 2) поселяться; 3) успокаиваться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shoot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выскочить, вылететь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show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появляться, приходить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shut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закрыть, прикрыть; 2) выключить, отключить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shut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заставить замолчать, заткнуть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sit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откинуться назад/на спинку сиденья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129. 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sit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садиться, усаживаться, занимать место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sit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приподняться, сесть из лежачего положения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spread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растягивать(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),развертывать(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), расширять(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stand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приготовиться; 2) ждать; 3) поддерживать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stand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выделяться, выступать, быть заметным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stand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вставать, выпрямляться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stick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торчать, выпирать; 2) вытягивать, протягивать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switch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выключать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switch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включать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убирать, забирать; 2) отбирать, отнимать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139. 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отдать обратно/назад; 2) взять назад/обратно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вбирать, воспринимать; 2) впустить, приютить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снимать (с себя); 2) уходить, уезжать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приобретать, принимать (форму, вид, свойство и т.п.)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вынимать, вытаскивать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захватить, овладеть, взять под контроль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занимать (место); 2) заняться чем-л.; 3)подхватить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throw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выкинуть - тошнить, рвать; 2) вскинуть, поднять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lastRenderedPageBreak/>
        <w:t>147. 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around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оборачиваться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отворачиваться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149. 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 xml:space="preserve"> — 1) повернуться снова, опять; 2) повернуть 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назад,отступить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отвергать, отклонять; 2) убавлять, уменьшать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into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превращать(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 в кого-л. или во что-л.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выключать; 2) сворачивать, поворачивать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включать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оказаться, получиться, "выйти"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переворачивать(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); 2) передавать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turn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появляться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wake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просыпаться; 2) будить кого-л.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around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ходить, бродить повсюду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159. 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away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back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возвращаться, идти назад/обратно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161. 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162. 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off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уходить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163. 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выходить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164. 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over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подойти, подходить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165. 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walk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подойти, подходить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166. 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watch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остерегаться, быть начеку; 2) присматривать (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for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- за)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167. 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wind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очутиться, оказаться; завершиться чем-л.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168. 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work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out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понять, разобраться; 2) спланировать; 3)получиться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169. 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work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up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1) выработать, создать; 2) волноваться, расстраиваться</w:t>
      </w:r>
      <w:r w:rsidRPr="0099138E">
        <w:rPr>
          <w:rFonts w:ascii="Times New Roman" w:hAnsi="Times New Roman" w:cs="Times New Roman"/>
          <w:color w:val="002060"/>
          <w:sz w:val="28"/>
          <w:szCs w:val="28"/>
        </w:rPr>
        <w:br/>
        <w:t>170. 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write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99138E">
        <w:rPr>
          <w:rFonts w:ascii="Times New Roman" w:hAnsi="Times New Roman" w:cs="Times New Roman"/>
          <w:color w:val="002060"/>
          <w:sz w:val="28"/>
          <w:szCs w:val="28"/>
        </w:rPr>
        <w:t>down</w:t>
      </w:r>
      <w:proofErr w:type="spellEnd"/>
      <w:r w:rsidRPr="0099138E">
        <w:rPr>
          <w:rFonts w:ascii="Times New Roman" w:hAnsi="Times New Roman" w:cs="Times New Roman"/>
          <w:color w:val="002060"/>
          <w:sz w:val="28"/>
          <w:szCs w:val="28"/>
        </w:rPr>
        <w:t> — записывать, излагать письменно</w:t>
      </w:r>
    </w:p>
    <w:sectPr w:rsidR="0099138E" w:rsidRPr="0099138E" w:rsidSect="001F1A5C">
      <w:footerReference w:type="default" r:id="rId17"/>
      <w:pgSz w:w="11906" w:h="16838"/>
      <w:pgMar w:top="1134" w:right="282" w:bottom="1134" w:left="284" w:header="708" w:footer="708" w:gutter="0"/>
      <w:pgBorders w:offsetFrom="page">
        <w:top w:val="circlesRectangles" w:sz="31" w:space="24" w:color="7030A0"/>
        <w:left w:val="circlesRectangles" w:sz="31" w:space="24" w:color="7030A0"/>
        <w:bottom w:val="circlesRectangles" w:sz="31" w:space="24" w:color="7030A0"/>
        <w:right w:val="circlesRectangles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AD" w:rsidRDefault="00F021AD" w:rsidP="00277A38">
      <w:pPr>
        <w:spacing w:after="0" w:line="240" w:lineRule="auto"/>
      </w:pPr>
      <w:r>
        <w:separator/>
      </w:r>
    </w:p>
  </w:endnote>
  <w:endnote w:type="continuationSeparator" w:id="0">
    <w:p w:rsidR="00F021AD" w:rsidRDefault="00F021AD" w:rsidP="0027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182195"/>
      <w:docPartObj>
        <w:docPartGallery w:val="Page Numbers (Bottom of Page)"/>
        <w:docPartUnique/>
      </w:docPartObj>
    </w:sdtPr>
    <w:sdtContent>
      <w:p w:rsidR="005C2D4C" w:rsidRDefault="005C2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A7">
          <w:rPr>
            <w:noProof/>
          </w:rPr>
          <w:t>2</w:t>
        </w:r>
        <w:r>
          <w:fldChar w:fldCharType="end"/>
        </w:r>
      </w:p>
    </w:sdtContent>
  </w:sdt>
  <w:p w:rsidR="005C2D4C" w:rsidRDefault="005C2D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AD" w:rsidRDefault="00F021AD" w:rsidP="00277A38">
      <w:pPr>
        <w:spacing w:after="0" w:line="240" w:lineRule="auto"/>
      </w:pPr>
      <w:r>
        <w:separator/>
      </w:r>
    </w:p>
  </w:footnote>
  <w:footnote w:type="continuationSeparator" w:id="0">
    <w:p w:rsidR="00F021AD" w:rsidRDefault="00F021AD" w:rsidP="0027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835"/>
    <w:multiLevelType w:val="hybridMultilevel"/>
    <w:tmpl w:val="7CEE54B2"/>
    <w:lvl w:ilvl="0" w:tplc="796EE4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C7F47C0"/>
    <w:multiLevelType w:val="multilevel"/>
    <w:tmpl w:val="8DD2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E028D"/>
    <w:multiLevelType w:val="hybridMultilevel"/>
    <w:tmpl w:val="F4A020B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6C997645"/>
    <w:multiLevelType w:val="multilevel"/>
    <w:tmpl w:val="0B203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F604ACF"/>
    <w:multiLevelType w:val="multilevel"/>
    <w:tmpl w:val="6DC475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B4"/>
    <w:rsid w:val="00045041"/>
    <w:rsid w:val="00055E49"/>
    <w:rsid w:val="00056461"/>
    <w:rsid w:val="00056D96"/>
    <w:rsid w:val="000A19DD"/>
    <w:rsid w:val="000B7B57"/>
    <w:rsid w:val="000D06F6"/>
    <w:rsid w:val="00102B3B"/>
    <w:rsid w:val="001F1A5C"/>
    <w:rsid w:val="001F638C"/>
    <w:rsid w:val="002264FD"/>
    <w:rsid w:val="00277A38"/>
    <w:rsid w:val="002B554A"/>
    <w:rsid w:val="002D03BD"/>
    <w:rsid w:val="002E485E"/>
    <w:rsid w:val="002F1A89"/>
    <w:rsid w:val="003324EF"/>
    <w:rsid w:val="003704C6"/>
    <w:rsid w:val="003E57C3"/>
    <w:rsid w:val="004A479A"/>
    <w:rsid w:val="004A595C"/>
    <w:rsid w:val="004C2C2D"/>
    <w:rsid w:val="00532A82"/>
    <w:rsid w:val="00561948"/>
    <w:rsid w:val="00582F67"/>
    <w:rsid w:val="00586E98"/>
    <w:rsid w:val="005C2D4C"/>
    <w:rsid w:val="005C6B32"/>
    <w:rsid w:val="006012A0"/>
    <w:rsid w:val="00677C92"/>
    <w:rsid w:val="00684315"/>
    <w:rsid w:val="006F610F"/>
    <w:rsid w:val="007019BF"/>
    <w:rsid w:val="00803485"/>
    <w:rsid w:val="00824FA7"/>
    <w:rsid w:val="0089090E"/>
    <w:rsid w:val="009328B7"/>
    <w:rsid w:val="0099138E"/>
    <w:rsid w:val="009A315F"/>
    <w:rsid w:val="00AD5D0E"/>
    <w:rsid w:val="00B43458"/>
    <w:rsid w:val="00C875F2"/>
    <w:rsid w:val="00C96B38"/>
    <w:rsid w:val="00CB0A0C"/>
    <w:rsid w:val="00D26308"/>
    <w:rsid w:val="00D31950"/>
    <w:rsid w:val="00D60486"/>
    <w:rsid w:val="00D86937"/>
    <w:rsid w:val="00D947BA"/>
    <w:rsid w:val="00E00EA9"/>
    <w:rsid w:val="00E50273"/>
    <w:rsid w:val="00E75CB4"/>
    <w:rsid w:val="00EA6826"/>
    <w:rsid w:val="00F021AD"/>
    <w:rsid w:val="00F52636"/>
    <w:rsid w:val="00F5569B"/>
    <w:rsid w:val="00FB395B"/>
    <w:rsid w:val="00FF7DB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605B-B99E-4A63-8C6E-4FCB7A1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06F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0D06F6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0D06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A38"/>
  </w:style>
  <w:style w:type="paragraph" w:styleId="aa">
    <w:name w:val="footer"/>
    <w:basedOn w:val="a"/>
    <w:link w:val="ab"/>
    <w:uiPriority w:val="99"/>
    <w:unhideWhenUsed/>
    <w:rsid w:val="0027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A38"/>
  </w:style>
  <w:style w:type="character" w:styleId="ac">
    <w:name w:val="Hyperlink"/>
    <w:basedOn w:val="a0"/>
    <w:uiPriority w:val="99"/>
    <w:unhideWhenUsed/>
    <w:rsid w:val="004A595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uzzle-english.com/directory/phrasal-verb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renglish.ru/english_phrasal_verb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earnesl.net/phrasal-verb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ishfull.ru/grammatika/frazovye-glagol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arnenglish.de/grammar/verbphrasaltext.html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go4u.com/en/cram-up/grammar/phrasal-verbs" TargetMode="Externa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20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user1041</dc:creator>
  <cp:keywords/>
  <dc:description/>
  <cp:lastModifiedBy>user1041</cp:lastModifiedBy>
  <cp:revision>32</cp:revision>
  <cp:lastPrinted>2018-01-25T09:28:00Z</cp:lastPrinted>
  <dcterms:created xsi:type="dcterms:W3CDTF">2018-01-25T08:54:00Z</dcterms:created>
  <dcterms:modified xsi:type="dcterms:W3CDTF">2019-02-09T08:14:00Z</dcterms:modified>
</cp:coreProperties>
</file>