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C6" w:rsidRPr="00C079C6" w:rsidRDefault="00C079C6" w:rsidP="00C079C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9C6">
        <w:rPr>
          <w:rFonts w:ascii="Times New Roman" w:eastAsia="Times New Roman" w:hAnsi="Times New Roman" w:cs="Times New Roman"/>
          <w:sz w:val="28"/>
          <w:szCs w:val="28"/>
        </w:rPr>
        <w:t xml:space="preserve">УДК </w:t>
      </w:r>
      <w:r>
        <w:rPr>
          <w:rFonts w:ascii="Times New Roman" w:eastAsia="Times New Roman" w:hAnsi="Times New Roman" w:cs="Times New Roman"/>
          <w:sz w:val="28"/>
          <w:szCs w:val="28"/>
        </w:rPr>
        <w:t>81.139</w:t>
      </w:r>
    </w:p>
    <w:p w:rsidR="00C079C6" w:rsidRDefault="00C079C6" w:rsidP="00C079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9C6" w:rsidRDefault="000F2DEF" w:rsidP="00C079C6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применение</w:t>
      </w:r>
      <w:r w:rsidR="009B2EF6" w:rsidRPr="00C079C6">
        <w:rPr>
          <w:rFonts w:ascii="Times New Roman" w:hAnsi="Times New Roman" w:cs="Times New Roman"/>
          <w:b/>
          <w:caps/>
          <w:sz w:val="28"/>
          <w:szCs w:val="28"/>
        </w:rPr>
        <w:t xml:space="preserve"> интерактивных дискутивных методов</w:t>
      </w:r>
      <w:r w:rsidR="00C079C6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C629E6" w:rsidRPr="00C079C6" w:rsidRDefault="00C079C6" w:rsidP="00C079C6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в </w:t>
      </w:r>
      <w:proofErr w:type="gramStart"/>
      <w:r w:rsidR="00D434F6" w:rsidRPr="00C079C6">
        <w:rPr>
          <w:rFonts w:ascii="Times New Roman" w:hAnsi="Times New Roman" w:cs="Times New Roman"/>
          <w:b/>
          <w:caps/>
          <w:sz w:val="28"/>
          <w:szCs w:val="28"/>
        </w:rPr>
        <w:t>основной</w:t>
      </w:r>
      <w:proofErr w:type="gramEnd"/>
      <w:r w:rsidR="00D434F6" w:rsidRPr="00C079C6">
        <w:rPr>
          <w:rFonts w:ascii="Times New Roman" w:hAnsi="Times New Roman" w:cs="Times New Roman"/>
          <w:b/>
          <w:caps/>
          <w:sz w:val="28"/>
          <w:szCs w:val="28"/>
        </w:rPr>
        <w:t xml:space="preserve"> школе</w:t>
      </w:r>
      <w:r w:rsidR="000F2DEF">
        <w:rPr>
          <w:rFonts w:ascii="Times New Roman" w:hAnsi="Times New Roman" w:cs="Times New Roman"/>
          <w:b/>
          <w:caps/>
          <w:sz w:val="28"/>
          <w:szCs w:val="28"/>
        </w:rPr>
        <w:t xml:space="preserve">для развития коммуникативных навыков </w:t>
      </w:r>
    </w:p>
    <w:p w:rsidR="00C079C6" w:rsidRPr="000F2DEF" w:rsidRDefault="00C079C6" w:rsidP="00C079C6">
      <w:pPr>
        <w:spacing w:after="0"/>
        <w:ind w:left="57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Пидыбаева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О.С.</w:t>
      </w:r>
    </w:p>
    <w:p w:rsidR="00C079C6" w:rsidRPr="00C079C6" w:rsidRDefault="00C079C6" w:rsidP="00C079C6">
      <w:pPr>
        <w:spacing w:after="0"/>
        <w:ind w:left="57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79C6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арийский</w:t>
      </w:r>
      <w:r w:rsidRPr="00C079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государственный университет</w:t>
      </w:r>
      <w:r w:rsidRPr="00C079C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9B2EF6" w:rsidRPr="000F2DEF" w:rsidRDefault="009B2EF6" w:rsidP="00C079C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5C136C" w:rsidRPr="00C530E6" w:rsidRDefault="000F2DEF" w:rsidP="000F2DE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в </w:t>
      </w:r>
      <w:r w:rsidR="00712D1E" w:rsidRPr="00C530E6">
        <w:rPr>
          <w:rFonts w:ascii="Times New Roman" w:hAnsi="Times New Roman"/>
          <w:sz w:val="28"/>
          <w:szCs w:val="28"/>
        </w:rPr>
        <w:t xml:space="preserve">школах и ВУЗах повышаются требования к преподаванию иностранных языков, разрабатываются и </w:t>
      </w:r>
      <w:r w:rsidR="001C0BB6" w:rsidRPr="00C530E6">
        <w:rPr>
          <w:rFonts w:ascii="Times New Roman" w:hAnsi="Times New Roman"/>
          <w:sz w:val="28"/>
          <w:szCs w:val="28"/>
        </w:rPr>
        <w:t>используются</w:t>
      </w:r>
      <w:r w:rsidR="00712D1E" w:rsidRPr="00C530E6">
        <w:rPr>
          <w:rFonts w:ascii="Times New Roman" w:hAnsi="Times New Roman"/>
          <w:sz w:val="28"/>
          <w:szCs w:val="28"/>
        </w:rPr>
        <w:t xml:space="preserve"> новые</w:t>
      </w:r>
      <w:r w:rsidR="001C0BB6" w:rsidRPr="00C530E6">
        <w:rPr>
          <w:rFonts w:ascii="Times New Roman" w:hAnsi="Times New Roman"/>
          <w:sz w:val="28"/>
          <w:szCs w:val="28"/>
        </w:rPr>
        <w:t xml:space="preserve"> приёмы, </w:t>
      </w:r>
      <w:r w:rsidR="00712D1E" w:rsidRPr="00C530E6">
        <w:rPr>
          <w:rFonts w:ascii="Times New Roman" w:hAnsi="Times New Roman"/>
          <w:sz w:val="28"/>
          <w:szCs w:val="28"/>
        </w:rPr>
        <w:t>методы и</w:t>
      </w:r>
      <w:r w:rsidR="00D434F6" w:rsidRPr="00C530E6">
        <w:rPr>
          <w:rFonts w:ascii="Times New Roman" w:hAnsi="Times New Roman"/>
          <w:sz w:val="28"/>
          <w:szCs w:val="28"/>
        </w:rPr>
        <w:t xml:space="preserve"> технологии обучения иностранным языкам</w:t>
      </w:r>
      <w:r w:rsidR="00712D1E" w:rsidRPr="00C530E6">
        <w:rPr>
          <w:rFonts w:ascii="Times New Roman" w:hAnsi="Times New Roman"/>
          <w:sz w:val="28"/>
          <w:szCs w:val="28"/>
        </w:rPr>
        <w:t>. Одной из важней</w:t>
      </w:r>
      <w:r w:rsidR="00D434F6" w:rsidRPr="00C530E6">
        <w:rPr>
          <w:rFonts w:ascii="Times New Roman" w:hAnsi="Times New Roman"/>
          <w:sz w:val="28"/>
          <w:szCs w:val="28"/>
        </w:rPr>
        <w:t>ших целей в обучении иностранному языку</w:t>
      </w:r>
      <w:r w:rsidR="00712D1E" w:rsidRPr="00C530E6">
        <w:rPr>
          <w:rFonts w:ascii="Times New Roman" w:hAnsi="Times New Roman"/>
          <w:sz w:val="28"/>
          <w:szCs w:val="28"/>
        </w:rPr>
        <w:t xml:space="preserve"> в общеобразовательной школе </w:t>
      </w:r>
      <w:r w:rsidR="001C0BB6" w:rsidRPr="00C530E6">
        <w:rPr>
          <w:rFonts w:ascii="Times New Roman" w:hAnsi="Times New Roman"/>
          <w:sz w:val="28"/>
          <w:szCs w:val="28"/>
        </w:rPr>
        <w:t>считается задача</w:t>
      </w:r>
      <w:r w:rsidR="00712D1E" w:rsidRPr="00C530E6">
        <w:rPr>
          <w:rFonts w:ascii="Times New Roman" w:hAnsi="Times New Roman"/>
          <w:sz w:val="28"/>
          <w:szCs w:val="28"/>
        </w:rPr>
        <w:t xml:space="preserve"> практического овладения всеми видами речевой деятельности. Выпускник </w:t>
      </w:r>
      <w:r w:rsidR="00712D1E" w:rsidRPr="00C530E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общеобразовательного </w:t>
      </w:r>
      <w:r w:rsidR="00712D1E" w:rsidRPr="00C530E6">
        <w:rPr>
          <w:rFonts w:ascii="Times New Roman" w:hAnsi="Times New Roman"/>
          <w:sz w:val="28"/>
          <w:szCs w:val="28"/>
        </w:rPr>
        <w:t xml:space="preserve">учреждения </w:t>
      </w:r>
      <w:r w:rsidR="001C0BB6" w:rsidRPr="00C530E6">
        <w:rPr>
          <w:rFonts w:ascii="Times New Roman" w:hAnsi="Times New Roman"/>
          <w:sz w:val="28"/>
          <w:szCs w:val="28"/>
        </w:rPr>
        <w:t xml:space="preserve">обязан </w:t>
      </w:r>
      <w:r w:rsidR="00712D1E" w:rsidRPr="00C530E6">
        <w:rPr>
          <w:rFonts w:ascii="Times New Roman" w:hAnsi="Times New Roman"/>
          <w:sz w:val="28"/>
          <w:szCs w:val="28"/>
        </w:rPr>
        <w:t>знать (понимать): значения изученных лексических единиц, грамматических явлений, страноведческую информацию, языковые средс</w:t>
      </w:r>
      <w:r w:rsidR="00D434F6" w:rsidRPr="00C530E6">
        <w:rPr>
          <w:rFonts w:ascii="Times New Roman" w:hAnsi="Times New Roman"/>
          <w:sz w:val="28"/>
          <w:szCs w:val="28"/>
        </w:rPr>
        <w:t>тва и правила речевого этикета и использовать эти знания на практике.</w:t>
      </w:r>
    </w:p>
    <w:p w:rsidR="000F2DEF" w:rsidRPr="00C04201" w:rsidRDefault="000F2DEF" w:rsidP="000F2DE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C04201">
        <w:rPr>
          <w:rFonts w:ascii="Times New Roman" w:hAnsi="Times New Roman"/>
          <w:sz w:val="28"/>
          <w:szCs w:val="28"/>
        </w:rPr>
        <w:t>Также выпускник должен уметь:</w:t>
      </w:r>
    </w:p>
    <w:p w:rsidR="000F2DEF" w:rsidRPr="00C04201" w:rsidRDefault="000F2DEF" w:rsidP="000F2DEF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201">
        <w:rPr>
          <w:rFonts w:ascii="Times New Roman" w:hAnsi="Times New Roman" w:cs="Times New Roman"/>
          <w:sz w:val="28"/>
          <w:szCs w:val="28"/>
        </w:rPr>
        <w:t xml:space="preserve">в области говорения: вести диалог, участвовать в обсуждении проблем, рассказывать о своем окружении, представлять </w:t>
      </w:r>
      <w:proofErr w:type="spellStart"/>
      <w:r w:rsidRPr="00C04201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Pr="00C04201">
        <w:rPr>
          <w:rFonts w:ascii="Times New Roman" w:hAnsi="Times New Roman" w:cs="Times New Roman"/>
          <w:sz w:val="28"/>
          <w:szCs w:val="28"/>
        </w:rPr>
        <w:t xml:space="preserve"> портрет своей страны и стран изучаемого языка;</w:t>
      </w:r>
    </w:p>
    <w:p w:rsidR="000F2DEF" w:rsidRPr="00C04201" w:rsidRDefault="000F2DEF" w:rsidP="000F2DEF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201">
        <w:rPr>
          <w:rFonts w:ascii="Times New Roman" w:hAnsi="Times New Roman" w:cs="Times New Roman"/>
          <w:sz w:val="28"/>
          <w:szCs w:val="28"/>
        </w:rPr>
        <w:t xml:space="preserve">в области </w:t>
      </w:r>
      <w:proofErr w:type="spellStart"/>
      <w:r w:rsidRPr="00C04201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C04201">
        <w:rPr>
          <w:rFonts w:ascii="Times New Roman" w:hAnsi="Times New Roman" w:cs="Times New Roman"/>
          <w:sz w:val="28"/>
          <w:szCs w:val="28"/>
        </w:rPr>
        <w:t xml:space="preserve">: понимать высказывания собеседника в ситуациях повседневного общения, понимать основное содержание и извлекать необходимую информацию из </w:t>
      </w:r>
      <w:proofErr w:type="spellStart"/>
      <w:r w:rsidRPr="00C04201">
        <w:rPr>
          <w:rFonts w:ascii="Times New Roman" w:hAnsi="Times New Roman" w:cs="Times New Roman"/>
          <w:sz w:val="28"/>
          <w:szCs w:val="28"/>
        </w:rPr>
        <w:t>аудиотекстов</w:t>
      </w:r>
      <w:proofErr w:type="spellEnd"/>
      <w:r w:rsidRPr="00C04201">
        <w:rPr>
          <w:rFonts w:ascii="Times New Roman" w:hAnsi="Times New Roman" w:cs="Times New Roman"/>
          <w:sz w:val="28"/>
          <w:szCs w:val="28"/>
        </w:rPr>
        <w:t>;</w:t>
      </w:r>
    </w:p>
    <w:p w:rsidR="000F2DEF" w:rsidRPr="00C04201" w:rsidRDefault="000F2DEF" w:rsidP="000F2DEF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201">
        <w:rPr>
          <w:rFonts w:ascii="Times New Roman" w:hAnsi="Times New Roman" w:cs="Times New Roman"/>
          <w:sz w:val="28"/>
          <w:szCs w:val="28"/>
        </w:rPr>
        <w:t>в области чтения: читать аутентичные тексты различных стилей и жанров;</w:t>
      </w:r>
    </w:p>
    <w:p w:rsidR="000F2DEF" w:rsidRPr="00C04201" w:rsidRDefault="000F2DEF" w:rsidP="000F2DEF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201">
        <w:rPr>
          <w:rFonts w:ascii="Times New Roman" w:hAnsi="Times New Roman" w:cs="Times New Roman"/>
          <w:sz w:val="28"/>
          <w:szCs w:val="28"/>
        </w:rPr>
        <w:t>в письменной речи: писать личное письмо, заполнять анкету, письменно излагать сведения о себе.</w:t>
      </w:r>
    </w:p>
    <w:p w:rsidR="000F2DEF" w:rsidRPr="00C04201" w:rsidRDefault="000F2DEF" w:rsidP="000F2DE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04201">
        <w:rPr>
          <w:rFonts w:ascii="Times New Roman" w:hAnsi="Times New Roman"/>
          <w:sz w:val="28"/>
          <w:szCs w:val="28"/>
        </w:rPr>
        <w:t xml:space="preserve">На современном этапе обучения иностранному языку всё большее внимание уделяется формированию и развитию диалогической речи. Мы не можем представить полноценное общение без умения вести диалог. Через диалог отрабатываются и запоминаются отдельные речевые образцы, структуры, которые используются затем в монологической речи или на </w:t>
      </w:r>
      <w:proofErr w:type="gramStart"/>
      <w:r w:rsidRPr="00C04201">
        <w:rPr>
          <w:rFonts w:ascii="Times New Roman" w:hAnsi="Times New Roman"/>
          <w:sz w:val="28"/>
          <w:szCs w:val="28"/>
        </w:rPr>
        <w:t>письме</w:t>
      </w:r>
      <w:proofErr w:type="gramEnd"/>
      <w:r w:rsidRPr="00C04201">
        <w:rPr>
          <w:rFonts w:ascii="Times New Roman" w:hAnsi="Times New Roman"/>
          <w:sz w:val="28"/>
          <w:szCs w:val="28"/>
        </w:rPr>
        <w:t xml:space="preserve"> Таким образом на уроках английского языка акцент сместился с репродуктивных видов деятельности, таких как перевод, пересказ, выполнение грамматических упражнений, на продуктивные, например, высказывание обучающимися собственного мнения об услышанном, </w:t>
      </w:r>
      <w:r w:rsidRPr="00C04201">
        <w:rPr>
          <w:rFonts w:ascii="Times New Roman" w:hAnsi="Times New Roman"/>
          <w:sz w:val="28"/>
          <w:szCs w:val="28"/>
        </w:rPr>
        <w:lastRenderedPageBreak/>
        <w:t>прочитанном, увиденном, обсуждение, написание сочинений и эссе, выполнение проектов и так далее.</w:t>
      </w:r>
    </w:p>
    <w:p w:rsidR="005C136C" w:rsidRPr="00C530E6" w:rsidRDefault="009B2EF6" w:rsidP="00C530E6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C530E6">
        <w:rPr>
          <w:rFonts w:ascii="Times New Roman" w:hAnsi="Times New Roman"/>
          <w:bCs/>
          <w:sz w:val="28"/>
          <w:szCs w:val="28"/>
        </w:rPr>
        <w:t>Актуальность исследования</w:t>
      </w:r>
      <w:r w:rsidRPr="00C530E6">
        <w:rPr>
          <w:rFonts w:ascii="Times New Roman" w:hAnsi="Times New Roman"/>
          <w:sz w:val="28"/>
          <w:szCs w:val="28"/>
        </w:rPr>
        <w:t xml:space="preserve"> обусловлена тем, что в настоящее время диалогическая речь занимает особое место в методике обучения иностранным языкам. Помочь </w:t>
      </w:r>
      <w:proofErr w:type="gramStart"/>
      <w:r w:rsidRPr="00C530E6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C530E6">
        <w:rPr>
          <w:rFonts w:ascii="Times New Roman" w:hAnsi="Times New Roman"/>
          <w:sz w:val="28"/>
          <w:szCs w:val="28"/>
        </w:rPr>
        <w:t xml:space="preserve"> в развитии коммуникативных навыков могут интерактивные  </w:t>
      </w:r>
      <w:proofErr w:type="spellStart"/>
      <w:r w:rsidRPr="00C530E6">
        <w:rPr>
          <w:rFonts w:ascii="Times New Roman" w:hAnsi="Times New Roman"/>
          <w:sz w:val="28"/>
          <w:szCs w:val="28"/>
        </w:rPr>
        <w:t>дискутивные</w:t>
      </w:r>
      <w:proofErr w:type="spellEnd"/>
      <w:r w:rsidRPr="00C530E6">
        <w:rPr>
          <w:rFonts w:ascii="Times New Roman" w:hAnsi="Times New Roman"/>
          <w:sz w:val="28"/>
          <w:szCs w:val="28"/>
        </w:rPr>
        <w:t xml:space="preserve">  методы.</w:t>
      </w:r>
    </w:p>
    <w:p w:rsidR="005C136C" w:rsidRPr="00C530E6" w:rsidRDefault="00712D1E" w:rsidP="00C530E6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C530E6">
        <w:rPr>
          <w:rFonts w:ascii="Times New Roman" w:hAnsi="Times New Roman"/>
          <w:bCs/>
          <w:sz w:val="28"/>
          <w:szCs w:val="28"/>
        </w:rPr>
        <w:t xml:space="preserve">Объектом исследования является </w:t>
      </w:r>
      <w:r w:rsidR="009B2EF6" w:rsidRPr="00C530E6">
        <w:rPr>
          <w:rFonts w:ascii="Times New Roman" w:hAnsi="Times New Roman"/>
          <w:sz w:val="28"/>
          <w:szCs w:val="28"/>
        </w:rPr>
        <w:t>процесс обучения иноязычной диалогической ре</w:t>
      </w:r>
      <w:r w:rsidRPr="00C530E6">
        <w:rPr>
          <w:rFonts w:ascii="Times New Roman" w:hAnsi="Times New Roman"/>
          <w:sz w:val="28"/>
          <w:szCs w:val="28"/>
        </w:rPr>
        <w:t xml:space="preserve">чи на уроках </w:t>
      </w:r>
      <w:r w:rsidR="0024137A" w:rsidRPr="00C530E6">
        <w:rPr>
          <w:rFonts w:ascii="Times New Roman" w:hAnsi="Times New Roman"/>
          <w:sz w:val="28"/>
          <w:szCs w:val="28"/>
        </w:rPr>
        <w:t>английского</w:t>
      </w:r>
      <w:r w:rsidRPr="00C530E6">
        <w:rPr>
          <w:rFonts w:ascii="Times New Roman" w:hAnsi="Times New Roman"/>
          <w:sz w:val="28"/>
          <w:szCs w:val="28"/>
        </w:rPr>
        <w:t xml:space="preserve"> языка </w:t>
      </w:r>
      <w:r w:rsidR="009B2EF6" w:rsidRPr="00C530E6">
        <w:rPr>
          <w:rFonts w:ascii="Times New Roman" w:hAnsi="Times New Roman"/>
          <w:sz w:val="28"/>
          <w:szCs w:val="28"/>
        </w:rPr>
        <w:t>обучающихся основной школы.</w:t>
      </w:r>
      <w:r w:rsidR="00542178" w:rsidRPr="00C530E6">
        <w:rPr>
          <w:rFonts w:ascii="Times New Roman" w:hAnsi="Times New Roman"/>
          <w:sz w:val="28"/>
          <w:szCs w:val="28"/>
        </w:rPr>
        <w:t xml:space="preserve"> </w:t>
      </w:r>
      <w:r w:rsidR="009B2EF6" w:rsidRPr="00C530E6">
        <w:rPr>
          <w:rFonts w:ascii="Times New Roman" w:hAnsi="Times New Roman"/>
          <w:bCs/>
          <w:sz w:val="28"/>
          <w:szCs w:val="28"/>
        </w:rPr>
        <w:t>Предмет исследования</w:t>
      </w:r>
      <w:r w:rsidR="009B2EF6" w:rsidRPr="00C530E6">
        <w:rPr>
          <w:rFonts w:ascii="Times New Roman" w:hAnsi="Times New Roman"/>
          <w:sz w:val="28"/>
          <w:szCs w:val="28"/>
        </w:rPr>
        <w:t xml:space="preserve"> – интерактивные </w:t>
      </w:r>
      <w:proofErr w:type="spellStart"/>
      <w:r w:rsidR="009B2EF6" w:rsidRPr="00C530E6">
        <w:rPr>
          <w:rFonts w:ascii="Times New Roman" w:hAnsi="Times New Roman"/>
          <w:sz w:val="28"/>
          <w:szCs w:val="28"/>
        </w:rPr>
        <w:t>дискутивные</w:t>
      </w:r>
      <w:proofErr w:type="spellEnd"/>
      <w:r w:rsidR="009B2EF6" w:rsidRPr="00C530E6">
        <w:rPr>
          <w:rFonts w:ascii="Times New Roman" w:hAnsi="Times New Roman"/>
          <w:sz w:val="28"/>
          <w:szCs w:val="28"/>
        </w:rPr>
        <w:t xml:space="preserve"> методы как одна из форм развития умений диалогической речи обучающихся </w:t>
      </w:r>
      <w:r w:rsidR="0024137A" w:rsidRPr="00C530E6">
        <w:rPr>
          <w:rFonts w:ascii="Times New Roman" w:hAnsi="Times New Roman"/>
          <w:sz w:val="28"/>
          <w:szCs w:val="28"/>
        </w:rPr>
        <w:t xml:space="preserve">основной школы </w:t>
      </w:r>
      <w:r w:rsidR="009B2EF6" w:rsidRPr="00C530E6">
        <w:rPr>
          <w:rFonts w:ascii="Times New Roman" w:hAnsi="Times New Roman"/>
          <w:sz w:val="28"/>
          <w:szCs w:val="28"/>
        </w:rPr>
        <w:t>на уроках иностранного языка.</w:t>
      </w:r>
    </w:p>
    <w:p w:rsidR="000F2DEF" w:rsidRPr="000F2DEF" w:rsidRDefault="000F2DEF" w:rsidP="000F2DEF">
      <w:pPr>
        <w:widowControl w:val="0"/>
        <w:tabs>
          <w:tab w:val="left" w:pos="709"/>
          <w:tab w:val="right" w:leader="dot" w:pos="9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DEF">
        <w:rPr>
          <w:rFonts w:ascii="Times New Roman" w:hAnsi="Times New Roman" w:cs="Times New Roman"/>
          <w:sz w:val="28"/>
          <w:szCs w:val="28"/>
        </w:rPr>
        <w:t xml:space="preserve">Идея интерактивного обучения не нова. </w:t>
      </w:r>
      <w:r w:rsidRPr="000F2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Родоначальниками метода принято считать таких прославленных педагогов, как Я. Коменский, И. Песталоцци, А. </w:t>
      </w:r>
      <w:proofErr w:type="spellStart"/>
      <w:r w:rsidRPr="000F2DEF">
        <w:rPr>
          <w:rFonts w:ascii="Times New Roman" w:hAnsi="Times New Roman" w:cs="Times New Roman"/>
          <w:sz w:val="28"/>
          <w:szCs w:val="28"/>
          <w:shd w:val="clear" w:color="auto" w:fill="FFFFFF"/>
        </w:rPr>
        <w:t>Дистервег</w:t>
      </w:r>
      <w:proofErr w:type="spellEnd"/>
      <w:r w:rsidRPr="000F2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Г. Гегель, Ж. Руссо, Д. </w:t>
      </w:r>
      <w:proofErr w:type="spellStart"/>
      <w:r w:rsidRPr="000F2DEF">
        <w:rPr>
          <w:rFonts w:ascii="Times New Roman" w:hAnsi="Times New Roman" w:cs="Times New Roman"/>
          <w:sz w:val="28"/>
          <w:szCs w:val="28"/>
          <w:shd w:val="clear" w:color="auto" w:fill="FFFFFF"/>
        </w:rPr>
        <w:t>Дьюи</w:t>
      </w:r>
      <w:proofErr w:type="spellEnd"/>
      <w:r w:rsidRPr="000F2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Вопросы об интерактивных формах обучения отражаются в исследовательских работах </w:t>
      </w:r>
      <w:r w:rsidRPr="000F2DEF">
        <w:rPr>
          <w:rFonts w:ascii="Times New Roman" w:hAnsi="Times New Roman" w:cs="Times New Roman"/>
          <w:sz w:val="28"/>
          <w:szCs w:val="28"/>
        </w:rPr>
        <w:t>Т.Н. Добрыниной, А.Е. Авдюковой, Л.Н. Вавиловой, В.К. Дьяченко,</w:t>
      </w:r>
      <w:r w:rsidRPr="000F2DEF">
        <w:rPr>
          <w:rFonts w:ascii="Verdana" w:eastAsia="Times New Roman" w:hAnsi="Verdana" w:cs="Times New Roman"/>
          <w:sz w:val="27"/>
          <w:szCs w:val="27"/>
        </w:rPr>
        <w:t xml:space="preserve"> </w:t>
      </w:r>
      <w:r w:rsidRPr="000F2DEF">
        <w:rPr>
          <w:rFonts w:ascii="Times New Roman" w:eastAsia="Times New Roman" w:hAnsi="Times New Roman" w:cs="Times New Roman"/>
          <w:sz w:val="28"/>
          <w:szCs w:val="28"/>
        </w:rPr>
        <w:t xml:space="preserve">О.А. </w:t>
      </w:r>
      <w:proofErr w:type="spellStart"/>
      <w:r w:rsidRPr="000F2DEF">
        <w:rPr>
          <w:rFonts w:ascii="Times New Roman" w:eastAsia="Times New Roman" w:hAnsi="Times New Roman" w:cs="Times New Roman"/>
          <w:sz w:val="28"/>
          <w:szCs w:val="28"/>
        </w:rPr>
        <w:t>Голубковой</w:t>
      </w:r>
      <w:proofErr w:type="spellEnd"/>
      <w:r w:rsidRPr="000F2DE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2DEF">
        <w:rPr>
          <w:rFonts w:ascii="Times New Roman" w:hAnsi="Times New Roman" w:cs="Times New Roman"/>
          <w:sz w:val="28"/>
          <w:szCs w:val="28"/>
        </w:rPr>
        <w:t xml:space="preserve"> </w:t>
      </w:r>
      <w:r w:rsidRPr="000F2DEF">
        <w:rPr>
          <w:rFonts w:ascii="Times New Roman" w:eastAsia="Times New Roman" w:hAnsi="Times New Roman" w:cs="Times New Roman"/>
          <w:sz w:val="28"/>
          <w:szCs w:val="28"/>
        </w:rPr>
        <w:t xml:space="preserve">М.В. Кларина, Т.А. Мясоед и др. </w:t>
      </w:r>
    </w:p>
    <w:p w:rsidR="005C136C" w:rsidRPr="00C530E6" w:rsidRDefault="0024137A" w:rsidP="00C530E6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C530E6">
        <w:rPr>
          <w:rFonts w:ascii="Times New Roman" w:hAnsi="Times New Roman"/>
          <w:sz w:val="28"/>
          <w:szCs w:val="28"/>
        </w:rPr>
        <w:t>П</w:t>
      </w:r>
      <w:r w:rsidR="001021C8" w:rsidRPr="00C530E6">
        <w:rPr>
          <w:rFonts w:ascii="Times New Roman" w:hAnsi="Times New Roman"/>
          <w:sz w:val="28"/>
          <w:szCs w:val="28"/>
        </w:rPr>
        <w:t>онятия «диалогическая речь»</w:t>
      </w:r>
      <w:r w:rsidRPr="00C530E6">
        <w:rPr>
          <w:rFonts w:ascii="Times New Roman" w:hAnsi="Times New Roman"/>
          <w:sz w:val="28"/>
          <w:szCs w:val="28"/>
        </w:rPr>
        <w:t>, «диалог» «диалогичес</w:t>
      </w:r>
      <w:r w:rsidR="001A446E" w:rsidRPr="00C530E6">
        <w:rPr>
          <w:rFonts w:ascii="Times New Roman" w:hAnsi="Times New Roman"/>
          <w:sz w:val="28"/>
          <w:szCs w:val="28"/>
        </w:rPr>
        <w:t>кое общение», «коммуникация»</w:t>
      </w:r>
      <w:r w:rsidR="00A95601" w:rsidRPr="00C530E6">
        <w:rPr>
          <w:rFonts w:ascii="Times New Roman" w:hAnsi="Times New Roman"/>
          <w:sz w:val="28"/>
          <w:szCs w:val="28"/>
        </w:rPr>
        <w:t>[2]</w:t>
      </w:r>
      <w:r w:rsidR="001A446E" w:rsidRPr="00C530E6">
        <w:rPr>
          <w:rFonts w:ascii="Times New Roman" w:hAnsi="Times New Roman"/>
          <w:sz w:val="28"/>
          <w:szCs w:val="28"/>
        </w:rPr>
        <w:t xml:space="preserve">, </w:t>
      </w:r>
      <w:r w:rsidRPr="00C530E6">
        <w:rPr>
          <w:rFonts w:ascii="Times New Roman" w:hAnsi="Times New Roman"/>
          <w:sz w:val="28"/>
          <w:szCs w:val="28"/>
        </w:rPr>
        <w:t>«речевое общение», «диалоги</w:t>
      </w:r>
      <w:r w:rsidR="001A446E" w:rsidRPr="00C530E6">
        <w:rPr>
          <w:rFonts w:ascii="Times New Roman" w:hAnsi="Times New Roman"/>
          <w:sz w:val="28"/>
          <w:szCs w:val="28"/>
        </w:rPr>
        <w:t>ческий процесс коммуникации»</w:t>
      </w:r>
      <w:r w:rsidR="00A95601" w:rsidRPr="00C530E6">
        <w:rPr>
          <w:rFonts w:ascii="Times New Roman" w:hAnsi="Times New Roman"/>
          <w:sz w:val="28"/>
          <w:szCs w:val="28"/>
        </w:rPr>
        <w:t>[4]</w:t>
      </w:r>
      <w:r w:rsidR="001A446E" w:rsidRPr="00C530E6">
        <w:rPr>
          <w:rFonts w:ascii="Times New Roman" w:hAnsi="Times New Roman"/>
          <w:sz w:val="28"/>
          <w:szCs w:val="28"/>
        </w:rPr>
        <w:t xml:space="preserve"> </w:t>
      </w:r>
      <w:r w:rsidRPr="00C530E6">
        <w:rPr>
          <w:rFonts w:ascii="Times New Roman" w:hAnsi="Times New Roman"/>
          <w:sz w:val="28"/>
          <w:szCs w:val="28"/>
        </w:rPr>
        <w:t>часто</w:t>
      </w:r>
      <w:r w:rsidR="001021C8" w:rsidRPr="00C530E6">
        <w:rPr>
          <w:rFonts w:ascii="Times New Roman" w:hAnsi="Times New Roman"/>
          <w:sz w:val="28"/>
          <w:szCs w:val="28"/>
        </w:rPr>
        <w:t xml:space="preserve"> употребляю</w:t>
      </w:r>
      <w:r w:rsidRPr="00C530E6">
        <w:rPr>
          <w:rFonts w:ascii="Times New Roman" w:hAnsi="Times New Roman"/>
          <w:sz w:val="28"/>
          <w:szCs w:val="28"/>
        </w:rPr>
        <w:t>тся как синонимы</w:t>
      </w:r>
      <w:r w:rsidR="001021C8" w:rsidRPr="00C530E6">
        <w:rPr>
          <w:rFonts w:ascii="Times New Roman" w:hAnsi="Times New Roman"/>
          <w:sz w:val="28"/>
          <w:szCs w:val="28"/>
        </w:rPr>
        <w:t>. Особенностью диалога является неподготовленность, непринужденность высказываний собеседников, ориентировка при высказывании на</w:t>
      </w:r>
      <w:r w:rsidR="005C136C" w:rsidRPr="00C530E6">
        <w:rPr>
          <w:rFonts w:ascii="Times New Roman" w:hAnsi="Times New Roman"/>
          <w:sz w:val="28"/>
          <w:szCs w:val="28"/>
        </w:rPr>
        <w:t xml:space="preserve"> только что услышанную реплику</w:t>
      </w:r>
      <w:r w:rsidR="001A446E" w:rsidRPr="00C530E6">
        <w:rPr>
          <w:rFonts w:ascii="Times New Roman" w:hAnsi="Times New Roman"/>
          <w:sz w:val="28"/>
          <w:szCs w:val="28"/>
        </w:rPr>
        <w:t>, фразу</w:t>
      </w:r>
      <w:r w:rsidR="005C136C" w:rsidRPr="00C530E6">
        <w:rPr>
          <w:rFonts w:ascii="Times New Roman" w:hAnsi="Times New Roman"/>
          <w:sz w:val="28"/>
          <w:szCs w:val="28"/>
        </w:rPr>
        <w:t>.</w:t>
      </w:r>
    </w:p>
    <w:p w:rsidR="005C136C" w:rsidRPr="00C530E6" w:rsidRDefault="001021C8" w:rsidP="00C530E6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C530E6">
        <w:rPr>
          <w:rFonts w:ascii="Times New Roman" w:hAnsi="Times New Roman"/>
          <w:sz w:val="28"/>
          <w:szCs w:val="28"/>
        </w:rPr>
        <w:t>Диалогическая речь – это эффективный вид учебной деятельности для закрепления и отработки грамматических структур, лексики, культурологических реалий.</w:t>
      </w:r>
    </w:p>
    <w:p w:rsidR="005C136C" w:rsidRPr="00C530E6" w:rsidRDefault="003D714B" w:rsidP="00C530E6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C530E6">
        <w:rPr>
          <w:rFonts w:ascii="Times New Roman" w:hAnsi="Times New Roman"/>
          <w:sz w:val="28"/>
          <w:szCs w:val="28"/>
        </w:rPr>
        <w:t xml:space="preserve">Интерактивное обучение </w:t>
      </w:r>
      <w:r w:rsidR="001A446E" w:rsidRPr="00C530E6">
        <w:rPr>
          <w:rFonts w:ascii="Times New Roman" w:hAnsi="Times New Roman"/>
          <w:sz w:val="28"/>
          <w:szCs w:val="28"/>
        </w:rPr>
        <w:t>считается</w:t>
      </w:r>
      <w:r w:rsidRPr="00C530E6">
        <w:rPr>
          <w:rFonts w:ascii="Times New Roman" w:hAnsi="Times New Roman"/>
          <w:sz w:val="28"/>
          <w:szCs w:val="28"/>
        </w:rPr>
        <w:t xml:space="preserve"> одним из самых</w:t>
      </w:r>
      <w:r w:rsidR="001A446E" w:rsidRPr="00C530E6">
        <w:rPr>
          <w:rFonts w:ascii="Times New Roman" w:hAnsi="Times New Roman"/>
          <w:sz w:val="28"/>
          <w:szCs w:val="28"/>
        </w:rPr>
        <w:t xml:space="preserve"> действенных в настоящее время. </w:t>
      </w:r>
      <w:r w:rsidRPr="00C530E6">
        <w:rPr>
          <w:rFonts w:ascii="Times New Roman" w:hAnsi="Times New Roman"/>
          <w:sz w:val="28"/>
          <w:szCs w:val="28"/>
        </w:rPr>
        <w:t xml:space="preserve">Во время интерактивного обучения </w:t>
      </w:r>
      <w:r w:rsidR="001A446E" w:rsidRPr="00C530E6">
        <w:rPr>
          <w:rFonts w:ascii="Times New Roman" w:hAnsi="Times New Roman"/>
          <w:sz w:val="28"/>
          <w:szCs w:val="28"/>
        </w:rPr>
        <w:t xml:space="preserve">формируются </w:t>
      </w:r>
      <w:r w:rsidRPr="00C530E6">
        <w:rPr>
          <w:rFonts w:ascii="Times New Roman" w:hAnsi="Times New Roman"/>
          <w:sz w:val="28"/>
          <w:szCs w:val="28"/>
        </w:rPr>
        <w:t xml:space="preserve">условия для активной совместной учебной деятельности </w:t>
      </w:r>
      <w:proofErr w:type="gramStart"/>
      <w:r w:rsidRPr="00C530E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530E6">
        <w:rPr>
          <w:rFonts w:ascii="Times New Roman" w:hAnsi="Times New Roman"/>
          <w:sz w:val="28"/>
          <w:szCs w:val="28"/>
        </w:rPr>
        <w:t xml:space="preserve">. </w:t>
      </w:r>
      <w:r w:rsidR="00D434F6" w:rsidRPr="00C530E6">
        <w:rPr>
          <w:rFonts w:ascii="Times New Roman" w:hAnsi="Times New Roman"/>
          <w:sz w:val="28"/>
          <w:szCs w:val="28"/>
        </w:rPr>
        <w:t>Ученики</w:t>
      </w:r>
      <w:r w:rsidRPr="00C530E6">
        <w:rPr>
          <w:rFonts w:ascii="Times New Roman" w:hAnsi="Times New Roman"/>
          <w:sz w:val="28"/>
          <w:szCs w:val="28"/>
        </w:rPr>
        <w:t xml:space="preserve"> находятся в режиме беседы, взаимодействия, диалога с кем-либо. Стоит отметить, что интерактивные приемы </w:t>
      </w:r>
      <w:r w:rsidR="001A446E" w:rsidRPr="00C530E6">
        <w:rPr>
          <w:rFonts w:ascii="Times New Roman" w:hAnsi="Times New Roman"/>
          <w:sz w:val="28"/>
          <w:szCs w:val="28"/>
        </w:rPr>
        <w:t>и методы нацелены на раз</w:t>
      </w:r>
      <w:r w:rsidRPr="00C530E6">
        <w:rPr>
          <w:rFonts w:ascii="Times New Roman" w:hAnsi="Times New Roman"/>
          <w:sz w:val="28"/>
          <w:szCs w:val="28"/>
        </w:rPr>
        <w:t>в</w:t>
      </w:r>
      <w:r w:rsidR="001A446E" w:rsidRPr="00C530E6">
        <w:rPr>
          <w:rFonts w:ascii="Times New Roman" w:hAnsi="Times New Roman"/>
          <w:sz w:val="28"/>
          <w:szCs w:val="28"/>
        </w:rPr>
        <w:t>итие</w:t>
      </w:r>
      <w:r w:rsidRPr="00C530E6">
        <w:rPr>
          <w:rFonts w:ascii="Times New Roman" w:hAnsi="Times New Roman"/>
          <w:sz w:val="28"/>
          <w:szCs w:val="28"/>
        </w:rPr>
        <w:t xml:space="preserve"> коммуникативны</w:t>
      </w:r>
      <w:r w:rsidR="001A446E" w:rsidRPr="00C530E6">
        <w:rPr>
          <w:rFonts w:ascii="Times New Roman" w:hAnsi="Times New Roman"/>
          <w:sz w:val="28"/>
          <w:szCs w:val="28"/>
        </w:rPr>
        <w:t>х</w:t>
      </w:r>
      <w:r w:rsidRPr="00C530E6">
        <w:rPr>
          <w:rFonts w:ascii="Times New Roman" w:hAnsi="Times New Roman"/>
          <w:sz w:val="28"/>
          <w:szCs w:val="28"/>
        </w:rPr>
        <w:t xml:space="preserve"> </w:t>
      </w:r>
      <w:r w:rsidR="001A446E" w:rsidRPr="00C530E6">
        <w:rPr>
          <w:rFonts w:ascii="Times New Roman" w:hAnsi="Times New Roman"/>
          <w:sz w:val="28"/>
          <w:szCs w:val="28"/>
        </w:rPr>
        <w:t>навыков и умений</w:t>
      </w:r>
      <w:r w:rsidRPr="00C530E6">
        <w:rPr>
          <w:rFonts w:ascii="Times New Roman" w:hAnsi="Times New Roman"/>
          <w:sz w:val="28"/>
          <w:szCs w:val="28"/>
        </w:rPr>
        <w:t>,</w:t>
      </w:r>
      <w:r w:rsidR="001A446E" w:rsidRPr="00C530E6">
        <w:rPr>
          <w:rFonts w:ascii="Times New Roman" w:hAnsi="Times New Roman"/>
          <w:sz w:val="28"/>
          <w:szCs w:val="28"/>
        </w:rPr>
        <w:t xml:space="preserve"> а также</w:t>
      </w:r>
      <w:r w:rsidRPr="00C530E6">
        <w:rPr>
          <w:rFonts w:ascii="Times New Roman" w:hAnsi="Times New Roman"/>
          <w:sz w:val="28"/>
          <w:szCs w:val="28"/>
        </w:rPr>
        <w:t xml:space="preserve"> помогают установлению эмоциональных контактов между </w:t>
      </w:r>
      <w:proofErr w:type="gramStart"/>
      <w:r w:rsidR="001A446E" w:rsidRPr="00C530E6">
        <w:rPr>
          <w:rFonts w:ascii="Times New Roman" w:hAnsi="Times New Roman"/>
          <w:sz w:val="28"/>
          <w:szCs w:val="28"/>
        </w:rPr>
        <w:t>обу</w:t>
      </w:r>
      <w:r w:rsidRPr="00C530E6">
        <w:rPr>
          <w:rFonts w:ascii="Times New Roman" w:hAnsi="Times New Roman"/>
          <w:sz w:val="28"/>
          <w:szCs w:val="28"/>
        </w:rPr>
        <w:t>ча</w:t>
      </w:r>
      <w:r w:rsidR="001A446E" w:rsidRPr="00C530E6">
        <w:rPr>
          <w:rFonts w:ascii="Times New Roman" w:hAnsi="Times New Roman"/>
          <w:sz w:val="28"/>
          <w:szCs w:val="28"/>
        </w:rPr>
        <w:t>ю</w:t>
      </w:r>
      <w:r w:rsidRPr="00C530E6">
        <w:rPr>
          <w:rFonts w:ascii="Times New Roman" w:hAnsi="Times New Roman"/>
          <w:sz w:val="28"/>
          <w:szCs w:val="28"/>
        </w:rPr>
        <w:t>щимися</w:t>
      </w:r>
      <w:proofErr w:type="gramEnd"/>
      <w:r w:rsidRPr="00C530E6">
        <w:rPr>
          <w:rFonts w:ascii="Times New Roman" w:hAnsi="Times New Roman"/>
          <w:sz w:val="28"/>
          <w:szCs w:val="28"/>
        </w:rPr>
        <w:t xml:space="preserve">, приучают </w:t>
      </w:r>
      <w:r w:rsidR="001A446E" w:rsidRPr="00C530E6">
        <w:rPr>
          <w:rFonts w:ascii="Times New Roman" w:hAnsi="Times New Roman"/>
          <w:sz w:val="28"/>
          <w:szCs w:val="28"/>
        </w:rPr>
        <w:t xml:space="preserve">прислушиваться к мнению своих одноклассников, </w:t>
      </w:r>
      <w:r w:rsidRPr="00C530E6">
        <w:rPr>
          <w:rFonts w:ascii="Times New Roman" w:hAnsi="Times New Roman"/>
          <w:sz w:val="28"/>
          <w:szCs w:val="28"/>
        </w:rPr>
        <w:t>работать в команде.</w:t>
      </w:r>
    </w:p>
    <w:p w:rsidR="005C136C" w:rsidRPr="00C530E6" w:rsidRDefault="003D714B" w:rsidP="00C530E6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C530E6">
        <w:rPr>
          <w:rFonts w:ascii="Times New Roman" w:hAnsi="Times New Roman"/>
          <w:sz w:val="28"/>
          <w:szCs w:val="28"/>
        </w:rPr>
        <w:t xml:space="preserve">В зависимости от цели урока, </w:t>
      </w:r>
      <w:r w:rsidR="001A446E" w:rsidRPr="00C530E6">
        <w:rPr>
          <w:rFonts w:ascii="Times New Roman" w:hAnsi="Times New Roman"/>
          <w:sz w:val="28"/>
          <w:szCs w:val="28"/>
        </w:rPr>
        <w:t xml:space="preserve">квалификации педагога, </w:t>
      </w:r>
      <w:r w:rsidRPr="00C530E6">
        <w:rPr>
          <w:rFonts w:ascii="Times New Roman" w:hAnsi="Times New Roman"/>
          <w:sz w:val="28"/>
          <w:szCs w:val="28"/>
        </w:rPr>
        <w:t xml:space="preserve">уровня </w:t>
      </w:r>
      <w:r w:rsidR="001A446E" w:rsidRPr="00C530E6">
        <w:rPr>
          <w:rFonts w:ascii="Times New Roman" w:hAnsi="Times New Roman"/>
          <w:sz w:val="28"/>
          <w:szCs w:val="28"/>
        </w:rPr>
        <w:t>владения иностранным языком</w:t>
      </w:r>
      <w:r w:rsidRPr="00C530E6">
        <w:rPr>
          <w:rFonts w:ascii="Times New Roman" w:hAnsi="Times New Roman"/>
          <w:sz w:val="28"/>
          <w:szCs w:val="28"/>
        </w:rPr>
        <w:t xml:space="preserve">, могут </w:t>
      </w:r>
      <w:r w:rsidR="001A446E" w:rsidRPr="00C530E6">
        <w:rPr>
          <w:rFonts w:ascii="Times New Roman" w:hAnsi="Times New Roman"/>
          <w:sz w:val="28"/>
          <w:szCs w:val="28"/>
        </w:rPr>
        <w:t>применяться</w:t>
      </w:r>
      <w:r w:rsidRPr="00C530E6">
        <w:rPr>
          <w:rFonts w:ascii="Times New Roman" w:hAnsi="Times New Roman"/>
          <w:sz w:val="28"/>
          <w:szCs w:val="28"/>
        </w:rPr>
        <w:t xml:space="preserve"> те или иные интерактивные </w:t>
      </w:r>
      <w:r w:rsidR="001A446E" w:rsidRPr="00C530E6">
        <w:rPr>
          <w:rFonts w:ascii="Times New Roman" w:hAnsi="Times New Roman"/>
          <w:sz w:val="28"/>
          <w:szCs w:val="28"/>
        </w:rPr>
        <w:t xml:space="preserve">приемы и </w:t>
      </w:r>
      <w:r w:rsidRPr="00C530E6">
        <w:rPr>
          <w:rFonts w:ascii="Times New Roman" w:hAnsi="Times New Roman"/>
          <w:sz w:val="28"/>
          <w:szCs w:val="28"/>
        </w:rPr>
        <w:t>методы</w:t>
      </w:r>
      <w:r w:rsidRPr="00C530E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9B2EF6" w:rsidRPr="00C530E6">
        <w:rPr>
          <w:rFonts w:ascii="Times New Roman" w:hAnsi="Times New Roman"/>
          <w:color w:val="000000"/>
          <w:sz w:val="28"/>
          <w:szCs w:val="28"/>
        </w:rPr>
        <w:t>метод карусели</w:t>
      </w:r>
      <w:r w:rsidR="00542178" w:rsidRPr="00C530E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B2EF6" w:rsidRPr="00C530E6">
        <w:rPr>
          <w:rFonts w:ascii="Times New Roman" w:hAnsi="Times New Roman"/>
          <w:color w:val="000000"/>
          <w:sz w:val="28"/>
          <w:szCs w:val="28"/>
        </w:rPr>
        <w:t> аквариум</w:t>
      </w:r>
      <w:r w:rsidR="00542178" w:rsidRPr="00C530E6">
        <w:rPr>
          <w:rFonts w:ascii="Times New Roman" w:hAnsi="Times New Roman"/>
          <w:color w:val="000000"/>
          <w:sz w:val="28"/>
          <w:szCs w:val="28"/>
        </w:rPr>
        <w:t xml:space="preserve">, мозговой штурм,  ролевые игры,  конференции, </w:t>
      </w:r>
      <w:r w:rsidR="009B2EF6" w:rsidRPr="00C530E6">
        <w:rPr>
          <w:rFonts w:ascii="Times New Roman" w:hAnsi="Times New Roman"/>
          <w:color w:val="000000"/>
          <w:sz w:val="28"/>
          <w:szCs w:val="28"/>
        </w:rPr>
        <w:t>дискуссии,</w:t>
      </w:r>
      <w:r w:rsidR="00542178" w:rsidRPr="00C530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2EF6" w:rsidRPr="00C530E6">
        <w:rPr>
          <w:rFonts w:ascii="Times New Roman" w:hAnsi="Times New Roman"/>
          <w:sz w:val="28"/>
          <w:szCs w:val="28"/>
        </w:rPr>
        <w:t>и т.д.</w:t>
      </w:r>
    </w:p>
    <w:p w:rsidR="005C136C" w:rsidRPr="00C530E6" w:rsidRDefault="001021C8" w:rsidP="00C530E6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530E6">
        <w:rPr>
          <w:rFonts w:ascii="Times New Roman" w:hAnsi="Times New Roman"/>
          <w:sz w:val="28"/>
          <w:szCs w:val="28"/>
        </w:rPr>
        <w:lastRenderedPageBreak/>
        <w:t>Под понятием «</w:t>
      </w:r>
      <w:proofErr w:type="spellStart"/>
      <w:r w:rsidRPr="00C530E6">
        <w:rPr>
          <w:rFonts w:ascii="Times New Roman" w:hAnsi="Times New Roman"/>
          <w:sz w:val="28"/>
          <w:szCs w:val="28"/>
        </w:rPr>
        <w:t>дискутивные</w:t>
      </w:r>
      <w:proofErr w:type="spellEnd"/>
      <w:r w:rsidRPr="00C530E6">
        <w:rPr>
          <w:rFonts w:ascii="Times New Roman" w:hAnsi="Times New Roman"/>
          <w:sz w:val="28"/>
          <w:szCs w:val="28"/>
        </w:rPr>
        <w:t xml:space="preserve"> умения»</w:t>
      </w:r>
      <w:r w:rsidRPr="00C530E6">
        <w:rPr>
          <w:rFonts w:ascii="Times New Roman" w:hAnsi="Times New Roman"/>
          <w:color w:val="000000"/>
          <w:sz w:val="28"/>
          <w:szCs w:val="28"/>
        </w:rPr>
        <w:t xml:space="preserve"> в первую очередь </w:t>
      </w:r>
      <w:r w:rsidR="001A446E" w:rsidRPr="00C530E6">
        <w:rPr>
          <w:rFonts w:ascii="Times New Roman" w:hAnsi="Times New Roman"/>
          <w:color w:val="000000"/>
          <w:sz w:val="28"/>
          <w:szCs w:val="28"/>
        </w:rPr>
        <w:t xml:space="preserve">подразумевают </w:t>
      </w:r>
      <w:r w:rsidRPr="00C530E6">
        <w:rPr>
          <w:rFonts w:ascii="Times New Roman" w:hAnsi="Times New Roman"/>
          <w:color w:val="000000"/>
          <w:sz w:val="28"/>
          <w:szCs w:val="28"/>
        </w:rPr>
        <w:t xml:space="preserve">умение говорения. С методической точки зрения </w:t>
      </w:r>
      <w:proofErr w:type="spellStart"/>
      <w:r w:rsidR="00D7784D" w:rsidRPr="00C530E6">
        <w:rPr>
          <w:rFonts w:ascii="Times New Roman" w:hAnsi="Times New Roman"/>
          <w:color w:val="000000"/>
          <w:sz w:val="28"/>
          <w:szCs w:val="28"/>
        </w:rPr>
        <w:t>дискутивные</w:t>
      </w:r>
      <w:proofErr w:type="spellEnd"/>
      <w:r w:rsidR="00D7784D" w:rsidRPr="00C530E6">
        <w:rPr>
          <w:rFonts w:ascii="Times New Roman" w:hAnsi="Times New Roman"/>
          <w:color w:val="000000"/>
          <w:sz w:val="28"/>
          <w:szCs w:val="28"/>
        </w:rPr>
        <w:t xml:space="preserve"> умения – это речевые умения. Е.И.</w:t>
      </w:r>
      <w:r w:rsidR="00D434F6" w:rsidRPr="00C530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784D" w:rsidRPr="00C530E6">
        <w:rPr>
          <w:rFonts w:ascii="Times New Roman" w:hAnsi="Times New Roman"/>
          <w:color w:val="000000"/>
          <w:sz w:val="28"/>
          <w:szCs w:val="28"/>
        </w:rPr>
        <w:t>Пассов</w:t>
      </w:r>
      <w:r w:rsidRPr="00C530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784D" w:rsidRPr="00C530E6">
        <w:rPr>
          <w:rFonts w:ascii="Times New Roman" w:hAnsi="Times New Roman"/>
          <w:color w:val="000000"/>
          <w:sz w:val="28"/>
          <w:szCs w:val="28"/>
        </w:rPr>
        <w:t xml:space="preserve">считает, что </w:t>
      </w:r>
      <w:r w:rsidRPr="00C530E6">
        <w:rPr>
          <w:rFonts w:ascii="Times New Roman" w:hAnsi="Times New Roman"/>
          <w:color w:val="000000"/>
          <w:sz w:val="28"/>
          <w:szCs w:val="28"/>
        </w:rPr>
        <w:t>«речевое умение» - это способность управлять речевой деятельностью в условиях решения коммуникативных задач</w:t>
      </w:r>
      <w:r w:rsidR="00A95601" w:rsidRPr="00C530E6">
        <w:rPr>
          <w:rFonts w:ascii="Times New Roman" w:hAnsi="Times New Roman"/>
          <w:color w:val="000000"/>
          <w:sz w:val="28"/>
          <w:szCs w:val="28"/>
        </w:rPr>
        <w:t>[6]</w:t>
      </w:r>
      <w:r w:rsidRPr="00C530E6">
        <w:rPr>
          <w:rFonts w:ascii="Times New Roman" w:hAnsi="Times New Roman"/>
          <w:color w:val="000000"/>
          <w:sz w:val="28"/>
          <w:szCs w:val="28"/>
        </w:rPr>
        <w:t>.</w:t>
      </w:r>
    </w:p>
    <w:p w:rsidR="005C136C" w:rsidRPr="00C530E6" w:rsidRDefault="001021C8" w:rsidP="00C530E6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530E6">
        <w:rPr>
          <w:rFonts w:ascii="Times New Roman" w:hAnsi="Times New Roman"/>
          <w:color w:val="000000"/>
          <w:sz w:val="28"/>
          <w:szCs w:val="28"/>
        </w:rPr>
        <w:t xml:space="preserve">Согласно словарю Ожегова С.И. слово «дискуссия» происходит от латинского </w:t>
      </w:r>
      <w:proofErr w:type="spellStart"/>
      <w:r w:rsidRPr="00C530E6">
        <w:rPr>
          <w:rFonts w:ascii="Times New Roman" w:hAnsi="Times New Roman"/>
          <w:color w:val="000000"/>
          <w:sz w:val="28"/>
          <w:szCs w:val="28"/>
        </w:rPr>
        <w:t>discussio</w:t>
      </w:r>
      <w:proofErr w:type="spellEnd"/>
      <w:r w:rsidRPr="00C530E6">
        <w:rPr>
          <w:rFonts w:ascii="Times New Roman" w:hAnsi="Times New Roman"/>
          <w:color w:val="000000"/>
          <w:sz w:val="28"/>
          <w:szCs w:val="28"/>
        </w:rPr>
        <w:t xml:space="preserve"> - обсуждение, спор, а слово «умение» означает способность делать что-нибудь. Таким образом, </w:t>
      </w:r>
      <w:proofErr w:type="spellStart"/>
      <w:r w:rsidRPr="00C530E6">
        <w:rPr>
          <w:rFonts w:ascii="Times New Roman" w:hAnsi="Times New Roman"/>
          <w:color w:val="000000"/>
          <w:sz w:val="28"/>
          <w:szCs w:val="28"/>
        </w:rPr>
        <w:t>дискутивные</w:t>
      </w:r>
      <w:proofErr w:type="spellEnd"/>
      <w:r w:rsidRPr="00C530E6">
        <w:rPr>
          <w:rFonts w:ascii="Times New Roman" w:hAnsi="Times New Roman"/>
          <w:color w:val="000000"/>
          <w:sz w:val="28"/>
          <w:szCs w:val="28"/>
        </w:rPr>
        <w:t xml:space="preserve"> умения можно дословно перевести, как способность человека обсуждать, спорить</w:t>
      </w:r>
      <w:r w:rsidR="00A95601" w:rsidRPr="00C530E6">
        <w:rPr>
          <w:rFonts w:ascii="Times New Roman" w:hAnsi="Times New Roman"/>
          <w:color w:val="000000"/>
          <w:sz w:val="28"/>
          <w:szCs w:val="28"/>
        </w:rPr>
        <w:t>[8]</w:t>
      </w:r>
      <w:r w:rsidRPr="00C530E6">
        <w:rPr>
          <w:rFonts w:ascii="Times New Roman" w:hAnsi="Times New Roman"/>
          <w:color w:val="000000"/>
          <w:sz w:val="28"/>
          <w:szCs w:val="28"/>
        </w:rPr>
        <w:t>.</w:t>
      </w:r>
    </w:p>
    <w:p w:rsidR="005C136C" w:rsidRPr="00C530E6" w:rsidRDefault="001021C8" w:rsidP="00C530E6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530E6">
        <w:rPr>
          <w:rFonts w:ascii="Times New Roman" w:hAnsi="Times New Roman"/>
          <w:color w:val="000000"/>
          <w:sz w:val="28"/>
          <w:szCs w:val="28"/>
        </w:rPr>
        <w:t>Дискутивные</w:t>
      </w:r>
      <w:proofErr w:type="spellEnd"/>
      <w:r w:rsidRPr="00C530E6">
        <w:rPr>
          <w:rFonts w:ascii="Times New Roman" w:hAnsi="Times New Roman"/>
          <w:color w:val="000000"/>
          <w:sz w:val="28"/>
          <w:szCs w:val="28"/>
        </w:rPr>
        <w:t xml:space="preserve"> умения предполагают умения, связанные с говорением и </w:t>
      </w:r>
      <w:proofErr w:type="spellStart"/>
      <w:r w:rsidRPr="00C530E6">
        <w:rPr>
          <w:rFonts w:ascii="Times New Roman" w:hAnsi="Times New Roman"/>
          <w:color w:val="000000"/>
          <w:sz w:val="28"/>
          <w:szCs w:val="28"/>
        </w:rPr>
        <w:t>аудированием</w:t>
      </w:r>
      <w:proofErr w:type="spellEnd"/>
      <w:r w:rsidRPr="00C530E6">
        <w:rPr>
          <w:rFonts w:ascii="Times New Roman" w:hAnsi="Times New Roman"/>
          <w:color w:val="000000"/>
          <w:sz w:val="28"/>
          <w:szCs w:val="28"/>
        </w:rPr>
        <w:t>;  умение вступать в общение, умение поддержать общение</w:t>
      </w:r>
      <w:r w:rsidR="00D7784D" w:rsidRPr="00C530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30E6">
        <w:rPr>
          <w:rFonts w:ascii="Times New Roman" w:hAnsi="Times New Roman"/>
          <w:color w:val="000000"/>
          <w:sz w:val="28"/>
          <w:szCs w:val="28"/>
        </w:rPr>
        <w:t>(знаки, жесты); умение завершить общение; умение проводить свою стратегическую линию; умение прогнозировать результат; умение понимать сказанное собеседником однократно, умение переспрашивать собеседника, если требуется уточнение или объяснение и т. д.</w:t>
      </w:r>
    </w:p>
    <w:p w:rsidR="000F2DEF" w:rsidRDefault="000F2DEF" w:rsidP="000F2DEF">
      <w:pPr>
        <w:pStyle w:val="a6"/>
        <w:spacing w:after="0"/>
        <w:ind w:firstLine="567"/>
        <w:jc w:val="both"/>
        <w:rPr>
          <w:sz w:val="28"/>
          <w:szCs w:val="28"/>
        </w:rPr>
      </w:pPr>
      <w:r w:rsidRPr="00C04201">
        <w:rPr>
          <w:sz w:val="28"/>
          <w:szCs w:val="28"/>
          <w:shd w:val="clear" w:color="auto" w:fill="FFFFFF"/>
        </w:rPr>
        <w:t>В наст</w:t>
      </w:r>
      <w:r>
        <w:rPr>
          <w:sz w:val="28"/>
          <w:szCs w:val="28"/>
          <w:shd w:val="clear" w:color="auto" w:fill="FFFFFF"/>
        </w:rPr>
        <w:t>оящее время не существует единой</w:t>
      </w:r>
      <w:r w:rsidRPr="00C04201">
        <w:rPr>
          <w:sz w:val="28"/>
          <w:szCs w:val="28"/>
          <w:shd w:val="clear" w:color="auto" w:fill="FFFFFF"/>
        </w:rPr>
        <w:t xml:space="preserve"> кла</w:t>
      </w:r>
      <w:r>
        <w:rPr>
          <w:sz w:val="28"/>
          <w:szCs w:val="28"/>
          <w:shd w:val="clear" w:color="auto" w:fill="FFFFFF"/>
        </w:rPr>
        <w:t>ссификации</w:t>
      </w:r>
      <w:r w:rsidRPr="00C04201">
        <w:rPr>
          <w:sz w:val="28"/>
          <w:szCs w:val="28"/>
          <w:shd w:val="clear" w:color="auto" w:fill="FFFFFF"/>
        </w:rPr>
        <w:t xml:space="preserve">. В процессе </w:t>
      </w:r>
      <w:r w:rsidRPr="00C04201">
        <w:rPr>
          <w:sz w:val="28"/>
          <w:szCs w:val="28"/>
        </w:rPr>
        <w:t xml:space="preserve">классификации интерактивных методов обучения возникли сложности из-за того, что многие методы </w:t>
      </w:r>
      <w:proofErr w:type="gramStart"/>
      <w:r w:rsidRPr="00C04201">
        <w:rPr>
          <w:sz w:val="28"/>
          <w:szCs w:val="28"/>
        </w:rPr>
        <w:t>представляют из себя</w:t>
      </w:r>
      <w:proofErr w:type="gramEnd"/>
      <w:r w:rsidRPr="00C04201">
        <w:rPr>
          <w:sz w:val="28"/>
          <w:szCs w:val="28"/>
        </w:rPr>
        <w:t xml:space="preserve"> сложное переплетение нескольких приемов. В зависимости от целей урока, уровня знаний обучающихся, опыта и квалификации педагога применяются те или иные методы. </w:t>
      </w:r>
    </w:p>
    <w:p w:rsidR="000F2DEF" w:rsidRPr="000F2DEF" w:rsidRDefault="000F2DEF" w:rsidP="000F2DEF">
      <w:pPr>
        <w:pStyle w:val="a6"/>
        <w:spacing w:after="0"/>
        <w:ind w:firstLine="567"/>
        <w:jc w:val="both"/>
        <w:rPr>
          <w:sz w:val="28"/>
          <w:szCs w:val="28"/>
        </w:rPr>
      </w:pPr>
      <w:r w:rsidRPr="000F2DEF">
        <w:rPr>
          <w:sz w:val="28"/>
          <w:szCs w:val="28"/>
        </w:rPr>
        <w:t xml:space="preserve">Рассмотрим некоторые примеры классификаций. Г. С. </w:t>
      </w:r>
      <w:proofErr w:type="spellStart"/>
      <w:r w:rsidRPr="000F2DEF">
        <w:rPr>
          <w:sz w:val="28"/>
          <w:szCs w:val="28"/>
        </w:rPr>
        <w:t>Харханова</w:t>
      </w:r>
      <w:proofErr w:type="spellEnd"/>
      <w:r w:rsidRPr="000F2DEF">
        <w:rPr>
          <w:sz w:val="28"/>
          <w:szCs w:val="28"/>
        </w:rPr>
        <w:t xml:space="preserve"> делит интерактивные методы обучения в зависимости от спектра возможностей:</w:t>
      </w:r>
    </w:p>
    <w:p w:rsidR="000F2DEF" w:rsidRPr="000F2DEF" w:rsidRDefault="000F2DEF" w:rsidP="000F2DEF">
      <w:pPr>
        <w:pStyle w:val="a6"/>
        <w:spacing w:after="0"/>
        <w:ind w:firstLine="567"/>
        <w:jc w:val="both"/>
        <w:rPr>
          <w:sz w:val="28"/>
          <w:szCs w:val="28"/>
        </w:rPr>
      </w:pPr>
      <w:r w:rsidRPr="000F2DEF">
        <w:rPr>
          <w:sz w:val="28"/>
          <w:szCs w:val="28"/>
        </w:rPr>
        <w:t>1. Методы с узким спектром возможностей (решение и составление занимательных заданий, кроссвордов и т.п.).</w:t>
      </w:r>
    </w:p>
    <w:p w:rsidR="000F2DEF" w:rsidRPr="000F2DEF" w:rsidRDefault="000F2DEF" w:rsidP="000F2DEF">
      <w:pPr>
        <w:pStyle w:val="a6"/>
        <w:spacing w:after="0"/>
        <w:ind w:firstLine="567"/>
        <w:jc w:val="both"/>
        <w:rPr>
          <w:sz w:val="28"/>
          <w:szCs w:val="28"/>
        </w:rPr>
      </w:pPr>
      <w:r w:rsidRPr="000F2DEF">
        <w:rPr>
          <w:sz w:val="28"/>
          <w:szCs w:val="28"/>
        </w:rPr>
        <w:t>2. Методы со средним спектром возможностей (соревновательные игры). Соревновательные игры можно использовать на уроках во время опроса, закрепления материала, при обобщающем повторении.</w:t>
      </w:r>
    </w:p>
    <w:p w:rsidR="000F2DEF" w:rsidRPr="000F2DEF" w:rsidRDefault="000F2DEF" w:rsidP="000F2DEF">
      <w:pPr>
        <w:pStyle w:val="a6"/>
        <w:spacing w:after="0"/>
        <w:ind w:firstLine="567"/>
        <w:jc w:val="both"/>
        <w:rPr>
          <w:sz w:val="28"/>
          <w:szCs w:val="28"/>
        </w:rPr>
      </w:pPr>
      <w:r w:rsidRPr="000F2DEF">
        <w:rPr>
          <w:sz w:val="28"/>
          <w:szCs w:val="28"/>
        </w:rPr>
        <w:t xml:space="preserve">3. Методы с широким спектром возможностей (дискуссии, диспуты, ролевые игры). </w:t>
      </w:r>
    </w:p>
    <w:p w:rsidR="000F2DEF" w:rsidRPr="000F2DEF" w:rsidRDefault="000F2DEF" w:rsidP="000F2DEF">
      <w:pPr>
        <w:pStyle w:val="a6"/>
        <w:spacing w:after="0"/>
        <w:ind w:firstLine="567"/>
        <w:jc w:val="both"/>
        <w:rPr>
          <w:bCs/>
          <w:sz w:val="28"/>
          <w:szCs w:val="28"/>
        </w:rPr>
      </w:pPr>
      <w:r w:rsidRPr="000F2DEF">
        <w:rPr>
          <w:sz w:val="28"/>
          <w:szCs w:val="28"/>
        </w:rPr>
        <w:t xml:space="preserve">Е. Я. </w:t>
      </w:r>
      <w:proofErr w:type="spellStart"/>
      <w:r w:rsidRPr="000F2DEF">
        <w:rPr>
          <w:sz w:val="28"/>
          <w:szCs w:val="28"/>
        </w:rPr>
        <w:t>Голант</w:t>
      </w:r>
      <w:proofErr w:type="spellEnd"/>
      <w:r w:rsidRPr="000F2DEF">
        <w:rPr>
          <w:sz w:val="28"/>
          <w:szCs w:val="28"/>
        </w:rPr>
        <w:t xml:space="preserve"> предложил </w:t>
      </w:r>
      <w:r w:rsidRPr="000F2DEF">
        <w:rPr>
          <w:bCs/>
          <w:sz w:val="28"/>
          <w:szCs w:val="28"/>
        </w:rPr>
        <w:t xml:space="preserve">классификацию интерактивных методов </w:t>
      </w:r>
      <w:proofErr w:type="gramStart"/>
      <w:r w:rsidRPr="000F2DEF">
        <w:rPr>
          <w:bCs/>
          <w:sz w:val="28"/>
          <w:szCs w:val="28"/>
        </w:rPr>
        <w:t>обучения по уровню</w:t>
      </w:r>
      <w:proofErr w:type="gramEnd"/>
      <w:r w:rsidRPr="000F2DEF">
        <w:rPr>
          <w:bCs/>
          <w:sz w:val="28"/>
          <w:szCs w:val="28"/>
        </w:rPr>
        <w:t xml:space="preserve"> активности обучающихся:</w:t>
      </w:r>
    </w:p>
    <w:p w:rsidR="000F2DEF" w:rsidRPr="000F2DEF" w:rsidRDefault="000F2DEF" w:rsidP="000F2DEF">
      <w:pPr>
        <w:pStyle w:val="a6"/>
        <w:spacing w:after="0"/>
        <w:ind w:firstLine="567"/>
        <w:jc w:val="both"/>
        <w:rPr>
          <w:sz w:val="28"/>
          <w:szCs w:val="28"/>
        </w:rPr>
      </w:pPr>
      <w:r w:rsidRPr="000F2DEF">
        <w:rPr>
          <w:bCs/>
          <w:sz w:val="28"/>
          <w:szCs w:val="28"/>
        </w:rPr>
        <w:t xml:space="preserve">- пассивные методы (обучающиеся только слушают и смотрят - </w:t>
      </w:r>
      <w:r w:rsidRPr="000F2DEF">
        <w:rPr>
          <w:sz w:val="28"/>
          <w:szCs w:val="28"/>
        </w:rPr>
        <w:t>рассказ, лекция, объяснение, экскурсия, демонстрация);</w:t>
      </w:r>
    </w:p>
    <w:p w:rsidR="000F2DEF" w:rsidRPr="000F2DEF" w:rsidRDefault="000F2DEF" w:rsidP="000F2DEF">
      <w:pPr>
        <w:pStyle w:val="a6"/>
        <w:spacing w:after="0"/>
        <w:ind w:firstLine="567"/>
        <w:jc w:val="both"/>
        <w:rPr>
          <w:sz w:val="28"/>
          <w:szCs w:val="28"/>
        </w:rPr>
      </w:pPr>
      <w:r w:rsidRPr="000F2DEF">
        <w:rPr>
          <w:sz w:val="28"/>
          <w:szCs w:val="28"/>
        </w:rPr>
        <w:t>- активные методы (обучающиеся работают самостоятельно - работа с книгой, лабораторный метод).</w:t>
      </w:r>
    </w:p>
    <w:p w:rsidR="000F2DEF" w:rsidRPr="000F2DEF" w:rsidRDefault="000F2DEF" w:rsidP="000F2DEF">
      <w:pPr>
        <w:pStyle w:val="a6"/>
        <w:spacing w:after="0"/>
        <w:ind w:firstLine="567"/>
        <w:jc w:val="both"/>
        <w:rPr>
          <w:sz w:val="28"/>
          <w:szCs w:val="28"/>
        </w:rPr>
      </w:pPr>
      <w:r w:rsidRPr="000F2DEF">
        <w:rPr>
          <w:sz w:val="28"/>
          <w:szCs w:val="28"/>
          <w:shd w:val="clear" w:color="auto" w:fill="FFFFFF"/>
        </w:rPr>
        <w:t xml:space="preserve">Такие лингвисты как </w:t>
      </w:r>
      <w:r w:rsidRPr="000F2DEF">
        <w:rPr>
          <w:sz w:val="28"/>
          <w:szCs w:val="28"/>
        </w:rPr>
        <w:t xml:space="preserve">О. А. </w:t>
      </w:r>
      <w:proofErr w:type="spellStart"/>
      <w:r w:rsidRPr="000F2DEF">
        <w:rPr>
          <w:sz w:val="28"/>
          <w:szCs w:val="28"/>
        </w:rPr>
        <w:t>Голубкова</w:t>
      </w:r>
      <w:proofErr w:type="spellEnd"/>
      <w:r w:rsidRPr="000F2DEF">
        <w:rPr>
          <w:sz w:val="28"/>
          <w:szCs w:val="28"/>
        </w:rPr>
        <w:t xml:space="preserve">, А. Ю. Прилепо, Т. С. Панина, Л. Н. Вавилова классифицируют интерактивные методы </w:t>
      </w:r>
      <w:r w:rsidRPr="000F2DEF">
        <w:rPr>
          <w:sz w:val="28"/>
          <w:szCs w:val="28"/>
        </w:rPr>
        <w:lastRenderedPageBreak/>
        <w:t>обучения на основе их коммуникативных функций. Они выделяют три группы:</w:t>
      </w:r>
    </w:p>
    <w:p w:rsidR="000F2DEF" w:rsidRPr="000F2DEF" w:rsidRDefault="000F2DEF" w:rsidP="000F2DEF">
      <w:pPr>
        <w:pStyle w:val="a6"/>
        <w:spacing w:after="0"/>
        <w:ind w:firstLine="567"/>
        <w:jc w:val="both"/>
        <w:rPr>
          <w:sz w:val="28"/>
          <w:szCs w:val="28"/>
        </w:rPr>
      </w:pPr>
      <w:r w:rsidRPr="000F2DEF">
        <w:rPr>
          <w:sz w:val="28"/>
          <w:szCs w:val="28"/>
        </w:rPr>
        <w:t>- дискуссионные методы (дискуссия, диалог, разбор и анализ жизненных ситуаций);</w:t>
      </w:r>
    </w:p>
    <w:p w:rsidR="000F2DEF" w:rsidRPr="000F2DEF" w:rsidRDefault="000F2DEF" w:rsidP="000F2DEF">
      <w:pPr>
        <w:pStyle w:val="a6"/>
        <w:spacing w:after="0"/>
        <w:ind w:firstLine="567"/>
        <w:jc w:val="both"/>
        <w:rPr>
          <w:sz w:val="28"/>
          <w:szCs w:val="28"/>
        </w:rPr>
      </w:pPr>
      <w:r w:rsidRPr="000F2DEF">
        <w:rPr>
          <w:sz w:val="28"/>
          <w:szCs w:val="28"/>
        </w:rPr>
        <w:t xml:space="preserve">- игровые методы (творческие, ролевые, деловые, дидактические,  </w:t>
      </w:r>
      <w:proofErr w:type="spellStart"/>
      <w:r w:rsidRPr="000F2DEF">
        <w:rPr>
          <w:sz w:val="28"/>
          <w:szCs w:val="28"/>
        </w:rPr>
        <w:t>организационно-деятельностные</w:t>
      </w:r>
      <w:proofErr w:type="spellEnd"/>
      <w:r w:rsidRPr="000F2DEF">
        <w:rPr>
          <w:sz w:val="28"/>
          <w:szCs w:val="28"/>
        </w:rPr>
        <w:t xml:space="preserve"> игры, контригры);</w:t>
      </w:r>
    </w:p>
    <w:p w:rsidR="000F2DEF" w:rsidRPr="000F2DEF" w:rsidRDefault="000F2DEF" w:rsidP="000F2DEF">
      <w:pPr>
        <w:pStyle w:val="a6"/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 w:rsidRPr="000F2DEF">
        <w:rPr>
          <w:sz w:val="28"/>
          <w:szCs w:val="28"/>
        </w:rPr>
        <w:t xml:space="preserve">- психологическая группа интерактивных методов (сенситивный и коммуникативный тренинг, </w:t>
      </w:r>
      <w:proofErr w:type="spellStart"/>
      <w:r w:rsidRPr="000F2DEF">
        <w:rPr>
          <w:sz w:val="28"/>
          <w:szCs w:val="28"/>
        </w:rPr>
        <w:t>эмпатия</w:t>
      </w:r>
      <w:proofErr w:type="spellEnd"/>
      <w:r w:rsidRPr="000F2DEF">
        <w:rPr>
          <w:sz w:val="28"/>
          <w:szCs w:val="28"/>
        </w:rPr>
        <w:t>).</w:t>
      </w:r>
    </w:p>
    <w:p w:rsidR="000F2DEF" w:rsidRPr="000F2DEF" w:rsidRDefault="000F2DEF" w:rsidP="000F2DEF">
      <w:pPr>
        <w:pStyle w:val="a6"/>
        <w:spacing w:after="0"/>
        <w:ind w:firstLine="567"/>
        <w:jc w:val="both"/>
        <w:rPr>
          <w:bCs/>
          <w:sz w:val="28"/>
          <w:szCs w:val="28"/>
        </w:rPr>
      </w:pPr>
      <w:r w:rsidRPr="000F2DEF">
        <w:rPr>
          <w:bCs/>
          <w:sz w:val="28"/>
          <w:szCs w:val="28"/>
        </w:rPr>
        <w:t>В рамках урока иностранного языка педагог может использовать следующие интерактивные методы и приемы:</w:t>
      </w:r>
    </w:p>
    <w:p w:rsidR="000F2DEF" w:rsidRPr="000F2DEF" w:rsidRDefault="000F2DEF" w:rsidP="000F2DEF">
      <w:pPr>
        <w:pStyle w:val="a6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0F2DEF">
        <w:rPr>
          <w:sz w:val="28"/>
          <w:szCs w:val="28"/>
        </w:rPr>
        <w:t> работа в парах, ротационных тройках, малых и больших группах;</w:t>
      </w:r>
    </w:p>
    <w:p w:rsidR="000F2DEF" w:rsidRPr="000F2DEF" w:rsidRDefault="000F2DEF" w:rsidP="000F2DEF">
      <w:pPr>
        <w:pStyle w:val="a6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0F2DEF">
        <w:rPr>
          <w:sz w:val="28"/>
          <w:szCs w:val="28"/>
        </w:rPr>
        <w:t> метод карусели  («идейная» карусель);</w:t>
      </w:r>
    </w:p>
    <w:p w:rsidR="000F2DEF" w:rsidRPr="000F2DEF" w:rsidRDefault="000F2DEF" w:rsidP="000F2DEF">
      <w:pPr>
        <w:pStyle w:val="a6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0F2DEF">
        <w:rPr>
          <w:sz w:val="28"/>
          <w:szCs w:val="28"/>
        </w:rPr>
        <w:t>творческие задания;</w:t>
      </w:r>
    </w:p>
    <w:p w:rsidR="000F2DEF" w:rsidRPr="000F2DEF" w:rsidRDefault="000F2DEF" w:rsidP="000F2DEF">
      <w:pPr>
        <w:pStyle w:val="a6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0F2DEF">
        <w:rPr>
          <w:sz w:val="28"/>
          <w:szCs w:val="28"/>
        </w:rPr>
        <w:t xml:space="preserve"> аквариум; </w:t>
      </w:r>
    </w:p>
    <w:p w:rsidR="000F2DEF" w:rsidRPr="000F2DEF" w:rsidRDefault="000F2DEF" w:rsidP="000F2DEF">
      <w:pPr>
        <w:pStyle w:val="a6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0F2DEF">
        <w:rPr>
          <w:sz w:val="28"/>
          <w:szCs w:val="28"/>
        </w:rPr>
        <w:t>мозговой штурм  (мозговая атака</w:t>
      </w:r>
      <w:proofErr w:type="gramStart"/>
      <w:r w:rsidRPr="000F2DEF">
        <w:rPr>
          <w:sz w:val="28"/>
          <w:szCs w:val="28"/>
        </w:rPr>
        <w:t xml:space="preserve"> ,</w:t>
      </w:r>
      <w:proofErr w:type="gramEnd"/>
      <w:r w:rsidRPr="000F2DEF">
        <w:rPr>
          <w:sz w:val="28"/>
          <w:szCs w:val="28"/>
        </w:rPr>
        <w:t xml:space="preserve"> «</w:t>
      </w:r>
      <w:proofErr w:type="spellStart"/>
      <w:r w:rsidRPr="000F2DEF">
        <w:rPr>
          <w:sz w:val="28"/>
          <w:szCs w:val="28"/>
        </w:rPr>
        <w:t>брейнсторминг</w:t>
      </w:r>
      <w:proofErr w:type="spellEnd"/>
      <w:r w:rsidRPr="000F2DEF">
        <w:rPr>
          <w:sz w:val="28"/>
          <w:szCs w:val="28"/>
        </w:rPr>
        <w:t>»);</w:t>
      </w:r>
    </w:p>
    <w:p w:rsidR="000F2DEF" w:rsidRPr="000F2DEF" w:rsidRDefault="000F2DEF" w:rsidP="000F2DEF">
      <w:pPr>
        <w:pStyle w:val="a6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0F2DEF">
        <w:rPr>
          <w:sz w:val="28"/>
          <w:szCs w:val="28"/>
        </w:rPr>
        <w:t>ролевые / деловые /лексические/грамматические игры;</w:t>
      </w:r>
    </w:p>
    <w:p w:rsidR="000F2DEF" w:rsidRPr="000F2DEF" w:rsidRDefault="000F2DEF" w:rsidP="000F2DEF">
      <w:pPr>
        <w:pStyle w:val="a6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0F2DEF">
        <w:rPr>
          <w:sz w:val="28"/>
          <w:szCs w:val="28"/>
        </w:rPr>
        <w:t>«ажурная пила»;</w:t>
      </w:r>
    </w:p>
    <w:p w:rsidR="000F2DEF" w:rsidRPr="000F2DEF" w:rsidRDefault="000F2DEF" w:rsidP="000F2DEF">
      <w:pPr>
        <w:pStyle w:val="a6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0F2DEF">
        <w:rPr>
          <w:sz w:val="28"/>
          <w:szCs w:val="28"/>
        </w:rPr>
        <w:t>Броуновское движение;</w:t>
      </w:r>
    </w:p>
    <w:p w:rsidR="000F2DEF" w:rsidRPr="000F2DEF" w:rsidRDefault="000F2DEF" w:rsidP="000F2DEF">
      <w:pPr>
        <w:pStyle w:val="a6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0F2DEF">
        <w:rPr>
          <w:sz w:val="28"/>
          <w:szCs w:val="28"/>
        </w:rPr>
        <w:t>различные соревнования, конкурсы;</w:t>
      </w:r>
    </w:p>
    <w:p w:rsidR="000F2DEF" w:rsidRPr="000F2DEF" w:rsidRDefault="000F2DEF" w:rsidP="000F2DEF">
      <w:pPr>
        <w:pStyle w:val="a6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0F2DEF">
        <w:rPr>
          <w:sz w:val="28"/>
          <w:szCs w:val="28"/>
        </w:rPr>
        <w:t>викторины;</w:t>
      </w:r>
    </w:p>
    <w:p w:rsidR="000F2DEF" w:rsidRPr="000F2DEF" w:rsidRDefault="000F2DEF" w:rsidP="000F2DEF">
      <w:pPr>
        <w:pStyle w:val="a6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0F2DEF">
        <w:rPr>
          <w:sz w:val="28"/>
          <w:szCs w:val="28"/>
        </w:rPr>
        <w:t> прием составления ментальной (интеллектуальной) карты;</w:t>
      </w:r>
    </w:p>
    <w:p w:rsidR="000F2DEF" w:rsidRPr="000F2DEF" w:rsidRDefault="000F2DEF" w:rsidP="000F2DEF">
      <w:pPr>
        <w:pStyle w:val="a6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0F2DEF">
        <w:rPr>
          <w:sz w:val="28"/>
          <w:szCs w:val="28"/>
        </w:rPr>
        <w:t> конференции / дискуссии, дебаты;</w:t>
      </w:r>
    </w:p>
    <w:p w:rsidR="000F2DEF" w:rsidRPr="000F2DEF" w:rsidRDefault="000F2DEF" w:rsidP="000F2DEF">
      <w:pPr>
        <w:pStyle w:val="a6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0F2DEF">
        <w:rPr>
          <w:sz w:val="28"/>
          <w:szCs w:val="28"/>
        </w:rPr>
        <w:t>проектная методика;</w:t>
      </w:r>
    </w:p>
    <w:p w:rsidR="000F2DEF" w:rsidRPr="000F2DEF" w:rsidRDefault="000F2DEF" w:rsidP="000F2DEF">
      <w:pPr>
        <w:pStyle w:val="a4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DEF">
        <w:rPr>
          <w:rFonts w:ascii="Times New Roman" w:hAnsi="Times New Roman" w:cs="Times New Roman"/>
          <w:sz w:val="28"/>
          <w:szCs w:val="28"/>
        </w:rPr>
        <w:t>кластеры;</w:t>
      </w:r>
    </w:p>
    <w:p w:rsidR="000F2DEF" w:rsidRPr="000F2DEF" w:rsidRDefault="000F2DEF" w:rsidP="000F2DEF">
      <w:pPr>
        <w:pStyle w:val="a4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DEF">
        <w:rPr>
          <w:rFonts w:ascii="Times New Roman" w:hAnsi="Times New Roman" w:cs="Times New Roman"/>
          <w:sz w:val="28"/>
          <w:szCs w:val="28"/>
        </w:rPr>
        <w:t xml:space="preserve"> «рыбья кость» и т.д.</w:t>
      </w:r>
    </w:p>
    <w:p w:rsidR="005C136C" w:rsidRPr="00C530E6" w:rsidRDefault="006D1E86" w:rsidP="00C530E6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C530E6">
        <w:rPr>
          <w:rFonts w:ascii="Times New Roman" w:hAnsi="Times New Roman"/>
          <w:sz w:val="28"/>
          <w:szCs w:val="28"/>
        </w:rPr>
        <w:t xml:space="preserve">Чтобы выявить необходимо ли в основной школе использование интерактивных </w:t>
      </w:r>
      <w:proofErr w:type="spellStart"/>
      <w:r w:rsidRPr="00C530E6">
        <w:rPr>
          <w:rFonts w:ascii="Times New Roman" w:hAnsi="Times New Roman"/>
          <w:sz w:val="28"/>
          <w:szCs w:val="28"/>
        </w:rPr>
        <w:t>дискутивных</w:t>
      </w:r>
      <w:proofErr w:type="spellEnd"/>
      <w:r w:rsidRPr="00C530E6">
        <w:rPr>
          <w:rFonts w:ascii="Times New Roman" w:hAnsi="Times New Roman"/>
          <w:sz w:val="28"/>
          <w:szCs w:val="28"/>
        </w:rPr>
        <w:t xml:space="preserve"> методов для развития иноязычной диалогической речи обучающихся, как средства обучения на уроках английского языка, необходимо обратиться к анализу реальной школьной практики по вопросу исследования. Из представленных в научной литературе различных критериев и показателей определения уровня диалогической речи, нами были выделены качественные и количественные критерии. К количественным критериям мы относим: число реплик, присутствие пауз (</w:t>
      </w:r>
      <w:proofErr w:type="spellStart"/>
      <w:r w:rsidRPr="00C530E6">
        <w:rPr>
          <w:rFonts w:ascii="Times New Roman" w:hAnsi="Times New Roman"/>
          <w:sz w:val="28"/>
          <w:szCs w:val="28"/>
        </w:rPr>
        <w:t>хезитации</w:t>
      </w:r>
      <w:proofErr w:type="spellEnd"/>
      <w:r w:rsidRPr="00C530E6">
        <w:rPr>
          <w:rFonts w:ascii="Times New Roman" w:hAnsi="Times New Roman"/>
          <w:sz w:val="28"/>
          <w:szCs w:val="28"/>
        </w:rPr>
        <w:t xml:space="preserve">). К качественным критериям мы причисляем: лексико-грамматическую точность (правильность речи), коммуникативную рациональность (целесообразность) </w:t>
      </w:r>
      <w:r w:rsidR="005C136C" w:rsidRPr="00C530E6">
        <w:rPr>
          <w:rFonts w:ascii="Times New Roman" w:hAnsi="Times New Roman"/>
          <w:sz w:val="28"/>
          <w:szCs w:val="28"/>
        </w:rPr>
        <w:t>использования языковых средств.</w:t>
      </w:r>
    </w:p>
    <w:p w:rsidR="005C136C" w:rsidRPr="00C530E6" w:rsidRDefault="006D1E86" w:rsidP="00C530E6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C530E6">
        <w:rPr>
          <w:rFonts w:ascii="Times New Roman" w:hAnsi="Times New Roman"/>
          <w:sz w:val="28"/>
          <w:szCs w:val="28"/>
        </w:rPr>
        <w:t xml:space="preserve">Для определения уровня </w:t>
      </w:r>
      <w:proofErr w:type="spellStart"/>
      <w:r w:rsidRPr="00C530E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C530E6">
        <w:rPr>
          <w:rFonts w:ascii="Times New Roman" w:hAnsi="Times New Roman"/>
          <w:sz w:val="28"/>
          <w:szCs w:val="28"/>
        </w:rPr>
        <w:t xml:space="preserve"> </w:t>
      </w:r>
      <w:r w:rsidR="00807B90" w:rsidRPr="00C530E6">
        <w:rPr>
          <w:rFonts w:ascii="Times New Roman" w:hAnsi="Times New Roman"/>
          <w:sz w:val="28"/>
          <w:szCs w:val="28"/>
        </w:rPr>
        <w:t>диалогических умений обучающихся основной школы был проведен урок-дискуссия, где перед обучающимися был поставлен вопрос «Каковы причины конфликтов между подростками</w:t>
      </w:r>
      <w:r w:rsidR="00D7784D" w:rsidRPr="00C530E6">
        <w:rPr>
          <w:rFonts w:ascii="Times New Roman" w:hAnsi="Times New Roman"/>
          <w:sz w:val="28"/>
          <w:szCs w:val="28"/>
        </w:rPr>
        <w:t xml:space="preserve"> и </w:t>
      </w:r>
      <w:r w:rsidR="00807B90" w:rsidRPr="00C530E6">
        <w:rPr>
          <w:rFonts w:ascii="Times New Roman" w:hAnsi="Times New Roman"/>
          <w:sz w:val="28"/>
          <w:szCs w:val="28"/>
        </w:rPr>
        <w:t>родителями?».</w:t>
      </w:r>
    </w:p>
    <w:p w:rsidR="00807B90" w:rsidRPr="00C530E6" w:rsidRDefault="00807B90" w:rsidP="00C530E6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C530E6">
        <w:rPr>
          <w:rFonts w:ascii="Times New Roman" w:hAnsi="Times New Roman"/>
          <w:sz w:val="28"/>
          <w:szCs w:val="28"/>
        </w:rPr>
        <w:lastRenderedPageBreak/>
        <w:t xml:space="preserve">Экспериментальная работа проводилась на базе МБОУ «Средняя общеобразовательная школа №17 г. Йошкар-Олы» в 8А классе. В ходе исследования нами были определены уровни </w:t>
      </w:r>
      <w:proofErr w:type="spellStart"/>
      <w:r w:rsidRPr="00C530E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C530E6">
        <w:rPr>
          <w:rFonts w:ascii="Times New Roman" w:hAnsi="Times New Roman"/>
          <w:sz w:val="28"/>
          <w:szCs w:val="28"/>
        </w:rPr>
        <w:t xml:space="preserve"> диалогических умений обучающихся: высокий, средний, </w:t>
      </w:r>
      <w:r w:rsidR="006B3BC1" w:rsidRPr="00C530E6">
        <w:rPr>
          <w:rFonts w:ascii="Times New Roman" w:hAnsi="Times New Roman"/>
          <w:sz w:val="28"/>
          <w:szCs w:val="28"/>
        </w:rPr>
        <w:t>удовлетворительный</w:t>
      </w:r>
      <w:r w:rsidRPr="00C530E6">
        <w:rPr>
          <w:rFonts w:ascii="Times New Roman" w:hAnsi="Times New Roman"/>
          <w:sz w:val="28"/>
          <w:szCs w:val="28"/>
        </w:rPr>
        <w:t xml:space="preserve"> уровень.</w:t>
      </w:r>
    </w:p>
    <w:p w:rsidR="006B3BC1" w:rsidRPr="00C530E6" w:rsidRDefault="00807B90" w:rsidP="00C530E6">
      <w:pPr>
        <w:spacing w:before="30" w:after="3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0E6">
        <w:rPr>
          <w:rFonts w:ascii="Times New Roman" w:hAnsi="Times New Roman" w:cs="Times New Roman"/>
          <w:sz w:val="28"/>
          <w:szCs w:val="28"/>
        </w:rPr>
        <w:t xml:space="preserve">Опираясь на результаты исследования, можно сделать следующие выводы: среди обучающихся 8А класса преобладает доля </w:t>
      </w:r>
      <w:r w:rsidR="00D434F6" w:rsidRPr="00C530E6">
        <w:rPr>
          <w:rFonts w:ascii="Times New Roman" w:hAnsi="Times New Roman" w:cs="Times New Roman"/>
          <w:sz w:val="28"/>
          <w:szCs w:val="28"/>
        </w:rPr>
        <w:t>школьников</w:t>
      </w:r>
      <w:r w:rsidRPr="00C530E6">
        <w:rPr>
          <w:rFonts w:ascii="Times New Roman" w:hAnsi="Times New Roman" w:cs="Times New Roman"/>
          <w:sz w:val="28"/>
          <w:szCs w:val="28"/>
        </w:rPr>
        <w:t xml:space="preserve"> с удовлетворительным  уровнем </w:t>
      </w:r>
      <w:proofErr w:type="spellStart"/>
      <w:r w:rsidRPr="00C530E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530E6">
        <w:rPr>
          <w:rFonts w:ascii="Times New Roman" w:hAnsi="Times New Roman" w:cs="Times New Roman"/>
          <w:sz w:val="28"/>
          <w:szCs w:val="28"/>
        </w:rPr>
        <w:t xml:space="preserve"> умений диалогической речи – 4</w:t>
      </w:r>
      <w:r w:rsidR="006B3BC1" w:rsidRPr="00C530E6">
        <w:rPr>
          <w:rFonts w:ascii="Times New Roman" w:hAnsi="Times New Roman" w:cs="Times New Roman"/>
          <w:sz w:val="28"/>
          <w:szCs w:val="28"/>
        </w:rPr>
        <w:t>4</w:t>
      </w:r>
      <w:r w:rsidRPr="00C530E6">
        <w:rPr>
          <w:rFonts w:ascii="Times New Roman" w:hAnsi="Times New Roman" w:cs="Times New Roman"/>
          <w:sz w:val="28"/>
          <w:szCs w:val="28"/>
        </w:rPr>
        <w:t xml:space="preserve">%. </w:t>
      </w:r>
      <w:r w:rsidR="006B3BC1" w:rsidRPr="00C530E6">
        <w:rPr>
          <w:rFonts w:ascii="Times New Roman" w:hAnsi="Times New Roman" w:cs="Times New Roman"/>
          <w:sz w:val="28"/>
          <w:szCs w:val="28"/>
        </w:rPr>
        <w:t>Средним уровнем обладает 38% обучающихся, высоким - 18%.</w:t>
      </w:r>
    </w:p>
    <w:p w:rsidR="005C136C" w:rsidRPr="00C530E6" w:rsidRDefault="006B3BC1" w:rsidP="00C530E6">
      <w:pPr>
        <w:spacing w:before="30" w:after="3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0E6">
        <w:rPr>
          <w:rFonts w:ascii="Times New Roman" w:hAnsi="Times New Roman" w:cs="Times New Roman"/>
          <w:sz w:val="28"/>
          <w:szCs w:val="28"/>
        </w:rPr>
        <w:t>В ходе исследования было обнаружено, что преобладают удовлетворительны</w:t>
      </w:r>
      <w:r w:rsidR="005C136C" w:rsidRPr="00C530E6">
        <w:rPr>
          <w:rFonts w:ascii="Times New Roman" w:hAnsi="Times New Roman" w:cs="Times New Roman"/>
          <w:sz w:val="28"/>
          <w:szCs w:val="28"/>
        </w:rPr>
        <w:t>й</w:t>
      </w:r>
      <w:r w:rsidRPr="00C530E6">
        <w:rPr>
          <w:rFonts w:ascii="Times New Roman" w:hAnsi="Times New Roman" w:cs="Times New Roman"/>
          <w:sz w:val="28"/>
          <w:szCs w:val="28"/>
        </w:rPr>
        <w:t xml:space="preserve"> и средний уровни </w:t>
      </w:r>
      <w:proofErr w:type="spellStart"/>
      <w:r w:rsidRPr="00C530E6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C53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30E6">
        <w:rPr>
          <w:rFonts w:ascii="Times New Roman" w:hAnsi="Times New Roman" w:cs="Times New Roman"/>
          <w:sz w:val="28"/>
          <w:szCs w:val="28"/>
        </w:rPr>
        <w:t>диалогических умений обучающихся 8 класса</w:t>
      </w:r>
      <w:r w:rsidR="005C136C" w:rsidRPr="00C530E6">
        <w:rPr>
          <w:rFonts w:ascii="Times New Roman" w:hAnsi="Times New Roman" w:cs="Times New Roman"/>
          <w:sz w:val="28"/>
          <w:szCs w:val="28"/>
        </w:rPr>
        <w:t xml:space="preserve">. Это говорит о необходимости изменения приемов и методов, которые были использованы в педагогической деятельности для обучения диалогу. В связи с этим, нами был подготовлен комплекс упражнений   на базе интерактивных </w:t>
      </w:r>
      <w:proofErr w:type="spellStart"/>
      <w:r w:rsidR="005C136C" w:rsidRPr="00C530E6">
        <w:rPr>
          <w:rFonts w:ascii="Times New Roman" w:hAnsi="Times New Roman" w:cs="Times New Roman"/>
          <w:sz w:val="28"/>
          <w:szCs w:val="28"/>
        </w:rPr>
        <w:t>дискутивных</w:t>
      </w:r>
      <w:proofErr w:type="spellEnd"/>
      <w:r w:rsidR="005C136C" w:rsidRPr="00C530E6">
        <w:rPr>
          <w:rFonts w:ascii="Times New Roman" w:hAnsi="Times New Roman" w:cs="Times New Roman"/>
          <w:sz w:val="28"/>
          <w:szCs w:val="28"/>
        </w:rPr>
        <w:t xml:space="preserve"> методов для развития иноязычной диалогической речи обучающихся основной школы.</w:t>
      </w:r>
    </w:p>
    <w:p w:rsidR="001021C8" w:rsidRPr="00C530E6" w:rsidRDefault="009B2EF6" w:rsidP="00C53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0E6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5C136C" w:rsidRPr="00C530E6">
        <w:rPr>
          <w:rFonts w:ascii="Times New Roman" w:hAnsi="Times New Roman" w:cs="Times New Roman"/>
          <w:sz w:val="28"/>
          <w:szCs w:val="28"/>
        </w:rPr>
        <w:t xml:space="preserve">интерактивных </w:t>
      </w:r>
      <w:proofErr w:type="spellStart"/>
      <w:r w:rsidR="005C136C" w:rsidRPr="00C530E6">
        <w:rPr>
          <w:rFonts w:ascii="Times New Roman" w:hAnsi="Times New Roman" w:cs="Times New Roman"/>
          <w:sz w:val="28"/>
          <w:szCs w:val="28"/>
        </w:rPr>
        <w:t>дискутивных</w:t>
      </w:r>
      <w:proofErr w:type="spellEnd"/>
      <w:r w:rsidR="005C136C" w:rsidRPr="00C530E6">
        <w:rPr>
          <w:rFonts w:ascii="Times New Roman" w:hAnsi="Times New Roman" w:cs="Times New Roman"/>
          <w:sz w:val="28"/>
          <w:szCs w:val="28"/>
        </w:rPr>
        <w:t xml:space="preserve"> методов</w:t>
      </w:r>
      <w:r w:rsidRPr="00C530E6">
        <w:rPr>
          <w:rFonts w:ascii="Times New Roman" w:hAnsi="Times New Roman" w:cs="Times New Roman"/>
          <w:sz w:val="28"/>
          <w:szCs w:val="28"/>
        </w:rPr>
        <w:t xml:space="preserve"> позволяет значительно увеличить время речевой практики на уроке для каждого ученика, добиться усвоения материала всеми участниками образовательного процесса, решить разнообразные воспитательные и развивающие задачи.</w:t>
      </w:r>
    </w:p>
    <w:p w:rsidR="009B2EF6" w:rsidRPr="00C530E6" w:rsidRDefault="009B2EF6" w:rsidP="00C530E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412" w:rsidRPr="00C530E6" w:rsidRDefault="00022412" w:rsidP="00C530E6">
      <w:pPr>
        <w:pStyle w:val="msonormalbullet3gif"/>
        <w:spacing w:before="30" w:beforeAutospacing="0" w:after="30" w:afterAutospacing="0"/>
        <w:ind w:right="-143" w:firstLine="709"/>
        <w:contextualSpacing/>
        <w:jc w:val="both"/>
        <w:rPr>
          <w:b/>
          <w:sz w:val="28"/>
          <w:szCs w:val="28"/>
        </w:rPr>
      </w:pPr>
      <w:r w:rsidRPr="00C530E6">
        <w:rPr>
          <w:b/>
          <w:sz w:val="28"/>
          <w:szCs w:val="28"/>
        </w:rPr>
        <w:t>Литература</w:t>
      </w:r>
    </w:p>
    <w:p w:rsidR="00D16722" w:rsidRPr="00C530E6" w:rsidRDefault="00D16722" w:rsidP="00C530E6">
      <w:pPr>
        <w:numPr>
          <w:ilvl w:val="0"/>
          <w:numId w:val="29"/>
        </w:numPr>
        <w:spacing w:before="30" w:after="30" w:line="240" w:lineRule="auto"/>
        <w:ind w:left="0" w:right="-143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0E6">
        <w:rPr>
          <w:rFonts w:ascii="Times New Roman" w:hAnsi="Times New Roman" w:cs="Times New Roman"/>
          <w:sz w:val="28"/>
          <w:szCs w:val="28"/>
        </w:rPr>
        <w:t>Брагина О. системе упражнений в процессе обучения диалогической речи// Иностранные языки в школе. – 1985. - № 3. – С. 22-27.</w:t>
      </w:r>
    </w:p>
    <w:p w:rsidR="00D16722" w:rsidRPr="00C530E6" w:rsidRDefault="00D16722" w:rsidP="00C530E6">
      <w:pPr>
        <w:numPr>
          <w:ilvl w:val="0"/>
          <w:numId w:val="29"/>
        </w:numPr>
        <w:spacing w:before="30" w:after="30" w:line="240" w:lineRule="auto"/>
        <w:ind w:left="0" w:right="-143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0E6">
        <w:rPr>
          <w:rFonts w:ascii="Times New Roman" w:hAnsi="Times New Roman" w:cs="Times New Roman"/>
          <w:sz w:val="28"/>
          <w:szCs w:val="28"/>
        </w:rPr>
        <w:t xml:space="preserve">Гальскова Н.Д. Современная методика обучения иностранным языкам / Н.Д. Гальскова. - М.: АРКТИ, 2000. - 165 с.  </w:t>
      </w:r>
    </w:p>
    <w:p w:rsidR="00D16722" w:rsidRPr="00C530E6" w:rsidRDefault="00D16722" w:rsidP="00C530E6">
      <w:pPr>
        <w:numPr>
          <w:ilvl w:val="0"/>
          <w:numId w:val="29"/>
        </w:numPr>
        <w:spacing w:before="30" w:after="30" w:line="240" w:lineRule="auto"/>
        <w:ind w:left="0" w:right="-143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0E6">
        <w:rPr>
          <w:rFonts w:ascii="Times New Roman" w:eastAsia="Literaturnaya-Regular" w:hAnsi="Times New Roman" w:cs="Times New Roman"/>
          <w:sz w:val="28"/>
          <w:szCs w:val="28"/>
        </w:rPr>
        <w:t>Гурвич П. Б. К вопросу о специфике методики преподавания иностранных языков как науки//Иностранные языки в школе. Золотые страницы. — М., 2013. — С. 3–9.</w:t>
      </w:r>
    </w:p>
    <w:p w:rsidR="00D16722" w:rsidRPr="00C530E6" w:rsidRDefault="00D16722" w:rsidP="00C530E6">
      <w:pPr>
        <w:numPr>
          <w:ilvl w:val="0"/>
          <w:numId w:val="29"/>
        </w:numPr>
        <w:spacing w:before="30" w:after="30" w:line="240" w:lineRule="auto"/>
        <w:ind w:left="0" w:right="-143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0E6">
        <w:rPr>
          <w:rFonts w:ascii="Times New Roman" w:hAnsi="Times New Roman" w:cs="Times New Roman"/>
          <w:sz w:val="28"/>
          <w:szCs w:val="28"/>
        </w:rPr>
        <w:t xml:space="preserve">Конышева А.В., Современные методы обучения английскому языку/ А.В. Конышева. – 3е изд. – Мн.: </w:t>
      </w:r>
      <w:proofErr w:type="spellStart"/>
      <w:r w:rsidRPr="00C530E6">
        <w:rPr>
          <w:rFonts w:ascii="Times New Roman" w:hAnsi="Times New Roman" w:cs="Times New Roman"/>
          <w:sz w:val="28"/>
          <w:szCs w:val="28"/>
        </w:rPr>
        <w:t>ТетраСистемс</w:t>
      </w:r>
      <w:proofErr w:type="spellEnd"/>
      <w:r w:rsidRPr="00C530E6">
        <w:rPr>
          <w:rFonts w:ascii="Times New Roman" w:hAnsi="Times New Roman" w:cs="Times New Roman"/>
          <w:sz w:val="28"/>
          <w:szCs w:val="28"/>
        </w:rPr>
        <w:t xml:space="preserve">, 2005. – 176 </w:t>
      </w:r>
      <w:proofErr w:type="gramStart"/>
      <w:r w:rsidRPr="00C530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30E6">
        <w:rPr>
          <w:rFonts w:ascii="Times New Roman" w:hAnsi="Times New Roman" w:cs="Times New Roman"/>
          <w:sz w:val="28"/>
          <w:szCs w:val="28"/>
        </w:rPr>
        <w:t>.</w:t>
      </w:r>
    </w:p>
    <w:p w:rsidR="00D16722" w:rsidRPr="00C530E6" w:rsidRDefault="00D16722" w:rsidP="00C530E6">
      <w:pPr>
        <w:numPr>
          <w:ilvl w:val="0"/>
          <w:numId w:val="29"/>
        </w:numPr>
        <w:spacing w:before="30" w:after="30" w:line="240" w:lineRule="auto"/>
        <w:ind w:left="0" w:right="-143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0E6">
        <w:rPr>
          <w:rFonts w:ascii="Times New Roman" w:eastAsia="Literaturnaya-Regular" w:hAnsi="Times New Roman" w:cs="Times New Roman"/>
          <w:sz w:val="28"/>
          <w:szCs w:val="28"/>
        </w:rPr>
        <w:t xml:space="preserve">Морозова И. Г. Использование дискуссии на занятиях иностранного языка в рамках проблемного обучения при подготовке современных специалистов // Иностранные языки. Теория и практика, 2010. — № 1. — C. 25–35. </w:t>
      </w:r>
    </w:p>
    <w:p w:rsidR="00D16722" w:rsidRPr="00C530E6" w:rsidRDefault="00D16722" w:rsidP="00C530E6">
      <w:pPr>
        <w:numPr>
          <w:ilvl w:val="0"/>
          <w:numId w:val="29"/>
        </w:numPr>
        <w:spacing w:before="30" w:after="30" w:line="240" w:lineRule="auto"/>
        <w:ind w:left="0" w:right="-143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0E6">
        <w:rPr>
          <w:rFonts w:ascii="Times New Roman" w:eastAsia="Literaturnaya-Regular" w:hAnsi="Times New Roman" w:cs="Times New Roman"/>
          <w:sz w:val="28"/>
          <w:szCs w:val="28"/>
        </w:rPr>
        <w:t xml:space="preserve">Пассов, Е. И. Урок иностранного языка в средней школе. — 2‑е изд., </w:t>
      </w:r>
      <w:proofErr w:type="spellStart"/>
      <w:r w:rsidRPr="00C530E6">
        <w:rPr>
          <w:rFonts w:ascii="Times New Roman" w:eastAsia="Literaturnaya-Regular" w:hAnsi="Times New Roman" w:cs="Times New Roman"/>
          <w:sz w:val="28"/>
          <w:szCs w:val="28"/>
        </w:rPr>
        <w:t>дораб</w:t>
      </w:r>
      <w:proofErr w:type="spellEnd"/>
      <w:r w:rsidRPr="00C530E6">
        <w:rPr>
          <w:rFonts w:ascii="Times New Roman" w:eastAsia="Literaturnaya-Regular" w:hAnsi="Times New Roman" w:cs="Times New Roman"/>
          <w:sz w:val="28"/>
          <w:szCs w:val="28"/>
        </w:rPr>
        <w:t xml:space="preserve">. / Е. И. Пассов. — М.: Просвещение, 1988. — 223 </w:t>
      </w:r>
      <w:proofErr w:type="gramStart"/>
      <w:r w:rsidRPr="00C530E6">
        <w:rPr>
          <w:rFonts w:ascii="Times New Roman" w:eastAsia="Literaturnaya-Regular" w:hAnsi="Times New Roman" w:cs="Times New Roman"/>
          <w:sz w:val="28"/>
          <w:szCs w:val="28"/>
        </w:rPr>
        <w:t>с</w:t>
      </w:r>
      <w:proofErr w:type="gramEnd"/>
      <w:r w:rsidRPr="00C530E6">
        <w:rPr>
          <w:rFonts w:ascii="Times New Roman" w:eastAsia="Literaturnaya-Regular" w:hAnsi="Times New Roman" w:cs="Times New Roman"/>
          <w:sz w:val="28"/>
          <w:szCs w:val="28"/>
        </w:rPr>
        <w:t>.</w:t>
      </w:r>
    </w:p>
    <w:p w:rsidR="00D16722" w:rsidRPr="00C530E6" w:rsidRDefault="00D16722" w:rsidP="00C530E6">
      <w:pPr>
        <w:numPr>
          <w:ilvl w:val="0"/>
          <w:numId w:val="29"/>
        </w:numPr>
        <w:spacing w:before="30" w:after="30" w:line="240" w:lineRule="auto"/>
        <w:ind w:left="0" w:right="-143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30E6">
        <w:rPr>
          <w:rFonts w:ascii="Times New Roman" w:eastAsia="Literaturnaya-Regular" w:hAnsi="Times New Roman" w:cs="Times New Roman"/>
          <w:sz w:val="28"/>
          <w:szCs w:val="28"/>
          <w:lang w:val="en-US"/>
        </w:rPr>
        <w:lastRenderedPageBreak/>
        <w:t>Clark L. H., Starr I. S. Secondary and middle school teaching methods. — 6 ed. — N. Y.: Macmillan; Toronto: Collier Macmillan, 1991. — 522 p.</w:t>
      </w:r>
    </w:p>
    <w:p w:rsidR="00A95601" w:rsidRPr="00C530E6" w:rsidRDefault="00D16722" w:rsidP="00C530E6">
      <w:pPr>
        <w:numPr>
          <w:ilvl w:val="0"/>
          <w:numId w:val="29"/>
        </w:numPr>
        <w:spacing w:before="30" w:after="30" w:line="240" w:lineRule="auto"/>
        <w:ind w:left="0" w:right="-143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0E6">
        <w:rPr>
          <w:rFonts w:ascii="Times New Roman" w:hAnsi="Times New Roman" w:cs="Times New Roman"/>
          <w:sz w:val="28"/>
          <w:szCs w:val="28"/>
        </w:rPr>
        <w:t>Что такое: Диалогическая и монологическая речь. [URL. http://www.litdic.ru/dialogicheskaya-i-monologicheskaya</w:t>
      </w:r>
      <w:r w:rsidR="00A95601" w:rsidRPr="00C530E6">
        <w:rPr>
          <w:rFonts w:ascii="Times New Roman" w:hAnsi="Times New Roman" w:cs="Times New Roman"/>
          <w:sz w:val="28"/>
          <w:szCs w:val="28"/>
        </w:rPr>
        <w:t>-rech/  (дата обращения 12.09.19</w:t>
      </w:r>
      <w:r w:rsidRPr="00C530E6">
        <w:rPr>
          <w:rFonts w:ascii="Times New Roman" w:hAnsi="Times New Roman" w:cs="Times New Roman"/>
          <w:sz w:val="28"/>
          <w:szCs w:val="28"/>
        </w:rPr>
        <w:t>)]</w:t>
      </w:r>
    </w:p>
    <w:p w:rsidR="00D16722" w:rsidRPr="00C079C6" w:rsidRDefault="00D16722" w:rsidP="00C530E6">
      <w:pPr>
        <w:numPr>
          <w:ilvl w:val="0"/>
          <w:numId w:val="29"/>
        </w:numPr>
        <w:spacing w:before="30" w:after="30" w:line="240" w:lineRule="auto"/>
        <w:ind w:left="0" w:right="-143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0E6">
        <w:rPr>
          <w:rFonts w:ascii="Times New Roman" w:hAnsi="Times New Roman" w:cs="Times New Roman"/>
          <w:sz w:val="28"/>
          <w:szCs w:val="28"/>
        </w:rPr>
        <w:t xml:space="preserve">Щукин А.Н. Обучения иностранным языкам: Теория и практика: Учебное пособие для преподавателей и студентов. – М.: </w:t>
      </w:r>
      <w:proofErr w:type="spellStart"/>
      <w:r w:rsidRPr="00C530E6">
        <w:rPr>
          <w:rFonts w:ascii="Times New Roman" w:hAnsi="Times New Roman" w:cs="Times New Roman"/>
          <w:sz w:val="28"/>
          <w:szCs w:val="28"/>
        </w:rPr>
        <w:t>Филоматис</w:t>
      </w:r>
      <w:proofErr w:type="spellEnd"/>
      <w:r w:rsidRPr="00C530E6">
        <w:rPr>
          <w:rFonts w:ascii="Times New Roman" w:hAnsi="Times New Roman" w:cs="Times New Roman"/>
          <w:sz w:val="28"/>
          <w:szCs w:val="28"/>
        </w:rPr>
        <w:t>, 2004. – 416с.</w:t>
      </w:r>
    </w:p>
    <w:p w:rsidR="00C079C6" w:rsidRPr="00C530E6" w:rsidRDefault="00C079C6" w:rsidP="00C079C6">
      <w:pPr>
        <w:spacing w:before="30" w:after="3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079C6" w:rsidRPr="00C530E6" w:rsidSect="000F2DEF">
      <w:pgSz w:w="11906" w:h="16838" w:code="9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teraturnaya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9B6"/>
    <w:multiLevelType w:val="multilevel"/>
    <w:tmpl w:val="7F14B492"/>
    <w:lvl w:ilvl="0">
      <w:start w:val="1"/>
      <w:numFmt w:val="decimal"/>
      <w:lvlText w:val="%1."/>
      <w:lvlJc w:val="left"/>
      <w:pPr>
        <w:ind w:left="878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938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3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9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5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78" w:hanging="2160"/>
      </w:pPr>
      <w:rPr>
        <w:rFonts w:cs="Times New Roman" w:hint="default"/>
      </w:rPr>
    </w:lvl>
  </w:abstractNum>
  <w:abstractNum w:abstractNumId="1">
    <w:nsid w:val="044500FF"/>
    <w:multiLevelType w:val="hybridMultilevel"/>
    <w:tmpl w:val="A85EA4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3D0042"/>
    <w:multiLevelType w:val="hybridMultilevel"/>
    <w:tmpl w:val="4DD6A03E"/>
    <w:lvl w:ilvl="0" w:tplc="1BDC33A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0AE93A4E"/>
    <w:multiLevelType w:val="hybridMultilevel"/>
    <w:tmpl w:val="223E0268"/>
    <w:lvl w:ilvl="0" w:tplc="0419000D">
      <w:start w:val="1"/>
      <w:numFmt w:val="bullet"/>
      <w:lvlText w:val=""/>
      <w:lvlJc w:val="left"/>
      <w:pPr>
        <w:ind w:left="1410" w:hanging="141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B44E6E"/>
    <w:multiLevelType w:val="hybridMultilevel"/>
    <w:tmpl w:val="0FC45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8044D9"/>
    <w:multiLevelType w:val="hybridMultilevel"/>
    <w:tmpl w:val="1722C3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47500DF"/>
    <w:multiLevelType w:val="hybridMultilevel"/>
    <w:tmpl w:val="1FAC95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19BC045E"/>
    <w:multiLevelType w:val="hybridMultilevel"/>
    <w:tmpl w:val="5030B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A6988"/>
    <w:multiLevelType w:val="hybridMultilevel"/>
    <w:tmpl w:val="C5FCCC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BD03656"/>
    <w:multiLevelType w:val="hybridMultilevel"/>
    <w:tmpl w:val="C3900BD8"/>
    <w:lvl w:ilvl="0" w:tplc="D1368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045E0E"/>
    <w:multiLevelType w:val="hybridMultilevel"/>
    <w:tmpl w:val="257EDD0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>
    <w:nsid w:val="240F1F01"/>
    <w:multiLevelType w:val="hybridMultilevel"/>
    <w:tmpl w:val="FE9C2B14"/>
    <w:lvl w:ilvl="0" w:tplc="291C9974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802154"/>
    <w:multiLevelType w:val="multilevel"/>
    <w:tmpl w:val="9D9E252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D9C052F"/>
    <w:multiLevelType w:val="multilevel"/>
    <w:tmpl w:val="26E0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2F1E3C96"/>
    <w:multiLevelType w:val="hybridMultilevel"/>
    <w:tmpl w:val="1CD465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4526B2F"/>
    <w:multiLevelType w:val="hybridMultilevel"/>
    <w:tmpl w:val="94FE470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395D7163"/>
    <w:multiLevelType w:val="multilevel"/>
    <w:tmpl w:val="761C6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23957A8"/>
    <w:multiLevelType w:val="hybridMultilevel"/>
    <w:tmpl w:val="33A21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2E04992"/>
    <w:multiLevelType w:val="multilevel"/>
    <w:tmpl w:val="47FAB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E1493A"/>
    <w:multiLevelType w:val="hybridMultilevel"/>
    <w:tmpl w:val="128AA9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8EE132A"/>
    <w:multiLevelType w:val="hybridMultilevel"/>
    <w:tmpl w:val="D4B8474E"/>
    <w:lvl w:ilvl="0" w:tplc="3A80983C">
      <w:numFmt w:val="bullet"/>
      <w:lvlText w:val="-"/>
      <w:lvlJc w:val="left"/>
      <w:pPr>
        <w:ind w:left="1069" w:hanging="360"/>
      </w:pPr>
      <w:rPr>
        <w:rFonts w:ascii="Calibri" w:eastAsia="Times New Roman" w:hAnsi="Calibri" w:cstheme="minorBid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E030C41"/>
    <w:multiLevelType w:val="hybridMultilevel"/>
    <w:tmpl w:val="BC720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2344A57"/>
    <w:multiLevelType w:val="hybridMultilevel"/>
    <w:tmpl w:val="53B260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54D377FB"/>
    <w:multiLevelType w:val="hybridMultilevel"/>
    <w:tmpl w:val="5E4030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7F9372E"/>
    <w:multiLevelType w:val="hybridMultilevel"/>
    <w:tmpl w:val="2242BD54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5">
    <w:nsid w:val="596F5127"/>
    <w:multiLevelType w:val="hybridMultilevel"/>
    <w:tmpl w:val="133077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683A4A2F"/>
    <w:multiLevelType w:val="hybridMultilevel"/>
    <w:tmpl w:val="B54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11E57"/>
    <w:multiLevelType w:val="hybridMultilevel"/>
    <w:tmpl w:val="72C447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8">
    <w:nsid w:val="6E9462A3"/>
    <w:multiLevelType w:val="hybridMultilevel"/>
    <w:tmpl w:val="08D41246"/>
    <w:lvl w:ilvl="0" w:tplc="EE108A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2267C01"/>
    <w:multiLevelType w:val="hybridMultilevel"/>
    <w:tmpl w:val="B6C2DB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7B76F9E"/>
    <w:multiLevelType w:val="hybridMultilevel"/>
    <w:tmpl w:val="7D2C64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26"/>
  </w:num>
  <w:num w:numId="3">
    <w:abstractNumId w:val="6"/>
  </w:num>
  <w:num w:numId="4">
    <w:abstractNumId w:val="2"/>
  </w:num>
  <w:num w:numId="5">
    <w:abstractNumId w:val="16"/>
  </w:num>
  <w:num w:numId="6">
    <w:abstractNumId w:val="23"/>
  </w:num>
  <w:num w:numId="7">
    <w:abstractNumId w:val="29"/>
  </w:num>
  <w:num w:numId="8">
    <w:abstractNumId w:val="30"/>
  </w:num>
  <w:num w:numId="9">
    <w:abstractNumId w:val="21"/>
  </w:num>
  <w:num w:numId="10">
    <w:abstractNumId w:val="14"/>
  </w:num>
  <w:num w:numId="11">
    <w:abstractNumId w:val="13"/>
  </w:num>
  <w:num w:numId="12">
    <w:abstractNumId w:val="18"/>
  </w:num>
  <w:num w:numId="13">
    <w:abstractNumId w:val="17"/>
  </w:num>
  <w:num w:numId="14">
    <w:abstractNumId w:val="19"/>
  </w:num>
  <w:num w:numId="15">
    <w:abstractNumId w:val="4"/>
  </w:num>
  <w:num w:numId="16">
    <w:abstractNumId w:val="10"/>
  </w:num>
  <w:num w:numId="17">
    <w:abstractNumId w:val="8"/>
  </w:num>
  <w:num w:numId="18">
    <w:abstractNumId w:val="27"/>
  </w:num>
  <w:num w:numId="19">
    <w:abstractNumId w:val="0"/>
  </w:num>
  <w:num w:numId="20">
    <w:abstractNumId w:val="5"/>
  </w:num>
  <w:num w:numId="21">
    <w:abstractNumId w:val="22"/>
  </w:num>
  <w:num w:numId="22">
    <w:abstractNumId w:val="3"/>
  </w:num>
  <w:num w:numId="23">
    <w:abstractNumId w:val="24"/>
  </w:num>
  <w:num w:numId="24">
    <w:abstractNumId w:val="15"/>
  </w:num>
  <w:num w:numId="25">
    <w:abstractNumId w:val="1"/>
  </w:num>
  <w:num w:numId="26">
    <w:abstractNumId w:val="25"/>
  </w:num>
  <w:num w:numId="27">
    <w:abstractNumId w:val="7"/>
  </w:num>
  <w:num w:numId="28">
    <w:abstractNumId w:val="20"/>
  </w:num>
  <w:num w:numId="29">
    <w:abstractNumId w:val="28"/>
  </w:num>
  <w:num w:numId="30">
    <w:abstractNumId w:val="11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B2EF6"/>
    <w:rsid w:val="00022412"/>
    <w:rsid w:val="000F2DEF"/>
    <w:rsid w:val="001021C8"/>
    <w:rsid w:val="00124E65"/>
    <w:rsid w:val="00186A3B"/>
    <w:rsid w:val="001A446E"/>
    <w:rsid w:val="001C0BB6"/>
    <w:rsid w:val="0024137A"/>
    <w:rsid w:val="003D714B"/>
    <w:rsid w:val="00436A03"/>
    <w:rsid w:val="00483EAF"/>
    <w:rsid w:val="004875C3"/>
    <w:rsid w:val="00542178"/>
    <w:rsid w:val="005C136C"/>
    <w:rsid w:val="006B3BC1"/>
    <w:rsid w:val="006D1E86"/>
    <w:rsid w:val="00712D1E"/>
    <w:rsid w:val="00712D20"/>
    <w:rsid w:val="007155DA"/>
    <w:rsid w:val="00724A02"/>
    <w:rsid w:val="00784085"/>
    <w:rsid w:val="00807B90"/>
    <w:rsid w:val="009864B2"/>
    <w:rsid w:val="009B2EF6"/>
    <w:rsid w:val="00A9046C"/>
    <w:rsid w:val="00A95601"/>
    <w:rsid w:val="00C079C6"/>
    <w:rsid w:val="00C36A0E"/>
    <w:rsid w:val="00C530E6"/>
    <w:rsid w:val="00C629E6"/>
    <w:rsid w:val="00D16722"/>
    <w:rsid w:val="00D434F6"/>
    <w:rsid w:val="00D7784D"/>
    <w:rsid w:val="00E5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29E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B2EF6"/>
    <w:pPr>
      <w:ind w:left="720"/>
    </w:pPr>
    <w:rPr>
      <w:rFonts w:ascii="Calibri" w:eastAsia="Times New Roman" w:hAnsi="Calibri" w:cs="Calibri"/>
    </w:rPr>
  </w:style>
  <w:style w:type="paragraph" w:styleId="a5">
    <w:name w:val="Normal (Web)"/>
    <w:basedOn w:val="a0"/>
    <w:uiPriority w:val="99"/>
    <w:rsid w:val="009B2EF6"/>
    <w:pPr>
      <w:spacing w:after="150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styleId="a6">
    <w:name w:val="Body Text"/>
    <w:basedOn w:val="a0"/>
    <w:link w:val="a7"/>
    <w:uiPriority w:val="99"/>
    <w:rsid w:val="009B2E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99"/>
    <w:rsid w:val="009B2EF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1"/>
    <w:unhideWhenUsed/>
    <w:rsid w:val="009B2EF6"/>
    <w:rPr>
      <w:color w:val="0000FF"/>
      <w:u w:val="single"/>
    </w:rPr>
  </w:style>
  <w:style w:type="paragraph" w:styleId="a9">
    <w:name w:val="No Spacing"/>
    <w:uiPriority w:val="1"/>
    <w:qFormat/>
    <w:rsid w:val="009B2EF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1"/>
    <w:rsid w:val="009B2EF6"/>
  </w:style>
  <w:style w:type="character" w:styleId="aa">
    <w:name w:val="Strong"/>
    <w:uiPriority w:val="22"/>
    <w:qFormat/>
    <w:rsid w:val="009B2EF6"/>
    <w:rPr>
      <w:b/>
      <w:bCs/>
    </w:rPr>
  </w:style>
  <w:style w:type="character" w:styleId="ab">
    <w:name w:val="Emphasis"/>
    <w:basedOn w:val="a1"/>
    <w:uiPriority w:val="99"/>
    <w:qFormat/>
    <w:rsid w:val="009B2EF6"/>
    <w:rPr>
      <w:i/>
      <w:iCs/>
    </w:rPr>
  </w:style>
  <w:style w:type="paragraph" w:customStyle="1" w:styleId="src">
    <w:name w:val="src"/>
    <w:basedOn w:val="a0"/>
    <w:uiPriority w:val="99"/>
    <w:rsid w:val="009B2EF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msonormalbullet3gif">
    <w:name w:val="msonormalbullet3.gif"/>
    <w:basedOn w:val="a0"/>
    <w:rsid w:val="0002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1"/>
    <w:uiPriority w:val="99"/>
    <w:rsid w:val="00D16722"/>
  </w:style>
  <w:style w:type="paragraph" w:customStyle="1" w:styleId="a">
    <w:name w:val="лит"/>
    <w:autoRedefine/>
    <w:uiPriority w:val="99"/>
    <w:rsid w:val="00D16722"/>
    <w:pPr>
      <w:numPr>
        <w:numId w:val="30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citation">
    <w:name w:val="citation"/>
    <w:basedOn w:val="a1"/>
    <w:uiPriority w:val="99"/>
    <w:rsid w:val="00D16722"/>
  </w:style>
  <w:style w:type="paragraph" w:customStyle="1" w:styleId="1">
    <w:name w:val="Абзац списка1"/>
    <w:basedOn w:val="a0"/>
    <w:rsid w:val="00C079C6"/>
    <w:pPr>
      <w:suppressAutoHyphens/>
      <w:ind w:left="720"/>
      <w:contextualSpacing/>
    </w:pPr>
    <w:rPr>
      <w:rFonts w:ascii="Calibri" w:eastAsia="Arial Unicode MS" w:hAnsi="Calibri" w:cs="Calibri"/>
      <w:color w:val="00000A"/>
      <w:kern w:val="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B8AE3-EA7B-431F-989B-D0FF4FDD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Homee</dc:creator>
  <cp:keywords/>
  <dc:description/>
  <cp:lastModifiedBy>User</cp:lastModifiedBy>
  <cp:revision>14</cp:revision>
  <dcterms:created xsi:type="dcterms:W3CDTF">2019-10-06T13:36:00Z</dcterms:created>
  <dcterms:modified xsi:type="dcterms:W3CDTF">2020-01-17T20:10:00Z</dcterms:modified>
</cp:coreProperties>
</file>