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E45" w:rsidRPr="00F73E45" w:rsidRDefault="00F73E45" w:rsidP="00F73E45">
      <w:pPr>
        <w:shd w:val="clear" w:color="auto" w:fill="F2F2F2"/>
        <w:spacing w:before="240" w:after="240" w:line="240" w:lineRule="auto"/>
        <w:jc w:val="center"/>
        <w:rPr>
          <w:rFonts w:ascii="Arial" w:eastAsia="Times New Roman" w:hAnsi="Arial" w:cs="Arial"/>
          <w:color w:val="333333"/>
          <w:sz w:val="18"/>
          <w:szCs w:val="18"/>
          <w:lang w:eastAsia="ru-RU"/>
        </w:rPr>
      </w:pPr>
      <w:r w:rsidRPr="00F73E45">
        <w:rPr>
          <w:rFonts w:ascii="Arial" w:eastAsia="Times New Roman" w:hAnsi="Arial" w:cs="Arial"/>
          <w:b/>
          <w:bCs/>
          <w:color w:val="333333"/>
          <w:sz w:val="18"/>
          <w:szCs w:val="18"/>
          <w:lang w:eastAsia="ru-RU"/>
        </w:rPr>
        <w:t>Технология критического мышления на уроках английского языка</w:t>
      </w:r>
    </w:p>
    <w:p w:rsidR="00F73E45" w:rsidRPr="00F73E45" w:rsidRDefault="00F73E45" w:rsidP="00F73E45">
      <w:pPr>
        <w:shd w:val="clear" w:color="auto" w:fill="F2F2F2"/>
        <w:spacing w:before="240" w:after="240" w:line="240" w:lineRule="auto"/>
        <w:jc w:val="center"/>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Смирнова Ирина Александровна</w:t>
      </w:r>
      <w:r w:rsidRPr="00F73E45">
        <w:rPr>
          <w:rFonts w:ascii="Arial" w:eastAsia="Times New Roman" w:hAnsi="Arial" w:cs="Arial"/>
          <w:color w:val="333333"/>
          <w:sz w:val="18"/>
          <w:szCs w:val="18"/>
          <w:lang w:eastAsia="ru-RU"/>
        </w:rPr>
        <w:t>,</w:t>
      </w:r>
    </w:p>
    <w:p w:rsidR="00F73E45" w:rsidRPr="00F73E45" w:rsidRDefault="00F73E45" w:rsidP="00F73E45">
      <w:pPr>
        <w:shd w:val="clear" w:color="auto" w:fill="F2F2F2"/>
        <w:spacing w:before="240" w:after="240" w:line="240" w:lineRule="auto"/>
        <w:jc w:val="center"/>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учитель английского языка</w:t>
      </w:r>
    </w:p>
    <w:p w:rsidR="00F73E45" w:rsidRDefault="00F73E45" w:rsidP="00F73E45">
      <w:pPr>
        <w:shd w:val="clear" w:color="auto" w:fill="F2F2F2"/>
        <w:spacing w:before="240" w:after="240" w:line="240"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ГБОУ </w:t>
      </w:r>
      <w:proofErr w:type="gramStart"/>
      <w:r>
        <w:rPr>
          <w:rFonts w:ascii="Arial" w:eastAsia="Times New Roman" w:hAnsi="Arial" w:cs="Arial"/>
          <w:color w:val="333333"/>
          <w:sz w:val="18"/>
          <w:szCs w:val="18"/>
          <w:lang w:eastAsia="ru-RU"/>
        </w:rPr>
        <w:t>СШО  №</w:t>
      </w:r>
      <w:proofErr w:type="gramEnd"/>
      <w:r>
        <w:rPr>
          <w:rFonts w:ascii="Arial" w:eastAsia="Times New Roman" w:hAnsi="Arial" w:cs="Arial"/>
          <w:color w:val="333333"/>
          <w:sz w:val="18"/>
          <w:szCs w:val="18"/>
          <w:lang w:eastAsia="ru-RU"/>
        </w:rPr>
        <w:t xml:space="preserve">382   Красносельского района </w:t>
      </w:r>
    </w:p>
    <w:p w:rsidR="00F73E45" w:rsidRPr="00F73E45" w:rsidRDefault="00F73E45" w:rsidP="00F73E45">
      <w:pPr>
        <w:shd w:val="clear" w:color="auto" w:fill="F2F2F2"/>
        <w:spacing w:before="240" w:after="240" w:line="240" w:lineRule="auto"/>
        <w:jc w:val="center"/>
        <w:rPr>
          <w:rFonts w:ascii="Arial" w:eastAsia="Times New Roman" w:hAnsi="Arial" w:cs="Arial"/>
          <w:color w:val="333333"/>
          <w:sz w:val="18"/>
          <w:szCs w:val="18"/>
          <w:lang w:eastAsia="ru-RU"/>
        </w:rPr>
      </w:pPr>
      <w:r>
        <w:rPr>
          <w:rFonts w:ascii="Arial" w:eastAsia="Times New Roman" w:hAnsi="Arial" w:cs="Arial"/>
          <w:color w:val="333333"/>
          <w:sz w:val="18"/>
          <w:szCs w:val="18"/>
          <w:lang w:eastAsia="ru-RU"/>
        </w:rPr>
        <w:t xml:space="preserve">г. </w:t>
      </w:r>
      <w:r w:rsidRPr="00F73E45">
        <w:rPr>
          <w:rFonts w:ascii="Arial" w:eastAsia="Times New Roman" w:hAnsi="Arial" w:cs="Arial"/>
          <w:color w:val="333333"/>
          <w:sz w:val="18"/>
          <w:szCs w:val="18"/>
          <w:lang w:eastAsia="ru-RU"/>
        </w:rPr>
        <w:t>Санкт-Петербурга</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jc w:val="center"/>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b/>
          <w:bCs/>
          <w:color w:val="333333"/>
          <w:sz w:val="18"/>
          <w:szCs w:val="18"/>
          <w:lang w:eastAsia="ru-RU"/>
        </w:rPr>
        <w:t>Введение</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proofErr w:type="gramStart"/>
      <w:r w:rsidRPr="00F73E45">
        <w:rPr>
          <w:rFonts w:ascii="Arial" w:eastAsia="Times New Roman" w:hAnsi="Arial" w:cs="Arial"/>
          <w:color w:val="333333"/>
          <w:sz w:val="18"/>
          <w:szCs w:val="18"/>
          <w:lang w:eastAsia="ru-RU"/>
        </w:rPr>
        <w:t>Нередко</w:t>
      </w:r>
      <w:proofErr w:type="gramEnd"/>
      <w:r w:rsidRPr="00F73E45">
        <w:rPr>
          <w:rFonts w:ascii="Arial" w:eastAsia="Times New Roman" w:hAnsi="Arial" w:cs="Arial"/>
          <w:color w:val="333333"/>
          <w:sz w:val="18"/>
          <w:szCs w:val="18"/>
          <w:lang w:eastAsia="ru-RU"/>
        </w:rPr>
        <w:t xml:space="preserve"> когда учитель ведет урок, он имеет перед собой достаточно ясный план, где все его действия и действия учеников расписаны как по содержанию, так и по времени.</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Схема задается в самом начале, а любые отступления от нее воспринимаются как срыв. Поэтому иногда так сильно раздражают «отвлекающие» вопросы учеников, их медлительность при написании письменной работы или даже просто шум в классе. Задача успеть все намеченное сковывает. И кто из нас, учителей, задумывается, а что думают наши ученики, Какие цели они ставят перед собою на уроке? Бывает, что во время урока кто-то из ребят сидит и скучает. Он уже знает эту тему, и ему неинтересно. А кому-то новая тема просто не нравится.</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xml:space="preserve">Известно, что любое знание будет лучше и качественнее, если оно будет основано на собственном опыте. Вызвать на </w:t>
      </w:r>
      <w:proofErr w:type="gramStart"/>
      <w:r w:rsidRPr="00F73E45">
        <w:rPr>
          <w:rFonts w:ascii="Arial" w:eastAsia="Times New Roman" w:hAnsi="Arial" w:cs="Arial"/>
          <w:color w:val="333333"/>
          <w:sz w:val="18"/>
          <w:szCs w:val="18"/>
          <w:lang w:eastAsia="ru-RU"/>
        </w:rPr>
        <w:t>поверхность  представления</w:t>
      </w:r>
      <w:proofErr w:type="gramEnd"/>
      <w:r w:rsidRPr="00F73E45">
        <w:rPr>
          <w:rFonts w:ascii="Arial" w:eastAsia="Times New Roman" w:hAnsi="Arial" w:cs="Arial"/>
          <w:color w:val="333333"/>
          <w:sz w:val="18"/>
          <w:szCs w:val="18"/>
          <w:lang w:eastAsia="ru-RU"/>
        </w:rPr>
        <w:t xml:space="preserve"> или более устойчивые формы знания ученика по изученной теме – задача нелегкая, но она многократно упростит ребятам путь к новому знанию. В технологии развития критического мышления через чтение и письмо (или сокращенно - РКМЧП) – это первая задача, которую решает класс (заметим, не учитель, а все вместе). Самое трудное для учителя принять все версии, которые предлагают ученики – правильные и неправильные. Лучше – письменно их зафиксировать. Иногда вскрываются противоречия в точках </w:t>
      </w:r>
      <w:proofErr w:type="gramStart"/>
      <w:r w:rsidRPr="00F73E45">
        <w:rPr>
          <w:rFonts w:ascii="Arial" w:eastAsia="Times New Roman" w:hAnsi="Arial" w:cs="Arial"/>
          <w:color w:val="333333"/>
          <w:sz w:val="18"/>
          <w:szCs w:val="18"/>
          <w:lang w:eastAsia="ru-RU"/>
        </w:rPr>
        <w:t>зрения .</w:t>
      </w:r>
      <w:proofErr w:type="gramEnd"/>
      <w:r w:rsidRPr="00F73E45">
        <w:rPr>
          <w:rFonts w:ascii="Arial" w:eastAsia="Times New Roman" w:hAnsi="Arial" w:cs="Arial"/>
          <w:color w:val="333333"/>
          <w:sz w:val="18"/>
          <w:szCs w:val="18"/>
          <w:lang w:eastAsia="ru-RU"/>
        </w:rPr>
        <w:t xml:space="preserve"> Когда видны противоречия или понятно, что собранной информации недостаточно, у ребят возникает </w:t>
      </w:r>
      <w:proofErr w:type="gramStart"/>
      <w:r w:rsidRPr="00F73E45">
        <w:rPr>
          <w:rFonts w:ascii="Arial" w:eastAsia="Times New Roman" w:hAnsi="Arial" w:cs="Arial"/>
          <w:color w:val="333333"/>
          <w:sz w:val="18"/>
          <w:szCs w:val="18"/>
          <w:lang w:eastAsia="ru-RU"/>
        </w:rPr>
        <w:t>стремление это</w:t>
      </w:r>
      <w:proofErr w:type="gramEnd"/>
      <w:r w:rsidRPr="00F73E45">
        <w:rPr>
          <w:rFonts w:ascii="Arial" w:eastAsia="Times New Roman" w:hAnsi="Arial" w:cs="Arial"/>
          <w:color w:val="333333"/>
          <w:sz w:val="18"/>
          <w:szCs w:val="18"/>
          <w:lang w:eastAsia="ru-RU"/>
        </w:rPr>
        <w:t xml:space="preserve"> преодолеть. </w:t>
      </w:r>
      <w:proofErr w:type="spellStart"/>
      <w:r w:rsidRPr="00F73E45">
        <w:rPr>
          <w:rFonts w:ascii="Arial" w:eastAsia="Times New Roman" w:hAnsi="Arial" w:cs="Arial"/>
          <w:color w:val="333333"/>
          <w:sz w:val="18"/>
          <w:szCs w:val="18"/>
          <w:lang w:eastAsia="ru-RU"/>
        </w:rPr>
        <w:t>По-существу</w:t>
      </w:r>
      <w:proofErr w:type="spellEnd"/>
      <w:r w:rsidRPr="00F73E45">
        <w:rPr>
          <w:rFonts w:ascii="Arial" w:eastAsia="Times New Roman" w:hAnsi="Arial" w:cs="Arial"/>
          <w:color w:val="333333"/>
          <w:sz w:val="18"/>
          <w:szCs w:val="18"/>
          <w:lang w:eastAsia="ru-RU"/>
        </w:rPr>
        <w:t>, они сами для себя формируют цель: для чего я буду изучать новый материал, что именно мне нужно узнать, чтобы ответить на собственный вопрос.</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b/>
          <w:bCs/>
          <w:color w:val="333333"/>
          <w:sz w:val="18"/>
          <w:szCs w:val="18"/>
          <w:lang w:eastAsia="ru-RU"/>
        </w:rPr>
        <w:t>1. Определение Критического мышления</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Для начала, необходимо разобраться, что же такое – критическое мышление само по себе. Приведем несколько определений данного явления.</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b/>
          <w:bCs/>
          <w:color w:val="333333"/>
          <w:sz w:val="18"/>
          <w:szCs w:val="18"/>
          <w:lang w:eastAsia="ru-RU"/>
        </w:rPr>
        <w:t xml:space="preserve">Критическое </w:t>
      </w:r>
      <w:proofErr w:type="gramStart"/>
      <w:r w:rsidRPr="00F73E45">
        <w:rPr>
          <w:rFonts w:ascii="Arial" w:eastAsia="Times New Roman" w:hAnsi="Arial" w:cs="Arial"/>
          <w:b/>
          <w:bCs/>
          <w:color w:val="333333"/>
          <w:sz w:val="18"/>
          <w:szCs w:val="18"/>
          <w:lang w:eastAsia="ru-RU"/>
        </w:rPr>
        <w:t>мышление  (</w:t>
      </w:r>
      <w:proofErr w:type="gramEnd"/>
      <w:r w:rsidRPr="00F73E45">
        <w:rPr>
          <w:rFonts w:ascii="Arial" w:eastAsia="Times New Roman" w:hAnsi="Arial" w:cs="Arial"/>
          <w:b/>
          <w:bCs/>
          <w:color w:val="333333"/>
          <w:sz w:val="18"/>
          <w:szCs w:val="18"/>
          <w:lang w:eastAsia="ru-RU"/>
        </w:rPr>
        <w:t xml:space="preserve">англ. </w:t>
      </w:r>
      <w:proofErr w:type="spellStart"/>
      <w:r w:rsidRPr="00F73E45">
        <w:rPr>
          <w:rFonts w:ascii="Arial" w:eastAsia="Times New Roman" w:hAnsi="Arial" w:cs="Arial"/>
          <w:b/>
          <w:bCs/>
          <w:color w:val="333333"/>
          <w:sz w:val="18"/>
          <w:szCs w:val="18"/>
          <w:lang w:eastAsia="ru-RU"/>
        </w:rPr>
        <w:t>critical</w:t>
      </w:r>
      <w:proofErr w:type="spellEnd"/>
      <w:r w:rsidRPr="00F73E45">
        <w:rPr>
          <w:rFonts w:ascii="Arial" w:eastAsia="Times New Roman" w:hAnsi="Arial" w:cs="Arial"/>
          <w:b/>
          <w:bCs/>
          <w:color w:val="333333"/>
          <w:sz w:val="18"/>
          <w:szCs w:val="18"/>
          <w:lang w:eastAsia="ru-RU"/>
        </w:rPr>
        <w:t xml:space="preserve"> </w:t>
      </w:r>
      <w:proofErr w:type="spellStart"/>
      <w:r w:rsidRPr="00F73E45">
        <w:rPr>
          <w:rFonts w:ascii="Arial" w:eastAsia="Times New Roman" w:hAnsi="Arial" w:cs="Arial"/>
          <w:b/>
          <w:bCs/>
          <w:color w:val="333333"/>
          <w:sz w:val="18"/>
          <w:szCs w:val="18"/>
          <w:lang w:eastAsia="ru-RU"/>
        </w:rPr>
        <w:t>thinking</w:t>
      </w:r>
      <w:proofErr w:type="spellEnd"/>
      <w:r w:rsidRPr="00F73E45">
        <w:rPr>
          <w:rFonts w:ascii="Arial" w:eastAsia="Times New Roman" w:hAnsi="Arial" w:cs="Arial"/>
          <w:b/>
          <w:bCs/>
          <w:color w:val="333333"/>
          <w:sz w:val="18"/>
          <w:szCs w:val="18"/>
          <w:lang w:eastAsia="ru-RU"/>
        </w:rPr>
        <w:t>) </w:t>
      </w:r>
      <w:r w:rsidRPr="00F73E45">
        <w:rPr>
          <w:rFonts w:ascii="Arial" w:eastAsia="Times New Roman" w:hAnsi="Arial" w:cs="Arial"/>
          <w:color w:val="333333"/>
          <w:sz w:val="18"/>
          <w:szCs w:val="18"/>
          <w:lang w:eastAsia="ru-RU"/>
        </w:rPr>
        <w:t> — система суждений, которая используется для анализа вещей и событий с формулированием обоснованных выводов и позволяет выносить обоснованные оценки, интерпретации, а также корректно применять полученные результаты к ситуациям и проблемам.</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xml:space="preserve">Существует </w:t>
      </w:r>
      <w:proofErr w:type="gramStart"/>
      <w:r w:rsidRPr="00F73E45">
        <w:rPr>
          <w:rFonts w:ascii="Arial" w:eastAsia="Times New Roman" w:hAnsi="Arial" w:cs="Arial"/>
          <w:color w:val="333333"/>
          <w:sz w:val="18"/>
          <w:szCs w:val="18"/>
          <w:lang w:eastAsia="ru-RU"/>
        </w:rPr>
        <w:t>и  более</w:t>
      </w:r>
      <w:proofErr w:type="gramEnd"/>
      <w:r w:rsidRPr="00F73E45">
        <w:rPr>
          <w:rFonts w:ascii="Arial" w:eastAsia="Times New Roman" w:hAnsi="Arial" w:cs="Arial"/>
          <w:color w:val="333333"/>
          <w:sz w:val="18"/>
          <w:szCs w:val="18"/>
          <w:lang w:eastAsia="ru-RU"/>
        </w:rPr>
        <w:t xml:space="preserve"> подробное определение — «интеллектуально упорядоченный процесс активного и умелого анализа, концептуализации, применения, синтезирования и/или оценки информации, полученной или порождённой наблюдением, опытом, размышлением или коммуникацией, как ориентир для убеждения и действия»</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proofErr w:type="spellStart"/>
      <w:r w:rsidRPr="00F73E45">
        <w:rPr>
          <w:rFonts w:ascii="Arial" w:eastAsia="Times New Roman" w:hAnsi="Arial" w:cs="Arial"/>
          <w:color w:val="333333"/>
          <w:sz w:val="18"/>
          <w:szCs w:val="18"/>
          <w:lang w:eastAsia="ru-RU"/>
        </w:rPr>
        <w:t>Д.Халперн</w:t>
      </w:r>
      <w:proofErr w:type="spellEnd"/>
      <w:r w:rsidRPr="00F73E45">
        <w:rPr>
          <w:rFonts w:ascii="Arial" w:eastAsia="Times New Roman" w:hAnsi="Arial" w:cs="Arial"/>
          <w:color w:val="333333"/>
          <w:sz w:val="18"/>
          <w:szCs w:val="18"/>
          <w:lang w:eastAsia="ru-RU"/>
        </w:rPr>
        <w:t xml:space="preserve"> предлагает следующее определение критического мышления: «Использование таких когнитивных навыков и стратегий, которые увеличивают вероятность получения желаемого результата. Отличается взвешенностью, логичностью и целенаправленностью. Другое определение — направленное мышление».</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b/>
          <w:bCs/>
          <w:color w:val="333333"/>
          <w:sz w:val="18"/>
          <w:szCs w:val="18"/>
          <w:lang w:eastAsia="ru-RU"/>
        </w:rPr>
        <w:t>2. Что входит в понятие «Критическое мышление».</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lastRenderedPageBreak/>
        <w:t xml:space="preserve">Набор ключевых навыков, необходимых для критического мышления, включает в себя наблюдательность, способность к интерпретации, анализу, выведению заключений, способность давать оценки. Критическое мышление применяет логику, а также опирается на </w:t>
      </w:r>
      <w:proofErr w:type="spellStart"/>
      <w:r w:rsidRPr="00F73E45">
        <w:rPr>
          <w:rFonts w:ascii="Arial" w:eastAsia="Times New Roman" w:hAnsi="Arial" w:cs="Arial"/>
          <w:color w:val="333333"/>
          <w:sz w:val="18"/>
          <w:szCs w:val="18"/>
          <w:lang w:eastAsia="ru-RU"/>
        </w:rPr>
        <w:t>метазнание</w:t>
      </w:r>
      <w:proofErr w:type="spellEnd"/>
      <w:r w:rsidRPr="00F73E45">
        <w:rPr>
          <w:rFonts w:ascii="Arial" w:eastAsia="Times New Roman" w:hAnsi="Arial" w:cs="Arial"/>
          <w:color w:val="333333"/>
          <w:sz w:val="18"/>
          <w:szCs w:val="18"/>
          <w:lang w:eastAsia="ru-RU"/>
        </w:rPr>
        <w:t xml:space="preserve"> и широкие критерии интеллектуальности, такие как ясность, правдоподобие, точность, значимость, глубина, кругозор и справедливость. Эмоциональность, творческое воображение, ценностные установки также являются составными частями критического мышления.</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Чаще всего под критическим мышлением понимают процесс оценки достоверности, точности или ценности чего-либо, способность оценки искать и находить причины и альтернативные точки зрения, воспринимать ситуацию в целом и изменить свою позицию на основе фактов и аргументов. Его еще называют логическим или аналитическим мышлением.</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Чаще всего обученные нами дети стремятся к однозначности определений, классификаций и взглядов на одну и ту же проблему, и как важно, чтобы они научились понимать, что отсутствие однозначности часто не является недостатком или проблемой, а наоборот хорошей возможностью глубже проникнуть в сущность вещей, больше узнать.</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b/>
          <w:bCs/>
          <w:color w:val="333333"/>
          <w:sz w:val="18"/>
          <w:szCs w:val="18"/>
          <w:lang w:eastAsia="ru-RU"/>
        </w:rPr>
        <w:t>3. Особенности критического мышления и его отличия от других видов мышления</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xml:space="preserve">Д. </w:t>
      </w:r>
      <w:proofErr w:type="spellStart"/>
      <w:r w:rsidRPr="00F73E45">
        <w:rPr>
          <w:rFonts w:ascii="Arial" w:eastAsia="Times New Roman" w:hAnsi="Arial" w:cs="Arial"/>
          <w:color w:val="333333"/>
          <w:sz w:val="18"/>
          <w:szCs w:val="18"/>
          <w:lang w:eastAsia="ru-RU"/>
        </w:rPr>
        <w:t>Клустерпредостерегает</w:t>
      </w:r>
      <w:proofErr w:type="spellEnd"/>
      <w:r w:rsidRPr="00F73E45">
        <w:rPr>
          <w:rFonts w:ascii="Arial" w:eastAsia="Times New Roman" w:hAnsi="Arial" w:cs="Arial"/>
          <w:color w:val="333333"/>
          <w:sz w:val="18"/>
          <w:szCs w:val="18"/>
          <w:lang w:eastAsia="ru-RU"/>
        </w:rPr>
        <w:t xml:space="preserve"> от попытки некоторых учителей отождествлять критическое мышление с такими мыслительными процессами, как запоминание, понимание и творческое, интуитивное мышление. При всей значимости развития памяти запоминание не есть мышление. Развитие интеллекта в большей мере связано не с эксплуатацией памяти, а с развитием самостоятельного мышления. Как считает автор, не является мышлением и понимание, это лишь одно из предварительных условий критического мышления.</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xml:space="preserve">Д. </w:t>
      </w:r>
      <w:proofErr w:type="spellStart"/>
      <w:r w:rsidRPr="00F73E45">
        <w:rPr>
          <w:rFonts w:ascii="Arial" w:eastAsia="Times New Roman" w:hAnsi="Arial" w:cs="Arial"/>
          <w:color w:val="333333"/>
          <w:sz w:val="18"/>
          <w:szCs w:val="18"/>
          <w:lang w:eastAsia="ru-RU"/>
        </w:rPr>
        <w:t>Клустер</w:t>
      </w:r>
      <w:proofErr w:type="spellEnd"/>
      <w:r w:rsidRPr="00F73E45">
        <w:rPr>
          <w:rFonts w:ascii="Arial" w:eastAsia="Times New Roman" w:hAnsi="Arial" w:cs="Arial"/>
          <w:color w:val="333333"/>
          <w:sz w:val="18"/>
          <w:szCs w:val="18"/>
          <w:lang w:eastAsia="ru-RU"/>
        </w:rPr>
        <w:t xml:space="preserve"> выделяет пять аспектов, отличающих критическое мышление от других его типов.</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1. Критическое мышление есть мышление самостоятельное.</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2. Информация является отправным, а отнюдь не конечным пунктом критического мышления. Знание создает мотивировку, без которой человек не может мыслить критически.</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3. Критическое мышление начинается с постановки вопросов и уяснения проблем, которые нужно решить. Критическое мышление стремится к убедительной аргументации.</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4. Критическое мышление есть мышление социальное.</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xml:space="preserve">Нужно ли и можно ли целенаправленно формировать критическое мышление? На этот вопрос со всей определенностью ответил </w:t>
      </w:r>
      <w:proofErr w:type="spellStart"/>
      <w:r w:rsidRPr="00F73E45">
        <w:rPr>
          <w:rFonts w:ascii="Arial" w:eastAsia="Times New Roman" w:hAnsi="Arial" w:cs="Arial"/>
          <w:color w:val="333333"/>
          <w:sz w:val="18"/>
          <w:szCs w:val="18"/>
          <w:lang w:eastAsia="ru-RU"/>
        </w:rPr>
        <w:t>Д.Дьюи</w:t>
      </w:r>
      <w:proofErr w:type="spellEnd"/>
      <w:r w:rsidRPr="00F73E45">
        <w:rPr>
          <w:rFonts w:ascii="Arial" w:eastAsia="Times New Roman" w:hAnsi="Arial" w:cs="Arial"/>
          <w:color w:val="333333"/>
          <w:sz w:val="18"/>
          <w:szCs w:val="18"/>
          <w:lang w:eastAsia="ru-RU"/>
        </w:rPr>
        <w:t xml:space="preserve"> в начале прошлого столетия. По его мнению, главное, чем должны заниматься образовательные учреждения любого типа, — это обучать детей думанию.</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b/>
          <w:bCs/>
          <w:color w:val="333333"/>
          <w:sz w:val="18"/>
          <w:szCs w:val="18"/>
          <w:lang w:eastAsia="ru-RU"/>
        </w:rPr>
        <w:t>4. Умения, необходимые для критического мышления</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xml:space="preserve">Для того чтобы учащийся мог воспользоваться своим критическим мышлением, ему важно развить в себе ряд качеств, среди которых Д. </w:t>
      </w:r>
      <w:proofErr w:type="spellStart"/>
      <w:r w:rsidRPr="00F73E45">
        <w:rPr>
          <w:rFonts w:ascii="Arial" w:eastAsia="Times New Roman" w:hAnsi="Arial" w:cs="Arial"/>
          <w:color w:val="333333"/>
          <w:sz w:val="18"/>
          <w:szCs w:val="18"/>
          <w:lang w:eastAsia="ru-RU"/>
        </w:rPr>
        <w:t>Халперн</w:t>
      </w:r>
      <w:proofErr w:type="spellEnd"/>
      <w:r w:rsidRPr="00F73E45">
        <w:rPr>
          <w:rFonts w:ascii="Arial" w:eastAsia="Times New Roman" w:hAnsi="Arial" w:cs="Arial"/>
          <w:color w:val="333333"/>
          <w:sz w:val="18"/>
          <w:szCs w:val="18"/>
          <w:lang w:eastAsia="ru-RU"/>
        </w:rPr>
        <w:t xml:space="preserve"> выделяет:</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r w:rsidRPr="00F73E45">
        <w:rPr>
          <w:rFonts w:ascii="Arial" w:eastAsia="Times New Roman" w:hAnsi="Arial" w:cs="Arial"/>
          <w:b/>
          <w:bCs/>
          <w:color w:val="333333"/>
          <w:sz w:val="18"/>
          <w:szCs w:val="18"/>
          <w:lang w:eastAsia="ru-RU"/>
        </w:rPr>
        <w:t>Готовность к планированию</w:t>
      </w:r>
      <w:r w:rsidRPr="00F73E45">
        <w:rPr>
          <w:rFonts w:ascii="Arial" w:eastAsia="Times New Roman" w:hAnsi="Arial" w:cs="Arial"/>
          <w:color w:val="333333"/>
          <w:sz w:val="18"/>
          <w:szCs w:val="18"/>
          <w:lang w:eastAsia="ru-RU"/>
        </w:rPr>
        <w:t>. Мысли часто возникают хаотично. Важно упорядочить их, выстроить последовательность изложения. Упорядоченность мысли – признак уверенности.</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r w:rsidRPr="00F73E45">
        <w:rPr>
          <w:rFonts w:ascii="Arial" w:eastAsia="Times New Roman" w:hAnsi="Arial" w:cs="Arial"/>
          <w:b/>
          <w:bCs/>
          <w:color w:val="333333"/>
          <w:sz w:val="18"/>
          <w:szCs w:val="18"/>
          <w:lang w:eastAsia="ru-RU"/>
        </w:rPr>
        <w:t>Гибкость</w:t>
      </w:r>
      <w:r w:rsidRPr="00F73E45">
        <w:rPr>
          <w:rFonts w:ascii="Arial" w:eastAsia="Times New Roman" w:hAnsi="Arial" w:cs="Arial"/>
          <w:color w:val="333333"/>
          <w:sz w:val="18"/>
          <w:szCs w:val="18"/>
          <w:lang w:eastAsia="ru-RU"/>
        </w:rPr>
        <w:t>. Если учащийся не готов воспринимать идеи других, он никогда не сможет стать генератором собственных идей и мыслей. Гибкость позволяет подождать с вынесением суждения, пока ученик не обладает разнообразной информацией.</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r w:rsidRPr="00F73E45">
        <w:rPr>
          <w:rFonts w:ascii="Arial" w:eastAsia="Times New Roman" w:hAnsi="Arial" w:cs="Arial"/>
          <w:b/>
          <w:bCs/>
          <w:color w:val="333333"/>
          <w:sz w:val="18"/>
          <w:szCs w:val="18"/>
          <w:lang w:eastAsia="ru-RU"/>
        </w:rPr>
        <w:t>Настойчивость.</w:t>
      </w:r>
      <w:r w:rsidRPr="00F73E45">
        <w:rPr>
          <w:rFonts w:ascii="Arial" w:eastAsia="Times New Roman" w:hAnsi="Arial" w:cs="Arial"/>
          <w:color w:val="333333"/>
          <w:sz w:val="18"/>
          <w:szCs w:val="18"/>
          <w:lang w:eastAsia="ru-RU"/>
        </w:rPr>
        <w:t> Часто, сталкиваясь с трудной задачей, мы откладываем ее решение на потом. Вырабатывая настойчивость в напряжении ума, ученик обязательно добьется гораздо лучших результатов в обучении.</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b/>
          <w:bCs/>
          <w:color w:val="333333"/>
          <w:sz w:val="18"/>
          <w:szCs w:val="18"/>
          <w:lang w:eastAsia="ru-RU"/>
        </w:rPr>
        <w:t>- Готовность исправлять свои ошибки</w:t>
      </w:r>
      <w:r w:rsidRPr="00F73E45">
        <w:rPr>
          <w:rFonts w:ascii="Arial" w:eastAsia="Times New Roman" w:hAnsi="Arial" w:cs="Arial"/>
          <w:color w:val="333333"/>
          <w:sz w:val="18"/>
          <w:szCs w:val="18"/>
          <w:lang w:eastAsia="ru-RU"/>
        </w:rPr>
        <w:t>. Критически мыслящий человек не будет оправдывать свои неправильные решения, а сделает выводы, воспользуется ошибкой для продолжения обучения.</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lastRenderedPageBreak/>
        <w:t>- </w:t>
      </w:r>
      <w:r w:rsidRPr="00F73E45">
        <w:rPr>
          <w:rFonts w:ascii="Arial" w:eastAsia="Times New Roman" w:hAnsi="Arial" w:cs="Arial"/>
          <w:b/>
          <w:bCs/>
          <w:color w:val="333333"/>
          <w:sz w:val="18"/>
          <w:szCs w:val="18"/>
          <w:lang w:eastAsia="ru-RU"/>
        </w:rPr>
        <w:t>Осознание.</w:t>
      </w:r>
      <w:r w:rsidRPr="00F73E45">
        <w:rPr>
          <w:rFonts w:ascii="Arial" w:eastAsia="Times New Roman" w:hAnsi="Arial" w:cs="Arial"/>
          <w:color w:val="333333"/>
          <w:sz w:val="18"/>
          <w:szCs w:val="18"/>
          <w:lang w:eastAsia="ru-RU"/>
        </w:rPr>
        <w:t> Это очень важное качество, предполагающее умение наблюдать за собой в процессе мыслительной деятельности, отслеживать ход рассуждений.</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r w:rsidRPr="00F73E45">
        <w:rPr>
          <w:rFonts w:ascii="Arial" w:eastAsia="Times New Roman" w:hAnsi="Arial" w:cs="Arial"/>
          <w:b/>
          <w:bCs/>
          <w:color w:val="333333"/>
          <w:sz w:val="18"/>
          <w:szCs w:val="18"/>
          <w:lang w:eastAsia="ru-RU"/>
        </w:rPr>
        <w:t>Поиск компромиссных решений.</w:t>
      </w:r>
      <w:r w:rsidRPr="00F73E45">
        <w:rPr>
          <w:rFonts w:ascii="Arial" w:eastAsia="Times New Roman" w:hAnsi="Arial" w:cs="Arial"/>
          <w:color w:val="333333"/>
          <w:sz w:val="18"/>
          <w:szCs w:val="18"/>
          <w:lang w:eastAsia="ru-RU"/>
        </w:rPr>
        <w:t> Важно, чтобы принятые решения воспринимались другими людьми, иначе они так и останутся на уровне высказываний.</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proofErr w:type="spellStart"/>
      <w:r w:rsidRPr="00F73E45">
        <w:rPr>
          <w:rFonts w:ascii="Arial" w:eastAsia="Times New Roman" w:hAnsi="Arial" w:cs="Arial"/>
          <w:color w:val="333333"/>
          <w:sz w:val="18"/>
          <w:szCs w:val="18"/>
          <w:lang w:eastAsia="ru-RU"/>
        </w:rPr>
        <w:t>Д.Халперн</w:t>
      </w:r>
      <w:proofErr w:type="spellEnd"/>
      <w:r w:rsidRPr="00F73E45">
        <w:rPr>
          <w:rFonts w:ascii="Arial" w:eastAsia="Times New Roman" w:hAnsi="Arial" w:cs="Arial"/>
          <w:color w:val="333333"/>
          <w:sz w:val="18"/>
          <w:szCs w:val="18"/>
          <w:lang w:eastAsia="ru-RU"/>
        </w:rPr>
        <w:t>, размышляя об интеллектуальных умениях критического мышления, останавливает внимание на следующих из них:</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анализ / выводы;</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выдвижение, формулировка, разработка гипотез;</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установление и создание, поиск аналогий, метафор;</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активизация ранее приобретенных знаний;</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активизация причинно-следственных отношений;</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анализ значимости;</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сравнение — сопоставление — противопоставление;</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применение в реальных условиях;</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контраргументация;</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xml:space="preserve">- оценка и ее достоверность / </w:t>
      </w:r>
      <w:proofErr w:type="spellStart"/>
      <w:r w:rsidRPr="00F73E45">
        <w:rPr>
          <w:rFonts w:ascii="Arial" w:eastAsia="Times New Roman" w:hAnsi="Arial" w:cs="Arial"/>
          <w:color w:val="333333"/>
          <w:sz w:val="18"/>
          <w:szCs w:val="18"/>
          <w:lang w:eastAsia="ru-RU"/>
        </w:rPr>
        <w:t>валидность</w:t>
      </w:r>
      <w:proofErr w:type="spellEnd"/>
      <w:r w:rsidRPr="00F73E45">
        <w:rPr>
          <w:rFonts w:ascii="Arial" w:eastAsia="Times New Roman" w:hAnsi="Arial" w:cs="Arial"/>
          <w:color w:val="333333"/>
          <w:sz w:val="18"/>
          <w:szCs w:val="18"/>
          <w:lang w:eastAsia="ru-RU"/>
        </w:rPr>
        <w:t>;</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обобщение идей;</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изучение других точек зрения.</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b/>
          <w:bCs/>
          <w:color w:val="333333"/>
          <w:sz w:val="18"/>
          <w:szCs w:val="18"/>
          <w:lang w:eastAsia="ru-RU"/>
        </w:rPr>
        <w:t>5. Что дает использование данной технологии учащимся и учителю</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Технология критического мышления дает ученику:</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 повышение эффективности восприятия информации;</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 повышение интереса как к изучаемому материалу, так и к самому процессу обучения;</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 умение критически мыслить;</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 умение ответственно относиться к собственному образованию;</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 умение работать в сотрудничестве с другими;</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 повышение качества образования учеников;</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 желание и умение стать человеком, который учится в течение всей жизни.</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Технология критического мышления дает учителю:</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 умение создать в классе атмосферу открытости и ответственного сотрудничества;</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 возможность использовать модель обучения и систему эффективных методик, которые способствуют развитию критического мышления и самостоятельности в процессе обучения;</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lastRenderedPageBreak/>
        <w:t> - стать практиками, которые умеют грамотно анализировать свою деятельность;</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 стать источником ценной профессиональной информации для других учителей</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tbl>
      <w:tblPr>
        <w:tblW w:w="0" w:type="auto"/>
        <w:tblCellSpacing w:w="0" w:type="dxa"/>
        <w:tblCellMar>
          <w:left w:w="0" w:type="dxa"/>
          <w:right w:w="0" w:type="dxa"/>
        </w:tblCellMar>
        <w:tblLook w:val="04A0" w:firstRow="1" w:lastRow="0" w:firstColumn="1" w:lastColumn="0" w:noHBand="0" w:noVBand="1"/>
      </w:tblPr>
      <w:tblGrid>
        <w:gridCol w:w="9355"/>
      </w:tblGrid>
      <w:tr w:rsidR="00F73E45" w:rsidRPr="00F73E45" w:rsidTr="00F73E45">
        <w:trPr>
          <w:trHeight w:val="600"/>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55"/>
            </w:tblGrid>
            <w:tr w:rsidR="00F73E45" w:rsidRPr="00F73E45">
              <w:trPr>
                <w:tblCellSpacing w:w="0" w:type="dxa"/>
              </w:trPr>
              <w:tc>
                <w:tcPr>
                  <w:tcW w:w="0" w:type="auto"/>
                  <w:vAlign w:val="center"/>
                  <w:hideMark/>
                </w:tcPr>
                <w:p w:rsidR="00F73E45" w:rsidRPr="00F73E45" w:rsidRDefault="00F73E45" w:rsidP="00F73E45">
                  <w:pPr>
                    <w:spacing w:before="240" w:after="240" w:line="240" w:lineRule="auto"/>
                    <w:divId w:val="1624993754"/>
                    <w:rPr>
                      <w:rFonts w:ascii="Times New Roman" w:eastAsia="Times New Roman" w:hAnsi="Times New Roman" w:cs="Times New Roman"/>
                      <w:sz w:val="18"/>
                      <w:szCs w:val="18"/>
                      <w:lang w:eastAsia="ru-RU"/>
                    </w:rPr>
                  </w:pPr>
                  <w:r w:rsidRPr="00F73E45">
                    <w:rPr>
                      <w:rFonts w:ascii="Times New Roman" w:eastAsia="Times New Roman" w:hAnsi="Times New Roman" w:cs="Times New Roman"/>
                      <w:noProof/>
                      <w:sz w:val="18"/>
                      <w:szCs w:val="18"/>
                      <w:lang w:eastAsia="ru-RU"/>
                    </w:rPr>
                    <mc:AlternateContent>
                      <mc:Choice Requires="wps">
                        <w:drawing>
                          <wp:inline distT="0" distB="0" distL="0" distR="0" wp14:anchorId="448525B8" wp14:editId="46D04579">
                            <wp:extent cx="303530" cy="303530"/>
                            <wp:effectExtent l="0" t="0" r="0" b="0"/>
                            <wp:docPr id="2" name="AutoShape 1" descr="C:\Users532B~1AppDataLocalTempmsohtml1%EF%BF%BD1clip_image001.em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0A4BB0" id="AutoShape 1" o:spid="_x0000_s1026"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" filled="f" stroked="f">
                            <o:lock v:ext="edit" aspectratio="t"/>
                            <w10:anchorlock/>
                          </v:rect>
                        </w:pict>
                      </mc:Fallback>
                    </mc:AlternateContent>
                  </w:r>
                  <w:r w:rsidRPr="00F73E45">
                    <w:rPr>
                      <w:rFonts w:ascii="Times New Roman" w:eastAsia="Times New Roman" w:hAnsi="Times New Roman" w:cs="Times New Roman"/>
                      <w:noProof/>
                      <w:sz w:val="18"/>
                      <w:szCs w:val="18"/>
                      <w:lang w:eastAsia="ru-RU"/>
                    </w:rPr>
                    <mc:AlternateContent>
                      <mc:Choice Requires="wps">
                        <w:drawing>
                          <wp:inline distT="0" distB="0" distL="0" distR="0" wp14:anchorId="4304CC3A" wp14:editId="4703DEB2">
                            <wp:extent cx="6436995" cy="335280"/>
                            <wp:effectExtent l="0" t="0" r="0" b="0"/>
                            <wp:docPr id="1" name="AutoShape 2" descr="C:\Users532B~1AppDataLocalTempmsohtml1%EF%BF%BD1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36995"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42238C" id="AutoShape 2" o:spid="_x0000_s1026" style="width:506.85pt;height:2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" filled="f" stroked="f">
                            <o:lock v:ext="edit" aspectratio="t"/>
                            <w10:anchorlock/>
                          </v:rect>
                        </w:pict>
                      </mc:Fallback>
                    </mc:AlternateContent>
                  </w:r>
                </w:p>
              </w:tc>
            </w:tr>
          </w:tbl>
          <w:p w:rsidR="00F73E45" w:rsidRPr="00F73E45" w:rsidRDefault="00F73E45" w:rsidP="00F73E45">
            <w:pPr>
              <w:spacing w:after="0" w:line="240" w:lineRule="auto"/>
              <w:rPr>
                <w:rFonts w:ascii="Times New Roman" w:eastAsia="Times New Roman" w:hAnsi="Times New Roman" w:cs="Times New Roman"/>
                <w:sz w:val="18"/>
                <w:szCs w:val="18"/>
                <w:lang w:eastAsia="ru-RU"/>
              </w:rPr>
            </w:pPr>
          </w:p>
        </w:tc>
      </w:tr>
    </w:tbl>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pacing w:after="0" w:line="240" w:lineRule="auto"/>
        <w:rPr>
          <w:rFonts w:ascii="Times New Roman" w:eastAsia="Times New Roman" w:hAnsi="Times New Roman" w:cs="Times New Roman"/>
          <w:sz w:val="24"/>
          <w:szCs w:val="24"/>
          <w:lang w:eastAsia="ru-RU"/>
        </w:rPr>
      </w:pPr>
      <w:r w:rsidRPr="00F73E45">
        <w:rPr>
          <w:rFonts w:ascii="Arial" w:eastAsia="Times New Roman" w:hAnsi="Arial" w:cs="Arial"/>
          <w:color w:val="333333"/>
          <w:sz w:val="18"/>
          <w:szCs w:val="18"/>
          <w:lang w:eastAsia="ru-RU"/>
        </w:rPr>
        <w:br w:type="textWrapping" w:clear="all"/>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b/>
          <w:bCs/>
          <w:color w:val="333333"/>
          <w:sz w:val="18"/>
          <w:szCs w:val="18"/>
          <w:lang w:eastAsia="ru-RU"/>
        </w:rPr>
        <w:t>6. Необходимость использования технологии в современной школе</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В XX –</w:t>
      </w:r>
      <w:proofErr w:type="spellStart"/>
      <w:r w:rsidRPr="00F73E45">
        <w:rPr>
          <w:rFonts w:ascii="Arial" w:eastAsia="Times New Roman" w:hAnsi="Arial" w:cs="Arial"/>
          <w:color w:val="333333"/>
          <w:sz w:val="18"/>
          <w:szCs w:val="18"/>
          <w:lang w:eastAsia="ru-RU"/>
        </w:rPr>
        <w:t>ХХIвеке</w:t>
      </w:r>
      <w:proofErr w:type="spellEnd"/>
      <w:r w:rsidRPr="00F73E45">
        <w:rPr>
          <w:rFonts w:ascii="Arial" w:eastAsia="Times New Roman" w:hAnsi="Arial" w:cs="Arial"/>
          <w:color w:val="333333"/>
          <w:sz w:val="18"/>
          <w:szCs w:val="18"/>
          <w:lang w:eastAsia="ru-RU"/>
        </w:rPr>
        <w:t xml:space="preserve"> изменяются цели и задачи образования, так как дальнейшее накопление информации ведет к перегрузке учащихся, и задача педагога заключается не в суммировании знаний, а в вооружении учащегося инструментом, который можно использовать для получения этих знаний самостоятельно. Исходя из всего этого, меняются цели и задачи образования.</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3087"/>
        <w:gridCol w:w="3109"/>
        <w:gridCol w:w="3143"/>
      </w:tblGrid>
      <w:tr w:rsidR="00F73E45" w:rsidRPr="00F73E45" w:rsidTr="00F73E45">
        <w:trPr>
          <w:tblCellSpacing w:w="0" w:type="dxa"/>
        </w:trPr>
        <w:tc>
          <w:tcPr>
            <w:tcW w:w="319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tc>
        <w:tc>
          <w:tcPr>
            <w:tcW w:w="319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Старые цели и задачи</w:t>
            </w:r>
          </w:p>
        </w:tc>
        <w:tc>
          <w:tcPr>
            <w:tcW w:w="319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Новые цели и задачи</w:t>
            </w:r>
          </w:p>
        </w:tc>
      </w:tr>
      <w:tr w:rsidR="00F73E45" w:rsidRPr="00F73E45" w:rsidTr="00F73E45">
        <w:trPr>
          <w:tblCellSpacing w:w="0" w:type="dxa"/>
        </w:trPr>
        <w:tc>
          <w:tcPr>
            <w:tcW w:w="319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УЧАЩИЙСЯ</w:t>
            </w:r>
          </w:p>
        </w:tc>
        <w:tc>
          <w:tcPr>
            <w:tcW w:w="319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приобретает знания и навык;</w:t>
            </w:r>
          </w:p>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приобретает их как можно в большем объеме;</w:t>
            </w:r>
          </w:p>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ориентация на объем материала;</w:t>
            </w:r>
          </w:p>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отсутствие возможности выбора;</w:t>
            </w:r>
          </w:p>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принятие целей образования и жизни в готовом виде;</w:t>
            </w:r>
          </w:p>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стремление избежать контроля.</w:t>
            </w:r>
          </w:p>
        </w:tc>
        <w:tc>
          <w:tcPr>
            <w:tcW w:w="319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саморазвитие и самосовершенствование;</w:t>
            </w:r>
          </w:p>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xml:space="preserve">знания приобретаются в </w:t>
            </w:r>
            <w:proofErr w:type="spellStart"/>
            <w:r w:rsidRPr="00F73E45">
              <w:rPr>
                <w:rFonts w:ascii="Arial" w:eastAsia="Times New Roman" w:hAnsi="Arial" w:cs="Arial"/>
                <w:color w:val="333333"/>
                <w:sz w:val="18"/>
                <w:szCs w:val="18"/>
                <w:lang w:eastAsia="ru-RU"/>
              </w:rPr>
              <w:t>деятельностной</w:t>
            </w:r>
            <w:proofErr w:type="spellEnd"/>
            <w:r w:rsidRPr="00F73E45">
              <w:rPr>
                <w:rFonts w:ascii="Arial" w:eastAsia="Times New Roman" w:hAnsi="Arial" w:cs="Arial"/>
                <w:color w:val="333333"/>
                <w:sz w:val="18"/>
                <w:szCs w:val="18"/>
                <w:lang w:eastAsia="ru-RU"/>
              </w:rPr>
              <w:t xml:space="preserve"> форме с акцентом на будущую занятость;</w:t>
            </w:r>
          </w:p>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наличие возможности выбора программ и даже предметов;</w:t>
            </w:r>
          </w:p>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постановка и формулирование своих собственных целей и способов их достижения;</w:t>
            </w:r>
          </w:p>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стремление к своевременному и объективному контролю.</w:t>
            </w:r>
          </w:p>
        </w:tc>
      </w:tr>
      <w:tr w:rsidR="00F73E45" w:rsidRPr="00F73E45" w:rsidTr="00F73E45">
        <w:trPr>
          <w:tblCellSpacing w:w="0" w:type="dxa"/>
        </w:trPr>
        <w:tc>
          <w:tcPr>
            <w:tcW w:w="319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pacing w:before="240" w:after="240" w:line="240" w:lineRule="auto"/>
              <w:jc w:val="center"/>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ПРОЦЕСС</w:t>
            </w:r>
          </w:p>
        </w:tc>
        <w:tc>
          <w:tcPr>
            <w:tcW w:w="319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передача опыта и знаний;</w:t>
            </w:r>
          </w:p>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обучение на основе устоявшихся знаний;</w:t>
            </w:r>
          </w:p>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использование методов воспроизводства, натаскивания, репетиторства;</w:t>
            </w:r>
          </w:p>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жесткость учебных и образовательных программ.</w:t>
            </w:r>
          </w:p>
        </w:tc>
        <w:tc>
          <w:tcPr>
            <w:tcW w:w="319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индивидуальное развитие учащихся, становление личности, самосовершенствование;</w:t>
            </w:r>
          </w:p>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обучение на основе критического, аналитического, логического мышления;</w:t>
            </w:r>
          </w:p>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обучение способам продуктивной деятельности, способам добычи знаний;</w:t>
            </w:r>
          </w:p>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гибкость учебных и образовательных программ.</w:t>
            </w:r>
          </w:p>
        </w:tc>
      </w:tr>
      <w:tr w:rsidR="00F73E45" w:rsidRPr="00F73E45" w:rsidTr="00F73E45">
        <w:trPr>
          <w:tblCellSpacing w:w="0" w:type="dxa"/>
        </w:trPr>
        <w:tc>
          <w:tcPr>
            <w:tcW w:w="319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lastRenderedPageBreak/>
              <w:t> </w:t>
            </w:r>
          </w:p>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РЕЗУЛЬТАТ</w:t>
            </w:r>
          </w:p>
        </w:tc>
        <w:tc>
          <w:tcPr>
            <w:tcW w:w="319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подготовка обучающихся к будущей спокойной, размеренной, планируемой жизни;</w:t>
            </w:r>
          </w:p>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редкие нововведения сверху.</w:t>
            </w:r>
          </w:p>
        </w:tc>
        <w:tc>
          <w:tcPr>
            <w:tcW w:w="319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создание условий для комфортной "жизни" сейчас в данной школе, в данном коллективе;</w:t>
            </w:r>
          </w:p>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формирование инновационных потребностей самосовершенствования и совершенствования окружающего мира;</w:t>
            </w:r>
          </w:p>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постоянный инновационный процесс в образовательных программах, методах, технологиях, формах образовательного процесса.</w:t>
            </w:r>
          </w:p>
        </w:tc>
      </w:tr>
    </w:tbl>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b/>
          <w:bCs/>
          <w:color w:val="333333"/>
          <w:sz w:val="18"/>
          <w:szCs w:val="18"/>
          <w:lang w:eastAsia="ru-RU"/>
        </w:rPr>
        <w:t>7. Этапы урока с использование Критического мышления</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По технологии «Критическое мышление» используется модульный урок, состоящий из трех этапов:</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xml:space="preserve">Каждая фаза имеет свои цели и задачи, а также </w:t>
      </w:r>
      <w:proofErr w:type="gramStart"/>
      <w:r w:rsidRPr="00F73E45">
        <w:rPr>
          <w:rFonts w:ascii="Arial" w:eastAsia="Times New Roman" w:hAnsi="Arial" w:cs="Arial"/>
          <w:color w:val="333333"/>
          <w:sz w:val="18"/>
          <w:szCs w:val="18"/>
          <w:lang w:eastAsia="ru-RU"/>
        </w:rPr>
        <w:t>набор  приемов</w:t>
      </w:r>
      <w:proofErr w:type="gramEnd"/>
      <w:r w:rsidRPr="00F73E45">
        <w:rPr>
          <w:rFonts w:ascii="Arial" w:eastAsia="Times New Roman" w:hAnsi="Arial" w:cs="Arial"/>
          <w:color w:val="333333"/>
          <w:sz w:val="18"/>
          <w:szCs w:val="18"/>
          <w:lang w:eastAsia="ru-RU"/>
        </w:rPr>
        <w:t>, направленных сначала на активизацию исследовательской, творческой деятельности, а потом на осмысление и обобщение приобретенных знаний.</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Первая стадия – </w:t>
      </w:r>
      <w:r w:rsidRPr="00F73E45">
        <w:rPr>
          <w:rFonts w:ascii="Arial" w:eastAsia="Times New Roman" w:hAnsi="Arial" w:cs="Arial"/>
          <w:b/>
          <w:bCs/>
          <w:color w:val="333333"/>
          <w:sz w:val="18"/>
          <w:szCs w:val="18"/>
          <w:lang w:eastAsia="ru-RU"/>
        </w:rPr>
        <w:t>«вызов»,</w:t>
      </w:r>
      <w:r w:rsidRPr="00F73E45">
        <w:rPr>
          <w:rFonts w:ascii="Arial" w:eastAsia="Times New Roman" w:hAnsi="Arial" w:cs="Arial"/>
          <w:color w:val="333333"/>
          <w:sz w:val="18"/>
          <w:szCs w:val="18"/>
          <w:lang w:eastAsia="ru-RU"/>
        </w:rPr>
        <w:t> во время которой у учащихся активизируются имевшиеся ранее знания, пробуждается интерес к теме, определяются цели изучения предстоящего учебного материала.</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Вторая стадия – </w:t>
      </w:r>
      <w:r w:rsidRPr="00F73E45">
        <w:rPr>
          <w:rFonts w:ascii="Arial" w:eastAsia="Times New Roman" w:hAnsi="Arial" w:cs="Arial"/>
          <w:b/>
          <w:bCs/>
          <w:color w:val="333333"/>
          <w:sz w:val="18"/>
          <w:szCs w:val="18"/>
          <w:lang w:eastAsia="ru-RU"/>
        </w:rPr>
        <w:t>«осмысление»</w:t>
      </w:r>
      <w:r w:rsidRPr="00F73E45">
        <w:rPr>
          <w:rFonts w:ascii="Arial" w:eastAsia="Times New Roman" w:hAnsi="Arial" w:cs="Arial"/>
          <w:color w:val="333333"/>
          <w:sz w:val="18"/>
          <w:szCs w:val="18"/>
          <w:lang w:eastAsia="ru-RU"/>
        </w:rPr>
        <w:t> - содержательная, в ходе которой и происходит непосредственная работа ученика с текстом, причем работа, направленная, осмысленная. Процесс чтения всегда сопровождается действиями ученика (маркировка, составление таблиц, ведение дневника), которые позволяют отслеживать собственное понимание. При этом понятие «текст» трактуется весьма широко: это и письменный текст, и речь преподавателя, и видеоматериал.</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Третья стадия </w:t>
      </w:r>
      <w:r w:rsidRPr="00F73E45">
        <w:rPr>
          <w:rFonts w:ascii="Arial" w:eastAsia="Times New Roman" w:hAnsi="Arial" w:cs="Arial"/>
          <w:b/>
          <w:bCs/>
          <w:color w:val="333333"/>
          <w:sz w:val="18"/>
          <w:szCs w:val="18"/>
          <w:lang w:eastAsia="ru-RU"/>
        </w:rPr>
        <w:t>– «рефлексия»</w:t>
      </w:r>
      <w:r w:rsidRPr="00F73E45">
        <w:rPr>
          <w:rFonts w:ascii="Arial" w:eastAsia="Times New Roman" w:hAnsi="Arial" w:cs="Arial"/>
          <w:color w:val="333333"/>
          <w:sz w:val="18"/>
          <w:szCs w:val="18"/>
          <w:lang w:eastAsia="ru-RU"/>
        </w:rPr>
        <w:t> - размышления. На этом этапе ученик формирует личностное отношение к тексту и фиксирует его либо с помощью собственного текста, либо своей позиции в дискуссии. Именно здесь происходит активное переосмысление собственных представлений с учетом вновь приобретенных знаний.</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Рассмотрим подробнее каждый из приведенных этапов.</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1) Вызов</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На данном этапе ученик «вспоминает», что ему известно по изучаемому вопросу (делает предположения), систематизирует информацию до изучения нового материала, задает вопросы, на которые хочет получить ответы.</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Роль учителя – в основном координирующая.</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Популярным методом демонстрации процесса мышления является графическая организация материала. Модели, рисунки, схемы и т.п. отражают взаимоотношения между идеями, показывают учащимся ход мыслей. Процесс мышления, скрытый от глаз, становится наглядным, обретает видимое воплощение.</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lastRenderedPageBreak/>
        <w:t>Стройная система приемов включает в себя как способы организации индивидуальной работы, так и ее сочетания с парной и групповой работой.</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Информация, полученная на стадии вызова, выслушивается, записывается, обсуждается. Работа ведется индивидуально, в парах или группах.</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В процессе реализации стадии вызова важно:</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1)      Давать учащимся возможность высказывать свою точку зрения по поводу изучаемой темы свободно, без боязни ошибиться и быть исправленным учителем.</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2)      Фиксировать все высказывания: любое из них будет важным для дальнейшей работы. При этом на данном этапе нет «правильных» и «неправильных» высказываний.</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xml:space="preserve">3)      Сочетать индивидуальную и групповую работу: индивидуальная позволит каждому ученику актуализировать свои знания и опыт; групповая – услышать другие мнения, изложить свою точку зрения без риска ошибиться. Обмен мнениями может способствовать выработке идей, которые часто являются неожиданными и продуктивными; появлению интересных вопросов, </w:t>
      </w:r>
      <w:proofErr w:type="gramStart"/>
      <w:r w:rsidRPr="00F73E45">
        <w:rPr>
          <w:rFonts w:ascii="Arial" w:eastAsia="Times New Roman" w:hAnsi="Arial" w:cs="Arial"/>
          <w:color w:val="333333"/>
          <w:sz w:val="18"/>
          <w:szCs w:val="18"/>
          <w:lang w:eastAsia="ru-RU"/>
        </w:rPr>
        <w:t>поиск ответов</w:t>
      </w:r>
      <w:proofErr w:type="gramEnd"/>
      <w:r w:rsidRPr="00F73E45">
        <w:rPr>
          <w:rFonts w:ascii="Arial" w:eastAsia="Times New Roman" w:hAnsi="Arial" w:cs="Arial"/>
          <w:color w:val="333333"/>
          <w:sz w:val="18"/>
          <w:szCs w:val="18"/>
          <w:lang w:eastAsia="ru-RU"/>
        </w:rPr>
        <w:t xml:space="preserve"> которые будут стимулировать к изучению нового материала. Кроме того, часто некоторые учащиеся боятся излагать свое мнение учителю или сразу большой аудитории, поэтому занятия в небольших группах позволяют им чувствовать себя более комфортно.</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Роль учителя на этом этапе работы состоит в том, чтобы стимулировать учащихся к вспоминанию того, что они уже знают по изучаемой теме, способствовать бесконфликтному обмену мнениями в группах, фиксации и систематизации информации, полученной от школьников. При этом важно не критиковать ответы, так как любое мнение учащегося ценно. Подчеркнем важность данной стадии: все этапы урока не только взаимосвязаны, но и взаимозависимы, а, как известно, хорошее начало – половина дела.</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2) Стадия осмысления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Вторая стадия называется осмысление содержания (</w:t>
      </w:r>
      <w:proofErr w:type="spellStart"/>
      <w:r w:rsidRPr="00F73E45">
        <w:rPr>
          <w:rFonts w:ascii="Arial" w:eastAsia="Times New Roman" w:hAnsi="Arial" w:cs="Arial"/>
          <w:color w:val="333333"/>
          <w:sz w:val="18"/>
          <w:szCs w:val="18"/>
          <w:lang w:eastAsia="ru-RU"/>
        </w:rPr>
        <w:t>realization</w:t>
      </w:r>
      <w:proofErr w:type="spellEnd"/>
      <w:r w:rsidRPr="00F73E45">
        <w:rPr>
          <w:rFonts w:ascii="Arial" w:eastAsia="Times New Roman" w:hAnsi="Arial" w:cs="Arial"/>
          <w:color w:val="333333"/>
          <w:sz w:val="18"/>
          <w:szCs w:val="18"/>
          <w:lang w:eastAsia="ru-RU"/>
        </w:rPr>
        <w:t xml:space="preserve"> </w:t>
      </w:r>
      <w:proofErr w:type="spellStart"/>
      <w:r w:rsidRPr="00F73E45">
        <w:rPr>
          <w:rFonts w:ascii="Arial" w:eastAsia="Times New Roman" w:hAnsi="Arial" w:cs="Arial"/>
          <w:color w:val="333333"/>
          <w:sz w:val="18"/>
          <w:szCs w:val="18"/>
          <w:lang w:eastAsia="ru-RU"/>
        </w:rPr>
        <w:t>of</w:t>
      </w:r>
      <w:proofErr w:type="spellEnd"/>
      <w:r w:rsidRPr="00F73E45">
        <w:rPr>
          <w:rFonts w:ascii="Arial" w:eastAsia="Times New Roman" w:hAnsi="Arial" w:cs="Arial"/>
          <w:color w:val="333333"/>
          <w:sz w:val="18"/>
          <w:szCs w:val="18"/>
          <w:lang w:eastAsia="ru-RU"/>
        </w:rPr>
        <w:t xml:space="preserve"> </w:t>
      </w:r>
      <w:proofErr w:type="spellStart"/>
      <w:r w:rsidRPr="00F73E45">
        <w:rPr>
          <w:rFonts w:ascii="Arial" w:eastAsia="Times New Roman" w:hAnsi="Arial" w:cs="Arial"/>
          <w:color w:val="333333"/>
          <w:sz w:val="18"/>
          <w:szCs w:val="18"/>
          <w:lang w:eastAsia="ru-RU"/>
        </w:rPr>
        <w:t>meaning</w:t>
      </w:r>
      <w:proofErr w:type="spellEnd"/>
      <w:proofErr w:type="gramStart"/>
      <w:r w:rsidRPr="00F73E45">
        <w:rPr>
          <w:rFonts w:ascii="Arial" w:eastAsia="Times New Roman" w:hAnsi="Arial" w:cs="Arial"/>
          <w:color w:val="333333"/>
          <w:sz w:val="18"/>
          <w:szCs w:val="18"/>
          <w:lang w:eastAsia="ru-RU"/>
        </w:rPr>
        <w:t>).Она</w:t>
      </w:r>
      <w:proofErr w:type="gramEnd"/>
      <w:r w:rsidRPr="00F73E45">
        <w:rPr>
          <w:rFonts w:ascii="Arial" w:eastAsia="Times New Roman" w:hAnsi="Arial" w:cs="Arial"/>
          <w:color w:val="333333"/>
          <w:sz w:val="18"/>
          <w:szCs w:val="18"/>
          <w:lang w:eastAsia="ru-RU"/>
        </w:rPr>
        <w:t xml:space="preserve"> направлена на:</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получение новой информации;</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-корректировка учеником поставленных целей обучения.       Данный этап нацелен на сохранение интереса к теме при непосредственной работе с новой информацией, постепенное продвижение от знания «старого» к «</w:t>
      </w:r>
      <w:proofErr w:type="gramStart"/>
      <w:r w:rsidRPr="00F73E45">
        <w:rPr>
          <w:rFonts w:ascii="Arial" w:eastAsia="Times New Roman" w:hAnsi="Arial" w:cs="Arial"/>
          <w:color w:val="333333"/>
          <w:sz w:val="18"/>
          <w:szCs w:val="18"/>
          <w:lang w:eastAsia="ru-RU"/>
        </w:rPr>
        <w:t>новому»   </w:t>
      </w:r>
      <w:proofErr w:type="gramEnd"/>
      <w:r w:rsidRPr="00F73E45">
        <w:rPr>
          <w:rFonts w:ascii="Arial" w:eastAsia="Times New Roman" w:hAnsi="Arial" w:cs="Arial"/>
          <w:color w:val="333333"/>
          <w:sz w:val="18"/>
          <w:szCs w:val="18"/>
          <w:lang w:eastAsia="ru-RU"/>
        </w:rPr>
        <w:t>      Ученик читает (слушает) текст, используя предложенные учителем активные методы чтения, делает пометки на полях или ведет записи по мере осмысления новой информации     , используя методы активного чтения:</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w:t>
      </w:r>
      <w:proofErr w:type="spellStart"/>
      <w:r w:rsidRPr="00F73E45">
        <w:rPr>
          <w:rFonts w:ascii="Arial" w:eastAsia="Times New Roman" w:hAnsi="Arial" w:cs="Arial"/>
          <w:color w:val="333333"/>
          <w:sz w:val="18"/>
          <w:szCs w:val="18"/>
          <w:lang w:eastAsia="ru-RU"/>
        </w:rPr>
        <w:t>инсерт</w:t>
      </w:r>
      <w:proofErr w:type="spellEnd"/>
      <w:r w:rsidRPr="00F73E45">
        <w:rPr>
          <w:rFonts w:ascii="Arial" w:eastAsia="Times New Roman" w:hAnsi="Arial" w:cs="Arial"/>
          <w:color w:val="333333"/>
          <w:sz w:val="18"/>
          <w:szCs w:val="18"/>
          <w:lang w:eastAsia="ru-RU"/>
        </w:rPr>
        <w:t>»;</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w:t>
      </w:r>
      <w:proofErr w:type="spellStart"/>
      <w:r w:rsidRPr="00F73E45">
        <w:rPr>
          <w:rFonts w:ascii="Arial" w:eastAsia="Times New Roman" w:hAnsi="Arial" w:cs="Arial"/>
          <w:color w:val="333333"/>
          <w:sz w:val="18"/>
          <w:szCs w:val="18"/>
          <w:lang w:eastAsia="ru-RU"/>
        </w:rPr>
        <w:t>фишбоун</w:t>
      </w:r>
      <w:proofErr w:type="spellEnd"/>
      <w:r w:rsidRPr="00F73E45">
        <w:rPr>
          <w:rFonts w:ascii="Arial" w:eastAsia="Times New Roman" w:hAnsi="Arial" w:cs="Arial"/>
          <w:color w:val="333333"/>
          <w:sz w:val="18"/>
          <w:szCs w:val="18"/>
          <w:lang w:eastAsia="ru-RU"/>
        </w:rPr>
        <w:t>»;</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«идеал»;</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На фазе осмысления содержания учащиеся:</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1)      осуществляют контакт с новой информацией;</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2)      сопоставляют эту информацию с уже имеющимися знаниями и опытом;</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3)      акцентируют свое внимание на поиск ответов на возникшие вопросы и затруднения;</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lastRenderedPageBreak/>
        <w:t>4)      обращают внимание на неясности, пытаясь поставить новые вопросы;</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5)      стремятся отследить сам процесс знакомства с повой информацией, обратить внимание на то, что именно их привлекает, какие аспекты менее интересны и почему;</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6)       готовятся к анализу и обсуждению услышанного или прочитанного.</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Учитель на данном этапе:</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1)      Может быть непосредственным источником новой информации, в этом случае его задача состоит в ее ясном и привлекательном изложении.</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2)      Отслеживает степень активности работы, внимательности при чтении, если школьники работают с текстом.</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3)      Предлагает для организации работы с текстом различные приемы для вдумчивого чтения и размышления о прочитанном.</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Необходимо выделить достаточное время для реализации смысловой стадии, целесообразно выделить время для второго прочтения. Достаточно важно вернуться к тексту на новом «витке» его восприятия, чтобы прояснить некоторые вопросы,</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Нередко те учителя, которые используют в работе технологию РКМЧП, уменьшают долю своего участия в процессе знакомства учеников с новым материалом. Более того, они предлагают учащимся (особенно в старших классах) альтернативные источники информации. В любом случае, большинство учителей отмечают, что ученики со временем гораздо более вдумчиво начинают читать, слушать, задают разнообразные вопросы и стремятся не ограничиваться только объяснением учителя, текстом учебника или художественного произведения.</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3) Стадия рефлексии</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Как часто бывает, на уроке не хватает времени на то, чтобы оценить, что школьники смогли понять и усвоить по теме урока. Учителя полагаются на то, что они смогут сделать это самостоятельно дома. На следующем уроке идет проверка знаний и умений по пройденному материалу. Вместе с тем, третья стадия работы по методике развития критического мышления через чтение и письмо – стадия рефлексии (</w:t>
      </w:r>
      <w:proofErr w:type="spellStart"/>
      <w:r w:rsidRPr="00F73E45">
        <w:rPr>
          <w:rFonts w:ascii="Arial" w:eastAsia="Times New Roman" w:hAnsi="Arial" w:cs="Arial"/>
          <w:color w:val="333333"/>
          <w:sz w:val="18"/>
          <w:szCs w:val="18"/>
          <w:lang w:eastAsia="ru-RU"/>
        </w:rPr>
        <w:t>reflection</w:t>
      </w:r>
      <w:proofErr w:type="spellEnd"/>
      <w:r w:rsidRPr="00F73E45">
        <w:rPr>
          <w:rFonts w:ascii="Arial" w:eastAsia="Times New Roman" w:hAnsi="Arial" w:cs="Arial"/>
          <w:color w:val="333333"/>
          <w:sz w:val="18"/>
          <w:szCs w:val="18"/>
          <w:lang w:eastAsia="ru-RU"/>
        </w:rPr>
        <w:t>) необходима не только для того, чтобы учитель проверил память своих учеников, но и того, чтобы они сами смогли проанализировать, удалось ли им достичь поставленных целей и решить возникшие в процессе знакомства с новым материалом проблемы и противоречия.</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xml:space="preserve">На стадии </w:t>
      </w:r>
      <w:proofErr w:type="spellStart"/>
      <w:r w:rsidRPr="00F73E45">
        <w:rPr>
          <w:rFonts w:ascii="Arial" w:eastAsia="Times New Roman" w:hAnsi="Arial" w:cs="Arial"/>
          <w:color w:val="333333"/>
          <w:sz w:val="18"/>
          <w:szCs w:val="18"/>
          <w:lang w:eastAsia="ru-RU"/>
        </w:rPr>
        <w:t>рефликации</w:t>
      </w:r>
      <w:proofErr w:type="spellEnd"/>
      <w:r w:rsidRPr="00F73E45">
        <w:rPr>
          <w:rFonts w:ascii="Arial" w:eastAsia="Times New Roman" w:hAnsi="Arial" w:cs="Arial"/>
          <w:color w:val="333333"/>
          <w:sz w:val="18"/>
          <w:szCs w:val="18"/>
          <w:lang w:eastAsia="ru-RU"/>
        </w:rPr>
        <w:t xml:space="preserve"> ученики систематизируют новую информацию по отношению к уже имеющимся у них представлениям, а также в соответствии с категориями знания (понятия различного ранга, законы и закономерности, значимые факты). При этом сочетание индивидуальной и групповой работы на данном этапе является наиболее целесообразным. В процессе индивидуальной работы (различные виды письма: эссе, ключевые слова, графическая организация материала и т. д.) учащиеся, с одной стороны, производят отбор информации, наиболее значимой для понимания сути изучаемой темы, а также наиболее значимой для реализации поставленных ранее индивидуально целей. С другой стороны, они выражают новые идеи информацию собственными словами, самостоятельно выстраивают причинно-следственные связи. Этап рефлексии активно способствует развитию навыков критического мышления.</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Учителю следует: вернуть учащихся к первоначальным записям-предположениям; внести изменения; дать творческие, исследовательские или практические задания на основе изученной информации            Учащиеся соотносят «новую» информацию со «старой», используя знания, полученные на стадии осмысления содержание.    Характерные для этого этапа виды заданий, это:</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Заполнение кластеров, таблиц.</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Установление причинно-следственных связей между блоками информации.</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Возврат к ключевым словам, верным и неверным утверждениям.</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lastRenderedPageBreak/>
        <w:t>Ответы на поставленные вопросы.</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Организация устных и письменных круглых столов.</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Организация различных видов дискуссий.</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Написание творческих работ.</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Исследования по отдельным вопросам темы и т.д.</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На стадии рефлексии осуществляется анализ, творческая переработка, интерпретация изученной информации.</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Формы предъявления рефлексии</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xml:space="preserve">Устная форма: диалог между одним учеником и учителем, диалог между двумя учениками, отдельные реплики со стороны разных учеников, возврат к ключевым словам, верным и неверным утверждениям </w:t>
      </w:r>
      <w:proofErr w:type="spellStart"/>
      <w:r w:rsidRPr="00F73E45">
        <w:rPr>
          <w:rFonts w:ascii="Arial" w:eastAsia="Times New Roman" w:hAnsi="Arial" w:cs="Arial"/>
          <w:color w:val="333333"/>
          <w:sz w:val="18"/>
          <w:szCs w:val="18"/>
          <w:lang w:eastAsia="ru-RU"/>
        </w:rPr>
        <w:t>полилог</w:t>
      </w:r>
      <w:proofErr w:type="spellEnd"/>
      <w:r w:rsidRPr="00F73E45">
        <w:rPr>
          <w:rFonts w:ascii="Arial" w:eastAsia="Times New Roman" w:hAnsi="Arial" w:cs="Arial"/>
          <w:color w:val="333333"/>
          <w:sz w:val="18"/>
          <w:szCs w:val="18"/>
          <w:lang w:eastAsia="ru-RU"/>
        </w:rPr>
        <w:t xml:space="preserve"> в виде беседы или обсуждения, игровые методы, круглый стол.</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xml:space="preserve">Письменная форма: анкетирование и опросы с использованием различных методик: ответы на вопросы, открытые предложения, выбор из предложенных вариантов, расстановка по степени важности, согласие\несогласие с утверждениями. Графические, схематические способы представления информации в виде таблиц, графиков, диаграмм, кластеров. Творческие задания: </w:t>
      </w:r>
      <w:proofErr w:type="spellStart"/>
      <w:r w:rsidRPr="00F73E45">
        <w:rPr>
          <w:rFonts w:ascii="Arial" w:eastAsia="Times New Roman" w:hAnsi="Arial" w:cs="Arial"/>
          <w:color w:val="333333"/>
          <w:sz w:val="18"/>
          <w:szCs w:val="18"/>
          <w:lang w:eastAsia="ru-RU"/>
        </w:rPr>
        <w:t>синквейн</w:t>
      </w:r>
      <w:proofErr w:type="spellEnd"/>
      <w:r w:rsidRPr="00F73E45">
        <w:rPr>
          <w:rFonts w:ascii="Arial" w:eastAsia="Times New Roman" w:hAnsi="Arial" w:cs="Arial"/>
          <w:color w:val="333333"/>
          <w:sz w:val="18"/>
          <w:szCs w:val="18"/>
          <w:lang w:eastAsia="ru-RU"/>
        </w:rPr>
        <w:t>, эссе, письмо, сочинение.</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b/>
          <w:bCs/>
          <w:color w:val="333333"/>
          <w:sz w:val="18"/>
          <w:szCs w:val="18"/>
          <w:lang w:eastAsia="ru-RU"/>
        </w:rPr>
        <w:t>8. Использование технологии КМ на уроках английского языка</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xml:space="preserve">Уроки ИЯ способствуют развитию КМ благодаря разнообразному материалу и интерактивным </w:t>
      </w:r>
      <w:proofErr w:type="spellStart"/>
      <w:proofErr w:type="gramStart"/>
      <w:r w:rsidRPr="00F73E45">
        <w:rPr>
          <w:rFonts w:ascii="Arial" w:eastAsia="Times New Roman" w:hAnsi="Arial" w:cs="Arial"/>
          <w:color w:val="333333"/>
          <w:sz w:val="18"/>
          <w:szCs w:val="18"/>
          <w:lang w:eastAsia="ru-RU"/>
        </w:rPr>
        <w:t>подходам.Технология</w:t>
      </w:r>
      <w:proofErr w:type="spellEnd"/>
      <w:proofErr w:type="gramEnd"/>
      <w:r w:rsidRPr="00F73E45">
        <w:rPr>
          <w:rFonts w:ascii="Arial" w:eastAsia="Times New Roman" w:hAnsi="Arial" w:cs="Arial"/>
          <w:color w:val="333333"/>
          <w:sz w:val="18"/>
          <w:szCs w:val="18"/>
          <w:lang w:eastAsia="ru-RU"/>
        </w:rPr>
        <w:t xml:space="preserve"> развития критического мышления через чтение и письмо (сокращенно - РКМЧП или КМ) выделяется среди инновационных педагогических идей удачным сочетанием </w:t>
      </w:r>
      <w:proofErr w:type="spellStart"/>
      <w:r w:rsidRPr="00F73E45">
        <w:rPr>
          <w:rFonts w:ascii="Arial" w:eastAsia="Times New Roman" w:hAnsi="Arial" w:cs="Arial"/>
          <w:color w:val="333333"/>
          <w:sz w:val="18"/>
          <w:szCs w:val="18"/>
          <w:lang w:eastAsia="ru-RU"/>
        </w:rPr>
        <w:t>проблемности</w:t>
      </w:r>
      <w:proofErr w:type="spellEnd"/>
      <w:r w:rsidRPr="00F73E45">
        <w:rPr>
          <w:rFonts w:ascii="Arial" w:eastAsia="Times New Roman" w:hAnsi="Arial" w:cs="Arial"/>
          <w:color w:val="333333"/>
          <w:sz w:val="18"/>
          <w:szCs w:val="18"/>
          <w:lang w:eastAsia="ru-RU"/>
        </w:rPr>
        <w:t xml:space="preserve"> и продуктивности обучения с технологичностью урока, эффективными методами и приемами. Используя технологию «Критическое мышление» на уроках иностранного языка, учитель развивает личность ученика в первую очередь при непосредственном обучении иностранному языку, в результате чего происходит формирование коммуникативной компетенции, обеспечивающей комфортные условия для познавательной деятельности и самосовершенствования. Учитель стимулирует интересы ученика, развивает у него желание практически использовать иностранный язык, а </w:t>
      </w:r>
      <w:proofErr w:type="gramStart"/>
      <w:r w:rsidRPr="00F73E45">
        <w:rPr>
          <w:rFonts w:ascii="Arial" w:eastAsia="Times New Roman" w:hAnsi="Arial" w:cs="Arial"/>
          <w:color w:val="333333"/>
          <w:sz w:val="18"/>
          <w:szCs w:val="18"/>
          <w:lang w:eastAsia="ru-RU"/>
        </w:rPr>
        <w:t>так же</w:t>
      </w:r>
      <w:proofErr w:type="gramEnd"/>
      <w:r w:rsidRPr="00F73E45">
        <w:rPr>
          <w:rFonts w:ascii="Arial" w:eastAsia="Times New Roman" w:hAnsi="Arial" w:cs="Arial"/>
          <w:color w:val="333333"/>
          <w:sz w:val="18"/>
          <w:szCs w:val="18"/>
          <w:lang w:eastAsia="ru-RU"/>
        </w:rPr>
        <w:t xml:space="preserve"> учиться, делая тем самым реальным достижение успеха в овладении предметом.</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Учитель, работающий в рамках технологии КМ, должен хорошо осознавать, что продуктивной его работа будет в случае, если правильно выбран:</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информативный материал, способствующий развитию КМ;</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метод (отдельный прием, стратегия) занятия.</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tbl>
      <w:tblPr>
        <w:tblW w:w="0" w:type="auto"/>
        <w:tblCellSpacing w:w="0" w:type="dxa"/>
        <w:tblCellMar>
          <w:left w:w="0" w:type="dxa"/>
          <w:right w:w="0" w:type="dxa"/>
        </w:tblCellMar>
        <w:tblLook w:val="04A0" w:firstRow="1" w:lastRow="0" w:firstColumn="1" w:lastColumn="0" w:noHBand="0" w:noVBand="1"/>
      </w:tblPr>
      <w:tblGrid>
        <w:gridCol w:w="45"/>
      </w:tblGrid>
      <w:tr w:rsidR="00F73E45" w:rsidRPr="00F73E45" w:rsidTr="00F73E45">
        <w:trPr>
          <w:trHeight w:val="600"/>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
            </w:tblGrid>
            <w:tr w:rsidR="00F73E45" w:rsidRPr="00F73E45">
              <w:trPr>
                <w:tblCellSpacing w:w="0" w:type="dxa"/>
              </w:trPr>
              <w:tc>
                <w:tcPr>
                  <w:tcW w:w="0" w:type="auto"/>
                  <w:vAlign w:val="center"/>
                  <w:hideMark/>
                </w:tcPr>
                <w:p w:rsidR="00F73E45" w:rsidRPr="00F73E45" w:rsidRDefault="00F73E45" w:rsidP="00F73E45">
                  <w:pPr>
                    <w:spacing w:before="240" w:after="240" w:line="240" w:lineRule="auto"/>
                    <w:divId w:val="1506558414"/>
                    <w:rPr>
                      <w:rFonts w:ascii="Times New Roman" w:eastAsia="Times New Roman" w:hAnsi="Times New Roman" w:cs="Times New Roman"/>
                      <w:sz w:val="18"/>
                      <w:szCs w:val="18"/>
                      <w:lang w:eastAsia="ru-RU"/>
                    </w:rPr>
                  </w:pPr>
                  <w:r w:rsidRPr="00F73E45">
                    <w:rPr>
                      <w:rFonts w:ascii="Times New Roman" w:eastAsia="Times New Roman" w:hAnsi="Times New Roman" w:cs="Times New Roman"/>
                      <w:sz w:val="18"/>
                      <w:szCs w:val="18"/>
                      <w:lang w:eastAsia="ru-RU"/>
                    </w:rPr>
                    <w:t> </w:t>
                  </w:r>
                </w:p>
              </w:tc>
            </w:tr>
          </w:tbl>
          <w:p w:rsidR="00F73E45" w:rsidRPr="00F73E45" w:rsidRDefault="00F73E45" w:rsidP="00F73E45">
            <w:pPr>
              <w:spacing w:after="0" w:line="240" w:lineRule="auto"/>
              <w:rPr>
                <w:rFonts w:ascii="Times New Roman" w:eastAsia="Times New Roman" w:hAnsi="Times New Roman" w:cs="Times New Roman"/>
                <w:sz w:val="18"/>
                <w:szCs w:val="18"/>
                <w:lang w:eastAsia="ru-RU"/>
              </w:rPr>
            </w:pPr>
          </w:p>
        </w:tc>
      </w:tr>
    </w:tbl>
    <w:p w:rsidR="00F73E45" w:rsidRPr="00F73E45" w:rsidRDefault="00F73E45" w:rsidP="00F73E45">
      <w:pPr>
        <w:shd w:val="clear" w:color="auto" w:fill="F2F2F2"/>
        <w:spacing w:after="0" w:line="240" w:lineRule="auto"/>
        <w:rPr>
          <w:rFonts w:ascii="Arial" w:eastAsia="Times New Roman" w:hAnsi="Arial" w:cs="Arial"/>
          <w:color w:val="333333"/>
          <w:sz w:val="18"/>
          <w:szCs w:val="18"/>
          <w:lang w:eastAsia="ru-RU"/>
        </w:rPr>
      </w:pPr>
      <w:r w:rsidRPr="00F73E45">
        <w:rPr>
          <w:rFonts w:ascii="Arial" w:eastAsia="Times New Roman" w:hAnsi="Arial" w:cs="Arial"/>
          <w:b/>
          <w:bCs/>
          <w:color w:val="333333"/>
          <w:sz w:val="18"/>
          <w:szCs w:val="18"/>
          <w:lang w:eastAsia="ru-RU"/>
        </w:rPr>
        <w:t>9. Конкретные приемы и стратегии для каждого из этапов</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2261"/>
        <w:gridCol w:w="2341"/>
        <w:gridCol w:w="2423"/>
        <w:gridCol w:w="2314"/>
      </w:tblGrid>
      <w:tr w:rsidR="00F73E45" w:rsidRPr="00F73E45" w:rsidTr="00F73E45">
        <w:trPr>
          <w:tblCellSpacing w:w="0" w:type="dxa"/>
        </w:trPr>
        <w:tc>
          <w:tcPr>
            <w:tcW w:w="234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b/>
                <w:bCs/>
                <w:color w:val="333333"/>
                <w:sz w:val="18"/>
                <w:szCs w:val="18"/>
                <w:lang w:eastAsia="ru-RU"/>
              </w:rPr>
              <w:t>Этапы</w:t>
            </w:r>
          </w:p>
        </w:tc>
        <w:tc>
          <w:tcPr>
            <w:tcW w:w="238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b/>
                <w:bCs/>
                <w:color w:val="333333"/>
                <w:sz w:val="18"/>
                <w:szCs w:val="18"/>
                <w:lang w:eastAsia="ru-RU"/>
              </w:rPr>
              <w:t>вызов</w:t>
            </w:r>
          </w:p>
        </w:tc>
        <w:tc>
          <w:tcPr>
            <w:tcW w:w="24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b/>
                <w:bCs/>
                <w:color w:val="333333"/>
                <w:sz w:val="18"/>
                <w:szCs w:val="18"/>
                <w:lang w:eastAsia="ru-RU"/>
              </w:rPr>
              <w:t>реализация</w:t>
            </w:r>
          </w:p>
        </w:tc>
        <w:tc>
          <w:tcPr>
            <w:tcW w:w="237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b/>
                <w:bCs/>
                <w:color w:val="333333"/>
                <w:sz w:val="18"/>
                <w:szCs w:val="18"/>
                <w:lang w:eastAsia="ru-RU"/>
              </w:rPr>
              <w:t>рефлексия</w:t>
            </w:r>
          </w:p>
        </w:tc>
      </w:tr>
      <w:tr w:rsidR="00F73E45" w:rsidRPr="00F73E45" w:rsidTr="00F73E45">
        <w:trPr>
          <w:tblCellSpacing w:w="0" w:type="dxa"/>
        </w:trPr>
        <w:tc>
          <w:tcPr>
            <w:tcW w:w="234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b/>
                <w:bCs/>
                <w:color w:val="333333"/>
                <w:sz w:val="18"/>
                <w:szCs w:val="18"/>
                <w:lang w:eastAsia="ru-RU"/>
              </w:rPr>
              <w:lastRenderedPageBreak/>
              <w:t>Приемы</w:t>
            </w:r>
          </w:p>
        </w:tc>
        <w:tc>
          <w:tcPr>
            <w:tcW w:w="238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«Мозговой штурм»</w:t>
            </w:r>
          </w:p>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кластеры</w:t>
            </w:r>
          </w:p>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концептуальное колесо</w:t>
            </w:r>
          </w:p>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Прогнозирование (по портрету, картине)</w:t>
            </w:r>
          </w:p>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Прогнозирование по ключевым словам</w:t>
            </w:r>
          </w:p>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таблица тонких и толстых вопросов</w:t>
            </w:r>
          </w:p>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Формулировка вопросов, ответы на которые нужно найти в тексте</w:t>
            </w:r>
          </w:p>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круги по воде</w:t>
            </w:r>
          </w:p>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Таблица «З–Х–У»</w:t>
            </w:r>
          </w:p>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верные и неверные утверждения</w:t>
            </w:r>
          </w:p>
        </w:tc>
        <w:tc>
          <w:tcPr>
            <w:tcW w:w="247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xml:space="preserve">- Чтение текста с маркировкой по методу </w:t>
            </w:r>
            <w:proofErr w:type="spellStart"/>
            <w:r w:rsidRPr="00F73E45">
              <w:rPr>
                <w:rFonts w:ascii="Arial" w:eastAsia="Times New Roman" w:hAnsi="Arial" w:cs="Arial"/>
                <w:color w:val="333333"/>
                <w:sz w:val="18"/>
                <w:szCs w:val="18"/>
                <w:lang w:eastAsia="ru-RU"/>
              </w:rPr>
              <w:t>insert</w:t>
            </w:r>
            <w:proofErr w:type="spellEnd"/>
          </w:p>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стратегия «Идеал»</w:t>
            </w:r>
          </w:p>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стратегия «</w:t>
            </w:r>
            <w:proofErr w:type="spellStart"/>
            <w:r w:rsidRPr="00F73E45">
              <w:rPr>
                <w:rFonts w:ascii="Arial" w:eastAsia="Times New Roman" w:hAnsi="Arial" w:cs="Arial"/>
                <w:color w:val="333333"/>
                <w:sz w:val="18"/>
                <w:szCs w:val="18"/>
                <w:lang w:eastAsia="ru-RU"/>
              </w:rPr>
              <w:t>фишбоун</w:t>
            </w:r>
            <w:proofErr w:type="spellEnd"/>
            <w:r w:rsidRPr="00F73E45">
              <w:rPr>
                <w:rFonts w:ascii="Arial" w:eastAsia="Times New Roman" w:hAnsi="Arial" w:cs="Arial"/>
                <w:color w:val="333333"/>
                <w:sz w:val="18"/>
                <w:szCs w:val="18"/>
                <w:lang w:eastAsia="ru-RU"/>
              </w:rPr>
              <w:t>»</w:t>
            </w:r>
          </w:p>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зигзаг</w:t>
            </w:r>
          </w:p>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Выделение ключевых слов подчёркиванием</w:t>
            </w:r>
          </w:p>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поиск ответов на поставленные в первой части урока вопросы</w:t>
            </w:r>
          </w:p>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-чтение текста с остановками</w:t>
            </w:r>
          </w:p>
        </w:tc>
        <w:tc>
          <w:tcPr>
            <w:tcW w:w="237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xml:space="preserve">-– </w:t>
            </w:r>
            <w:proofErr w:type="spellStart"/>
            <w:r w:rsidRPr="00F73E45">
              <w:rPr>
                <w:rFonts w:ascii="Arial" w:eastAsia="Times New Roman" w:hAnsi="Arial" w:cs="Arial"/>
                <w:color w:val="333333"/>
                <w:sz w:val="18"/>
                <w:szCs w:val="18"/>
                <w:lang w:eastAsia="ru-RU"/>
              </w:rPr>
              <w:t>синквейн</w:t>
            </w:r>
            <w:proofErr w:type="spellEnd"/>
          </w:p>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Возвращение к ключевым словам, верным и неверным утверждениям</w:t>
            </w:r>
          </w:p>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Достраивание кластера из ключевых слов</w:t>
            </w:r>
          </w:p>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Ответы на поставленные вопросы.</w:t>
            </w:r>
          </w:p>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Организация устных и письменных круглых столов.</w:t>
            </w:r>
          </w:p>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Организация различных видов дискуссий.</w:t>
            </w:r>
          </w:p>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Написание творческих работ.</w:t>
            </w:r>
          </w:p>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Исследования по отдельным вопросам темы и т.д.</w:t>
            </w:r>
          </w:p>
        </w:tc>
      </w:tr>
    </w:tbl>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Рассмотрим подробнее суть некоторых, из приведенных в таблице, приемов и стратегий.</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b/>
          <w:bCs/>
          <w:color w:val="333333"/>
          <w:sz w:val="18"/>
          <w:szCs w:val="18"/>
          <w:lang w:eastAsia="ru-RU"/>
        </w:rPr>
        <w:t>1) Прием “ мозговой штурм”</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Этот прием хорошо известен учителю и не нуждается в подробном описании. Однако, поскольку он широко используется на уроках, целесообразно уточнить некоторые процедурные аспекты его проведения.</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Основная цель "учебного мозгового штурма" – развитие творческого типа мышления. Следовательно, выбор темы для его проведения прямо зависит от числа возможных вариантов решения той или иной проблемы.</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"Учебный мозговой штурм" обычно проводится в группах численностью 5-7 человек.</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Первый этап – это создание банка идей, возможных решений проблемы. Принимаются и фиксируются на доске или плакате любые предложения. Критика и комментирование не допускаются. Регламент – до 15 минут.</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Второй этап – коллективное обсуждение идей и предложений. На этом этапе главное – найти рациональное в любом из предложений, попытаться совместить их в целое.</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Третий этап – выбор наиболее перспективных решений с точки зрения имеющихся на данный момент ресурсов. Этот этап может быть даже отсрочен во времени и проведен на следующем уроке.</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b/>
          <w:bCs/>
          <w:color w:val="333333"/>
          <w:sz w:val="18"/>
          <w:szCs w:val="18"/>
          <w:lang w:eastAsia="ru-RU"/>
        </w:rPr>
        <w:t>2) Разбивка на кластеры</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Кластер («гроздь») – выделение смысловых единиц текста и графическое их оформление в определенном порядке в виде грозди. Кластеры могут стать ведущим приемом и на стадии вызова, рефлексии, так и стратегией урока в целом. Делая какие-то записи, зарисовки для памяти, мы часто интуитивно распределяем их особым образом, компонуем по категориям. Кластер – графический прием систематизации материала</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xml:space="preserve">Правила очень простые. В центре – это наша тема, а вокруг нее крупные смысловые единицы. Система кластеров охватывает большее количество информации, чем мы получаем при обычной работе. Этот прием </w:t>
      </w:r>
      <w:r w:rsidRPr="00F73E45">
        <w:rPr>
          <w:rFonts w:ascii="Arial" w:eastAsia="Times New Roman" w:hAnsi="Arial" w:cs="Arial"/>
          <w:color w:val="333333"/>
          <w:sz w:val="18"/>
          <w:szCs w:val="18"/>
          <w:lang w:eastAsia="ru-RU"/>
        </w:rPr>
        <w:lastRenderedPageBreak/>
        <w:t>может быть применен на стадии вызова, когда мы систематизируем информацию, полученную до знакомства с основным источником (текстом) в виде вопросов или заголовков смысловых блоков.</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Этот прием имеет большой потенциал и на стадии рефлексии: исправление неверных предположений в предварительных кластерах, заполнение их на основе новой информации. Очень важным этапом является презентация новых кластеров. Задачей этой работы является не Толька систематизация материала, но и установление причинно-следственных связей между «гроздями»</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b/>
          <w:bCs/>
          <w:color w:val="333333"/>
          <w:sz w:val="18"/>
          <w:szCs w:val="18"/>
          <w:lang w:eastAsia="ru-RU"/>
        </w:rPr>
        <w:t>3) Концептуальное колесо</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val="en-US" w:eastAsia="ru-RU"/>
        </w:rPr>
      </w:pPr>
      <w:r w:rsidRPr="00F73E45">
        <w:rPr>
          <w:rFonts w:ascii="Arial" w:eastAsia="Times New Roman" w:hAnsi="Arial" w:cs="Arial"/>
          <w:color w:val="333333"/>
          <w:sz w:val="18"/>
          <w:szCs w:val="18"/>
          <w:lang w:eastAsia="ru-RU"/>
        </w:rPr>
        <w:t xml:space="preserve">Прием «концептуальное колесо» эффективно использовать на стадии вызова. Учащимся необходимо подобрать синонимы к слову, находящемуся в ядре понятийного «колеса», и вписать в секторы колеса. </w:t>
      </w:r>
      <w:proofErr w:type="gramStart"/>
      <w:r w:rsidRPr="00F73E45">
        <w:rPr>
          <w:rFonts w:ascii="Arial" w:eastAsia="Times New Roman" w:hAnsi="Arial" w:cs="Arial"/>
          <w:color w:val="333333"/>
          <w:sz w:val="18"/>
          <w:szCs w:val="18"/>
          <w:lang w:eastAsia="ru-RU"/>
        </w:rPr>
        <w:t>Например</w:t>
      </w:r>
      <w:proofErr w:type="gramEnd"/>
      <w:r w:rsidRPr="00F73E45">
        <w:rPr>
          <w:rFonts w:ascii="Arial" w:eastAsia="Times New Roman" w:hAnsi="Arial" w:cs="Arial"/>
          <w:color w:val="333333"/>
          <w:sz w:val="18"/>
          <w:szCs w:val="18"/>
          <w:lang w:val="en-US" w:eastAsia="ru-RU"/>
        </w:rPr>
        <w:t>:</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val="en-US" w:eastAsia="ru-RU"/>
        </w:rPr>
      </w:pPr>
      <w:r w:rsidRPr="00F73E45">
        <w:rPr>
          <w:rFonts w:ascii="Arial" w:eastAsia="Times New Roman" w:hAnsi="Arial" w:cs="Arial"/>
          <w:color w:val="333333"/>
          <w:sz w:val="18"/>
          <w:szCs w:val="18"/>
          <w:lang w:val="en-US" w:eastAsia="ru-RU"/>
        </w:rPr>
        <w:t>Like</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val="en-US" w:eastAsia="ru-RU"/>
        </w:rPr>
      </w:pPr>
      <w:r w:rsidRPr="00F73E45">
        <w:rPr>
          <w:rFonts w:ascii="Arial" w:eastAsia="Times New Roman" w:hAnsi="Arial" w:cs="Arial"/>
          <w:color w:val="333333"/>
          <w:sz w:val="18"/>
          <w:szCs w:val="18"/>
          <w:lang w:val="en-US" w:eastAsia="ru-RU"/>
        </w:rPr>
        <w:t>Love</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val="en-US" w:eastAsia="ru-RU"/>
        </w:rPr>
      </w:pPr>
      <w:proofErr w:type="gramStart"/>
      <w:r w:rsidRPr="00F73E45">
        <w:rPr>
          <w:rFonts w:ascii="Arial" w:eastAsia="Times New Roman" w:hAnsi="Arial" w:cs="Arial"/>
          <w:color w:val="333333"/>
          <w:sz w:val="18"/>
          <w:szCs w:val="18"/>
          <w:lang w:val="en-US" w:eastAsia="ru-RU"/>
        </w:rPr>
        <w:t>to</w:t>
      </w:r>
      <w:proofErr w:type="gramEnd"/>
      <w:r w:rsidRPr="00F73E45">
        <w:rPr>
          <w:rFonts w:ascii="Arial" w:eastAsia="Times New Roman" w:hAnsi="Arial" w:cs="Arial"/>
          <w:color w:val="333333"/>
          <w:sz w:val="18"/>
          <w:szCs w:val="18"/>
          <w:lang w:val="en-US" w:eastAsia="ru-RU"/>
        </w:rPr>
        <w:t xml:space="preserve"> be</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val="en-US" w:eastAsia="ru-RU"/>
        </w:rPr>
      </w:pPr>
      <w:proofErr w:type="gramStart"/>
      <w:r w:rsidRPr="00F73E45">
        <w:rPr>
          <w:rFonts w:ascii="Arial" w:eastAsia="Times New Roman" w:hAnsi="Arial" w:cs="Arial"/>
          <w:color w:val="333333"/>
          <w:sz w:val="18"/>
          <w:szCs w:val="18"/>
          <w:lang w:val="en-US" w:eastAsia="ru-RU"/>
        </w:rPr>
        <w:t>fond</w:t>
      </w:r>
      <w:proofErr w:type="gramEnd"/>
      <w:r w:rsidRPr="00F73E45">
        <w:rPr>
          <w:rFonts w:ascii="Arial" w:eastAsia="Times New Roman" w:hAnsi="Arial" w:cs="Arial"/>
          <w:color w:val="333333"/>
          <w:sz w:val="18"/>
          <w:szCs w:val="18"/>
          <w:lang w:val="en-US" w:eastAsia="ru-RU"/>
        </w:rPr>
        <w:t xml:space="preserve"> of</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val="en-US" w:eastAsia="ru-RU"/>
        </w:rPr>
      </w:pPr>
      <w:proofErr w:type="gramStart"/>
      <w:r w:rsidRPr="00F73E45">
        <w:rPr>
          <w:rFonts w:ascii="Arial" w:eastAsia="Times New Roman" w:hAnsi="Arial" w:cs="Arial"/>
          <w:color w:val="333333"/>
          <w:sz w:val="18"/>
          <w:szCs w:val="18"/>
          <w:lang w:val="en-US" w:eastAsia="ru-RU"/>
        </w:rPr>
        <w:t>enjoy</w:t>
      </w:r>
      <w:proofErr w:type="gramEnd"/>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val="en-US" w:eastAsia="ru-RU"/>
        </w:rPr>
      </w:pPr>
      <w:r w:rsidRPr="00F73E45">
        <w:rPr>
          <w:rFonts w:ascii="Arial" w:eastAsia="Times New Roman" w:hAnsi="Arial" w:cs="Arial"/>
          <w:color w:val="333333"/>
          <w:sz w:val="18"/>
          <w:szCs w:val="18"/>
          <w:lang w:val="en-US" w:eastAsia="ru-RU"/>
        </w:rPr>
        <w:t>To be keen on</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proofErr w:type="spellStart"/>
      <w:r w:rsidRPr="00F73E45">
        <w:rPr>
          <w:rFonts w:ascii="Arial" w:eastAsia="Times New Roman" w:hAnsi="Arial" w:cs="Arial"/>
          <w:color w:val="333333"/>
          <w:sz w:val="18"/>
          <w:szCs w:val="18"/>
          <w:lang w:eastAsia="ru-RU"/>
        </w:rPr>
        <w:t>get</w:t>
      </w:r>
      <w:proofErr w:type="spellEnd"/>
      <w:r w:rsidRPr="00F73E45">
        <w:rPr>
          <w:rFonts w:ascii="Arial" w:eastAsia="Times New Roman" w:hAnsi="Arial" w:cs="Arial"/>
          <w:color w:val="333333"/>
          <w:sz w:val="18"/>
          <w:szCs w:val="18"/>
          <w:lang w:eastAsia="ru-RU"/>
        </w:rPr>
        <w:t xml:space="preserve"> </w:t>
      </w:r>
      <w:proofErr w:type="spellStart"/>
      <w:r w:rsidRPr="00F73E45">
        <w:rPr>
          <w:rFonts w:ascii="Arial" w:eastAsia="Times New Roman" w:hAnsi="Arial" w:cs="Arial"/>
          <w:color w:val="333333"/>
          <w:sz w:val="18"/>
          <w:szCs w:val="18"/>
          <w:lang w:eastAsia="ru-RU"/>
        </w:rPr>
        <w:t>pleasure</w:t>
      </w:r>
      <w:proofErr w:type="spellEnd"/>
      <w:r w:rsidRPr="00F73E45">
        <w:rPr>
          <w:rFonts w:ascii="Arial" w:eastAsia="Times New Roman" w:hAnsi="Arial" w:cs="Arial"/>
          <w:color w:val="333333"/>
          <w:sz w:val="18"/>
          <w:szCs w:val="18"/>
          <w:lang w:eastAsia="ru-RU"/>
        </w:rPr>
        <w:t xml:space="preserve"> </w:t>
      </w:r>
      <w:proofErr w:type="spellStart"/>
      <w:r w:rsidRPr="00F73E45">
        <w:rPr>
          <w:rFonts w:ascii="Arial" w:eastAsia="Times New Roman" w:hAnsi="Arial" w:cs="Arial"/>
          <w:color w:val="333333"/>
          <w:sz w:val="18"/>
          <w:szCs w:val="18"/>
          <w:lang w:eastAsia="ru-RU"/>
        </w:rPr>
        <w:t>with</w:t>
      </w:r>
      <w:proofErr w:type="spellEnd"/>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tbl>
      <w:tblPr>
        <w:tblW w:w="0" w:type="auto"/>
        <w:tblCellSpacing w:w="0" w:type="dxa"/>
        <w:tblCellMar>
          <w:left w:w="0" w:type="dxa"/>
          <w:right w:w="0" w:type="dxa"/>
        </w:tblCellMar>
        <w:tblLook w:val="04A0" w:firstRow="1" w:lastRow="0" w:firstColumn="1" w:lastColumn="0" w:noHBand="0" w:noVBand="1"/>
      </w:tblPr>
      <w:tblGrid>
        <w:gridCol w:w="45"/>
      </w:tblGrid>
      <w:tr w:rsidR="00F73E45" w:rsidRPr="00F73E45" w:rsidTr="00F73E45">
        <w:trPr>
          <w:trHeight w:val="600"/>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
            </w:tblGrid>
            <w:tr w:rsidR="00F73E45" w:rsidRPr="00F73E45">
              <w:trPr>
                <w:tblCellSpacing w:w="0" w:type="dxa"/>
              </w:trPr>
              <w:tc>
                <w:tcPr>
                  <w:tcW w:w="0" w:type="auto"/>
                  <w:vAlign w:val="center"/>
                  <w:hideMark/>
                </w:tcPr>
                <w:p w:rsidR="00F73E45" w:rsidRPr="00F73E45" w:rsidRDefault="00F73E45" w:rsidP="00F73E45">
                  <w:pPr>
                    <w:spacing w:before="240" w:after="240" w:line="240" w:lineRule="auto"/>
                    <w:divId w:val="2094231358"/>
                    <w:rPr>
                      <w:rFonts w:ascii="Times New Roman" w:eastAsia="Times New Roman" w:hAnsi="Times New Roman" w:cs="Times New Roman"/>
                      <w:sz w:val="18"/>
                      <w:szCs w:val="18"/>
                      <w:lang w:eastAsia="ru-RU"/>
                    </w:rPr>
                  </w:pPr>
                  <w:r w:rsidRPr="00F73E45">
                    <w:rPr>
                      <w:rFonts w:ascii="Times New Roman" w:eastAsia="Times New Roman" w:hAnsi="Times New Roman" w:cs="Times New Roman"/>
                      <w:sz w:val="18"/>
                      <w:szCs w:val="18"/>
                      <w:lang w:eastAsia="ru-RU"/>
                    </w:rPr>
                    <w:t> </w:t>
                  </w:r>
                </w:p>
              </w:tc>
            </w:tr>
          </w:tbl>
          <w:p w:rsidR="00F73E45" w:rsidRPr="00F73E45" w:rsidRDefault="00F73E45" w:rsidP="00F73E45">
            <w:pPr>
              <w:spacing w:after="0" w:line="240" w:lineRule="auto"/>
              <w:rPr>
                <w:rFonts w:ascii="Times New Roman" w:eastAsia="Times New Roman" w:hAnsi="Times New Roman" w:cs="Times New Roman"/>
                <w:sz w:val="18"/>
                <w:szCs w:val="18"/>
                <w:lang w:eastAsia="ru-RU"/>
              </w:rPr>
            </w:pPr>
          </w:p>
        </w:tc>
      </w:tr>
    </w:tbl>
    <w:p w:rsidR="00F73E45" w:rsidRPr="00F73E45" w:rsidRDefault="00F73E45" w:rsidP="00F73E45">
      <w:pPr>
        <w:shd w:val="clear" w:color="auto" w:fill="F2F2F2"/>
        <w:spacing w:after="0" w:line="240" w:lineRule="auto"/>
        <w:rPr>
          <w:rFonts w:ascii="Arial" w:eastAsia="Times New Roman" w:hAnsi="Arial" w:cs="Arial"/>
          <w:color w:val="333333"/>
          <w:sz w:val="18"/>
          <w:szCs w:val="18"/>
          <w:lang w:eastAsia="ru-RU"/>
        </w:rPr>
      </w:pPr>
      <w:proofErr w:type="spellStart"/>
      <w:r w:rsidRPr="00F73E45">
        <w:rPr>
          <w:rFonts w:ascii="Arial" w:eastAsia="Times New Roman" w:hAnsi="Arial" w:cs="Arial"/>
          <w:color w:val="333333"/>
          <w:sz w:val="18"/>
          <w:szCs w:val="18"/>
          <w:lang w:eastAsia="ru-RU"/>
        </w:rPr>
        <w:t>prefer</w:t>
      </w:r>
      <w:proofErr w:type="spellEnd"/>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b/>
          <w:bCs/>
          <w:color w:val="333333"/>
          <w:sz w:val="18"/>
          <w:szCs w:val="18"/>
          <w:lang w:eastAsia="ru-RU"/>
        </w:rPr>
        <w:t xml:space="preserve">4) </w:t>
      </w:r>
      <w:proofErr w:type="spellStart"/>
      <w:r w:rsidRPr="00F73E45">
        <w:rPr>
          <w:rFonts w:ascii="Arial" w:eastAsia="Times New Roman" w:hAnsi="Arial" w:cs="Arial"/>
          <w:b/>
          <w:bCs/>
          <w:color w:val="333333"/>
          <w:sz w:val="18"/>
          <w:szCs w:val="18"/>
          <w:lang w:eastAsia="ru-RU"/>
        </w:rPr>
        <w:t>Кругиповоде</w:t>
      </w:r>
      <w:proofErr w:type="spellEnd"/>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Этот прием является универсальным средством активизировать знания учащихся и их речевую активность на стадии вызова. Опорным словом к этому приему может стать изучаемое понятие, явление. Оно записывается в столбик и на каждую букву подбираются существительные (глаголы, прилагательные, устойчивые словосочетания) к изучаемой теме. По сути это небольшое исследование, которое может начаться в классе и иметь продолжение дома.</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b/>
          <w:bCs/>
          <w:color w:val="333333"/>
          <w:sz w:val="18"/>
          <w:szCs w:val="18"/>
          <w:lang w:eastAsia="ru-RU"/>
        </w:rPr>
        <w:t>5) «Тонкие» и «толстые» вопросы</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Таблица «тонких» и «толстых» вопросов может быть использована на любой из трех стадий урока. Если мы пользуемся этим приемом на стадии вызова, то это будут вопросы, на которые наши учащиеся хотели бы получить ответы при изучении темы. Учащимся предлагается сформулировать вопросы к теме в форме «тонких» и «толстых» вопросов. Далее учитель записывает на доске ряд вопросов и просит учащихся (индивидуально или в группах) попробовать на них ответить, аргументируя свои предположения. По ходу работы с таблицей в левую колонку записываются вопросы, требующие простого односложного ответа.  В правой колонке записываются вопросы, требующие подробного, развернутого ответа; либо вопросы, на которые они сами пока не могут ответить, но хотели бы найти на них ответы. После того как прозвучат ответы на данные вопросы, учащимся предлагается прочитать или прослушать текст, найти подтверждения своим предположениям и ответы на «тонкие» и «толстые» вопросы. На стадии осмысления содержания прием служит для активной фиксации вопросов по ходу чтения, слушания; при рефлексии – для демонстрации понимания пройденного. На стадии рефлексии дается задание составить еще 3-4 «тонких» и «толстых» вопроса, занести их в таблицу, поработать с вопросами в парах, выбрав наиболее интересные, которые можно задать всему классу.</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val="en-US" w:eastAsia="ru-RU"/>
        </w:rPr>
      </w:pPr>
      <w:r w:rsidRPr="00F73E45">
        <w:rPr>
          <w:rFonts w:ascii="Arial" w:eastAsia="Times New Roman" w:hAnsi="Arial" w:cs="Arial"/>
          <w:color w:val="333333"/>
          <w:sz w:val="18"/>
          <w:szCs w:val="18"/>
          <w:lang w:val="en-US" w:eastAsia="ru-RU"/>
        </w:rPr>
        <w:t>Who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val="en-US" w:eastAsia="ru-RU"/>
        </w:rPr>
      </w:pPr>
      <w:r w:rsidRPr="00F73E45">
        <w:rPr>
          <w:rFonts w:ascii="Arial" w:eastAsia="Times New Roman" w:hAnsi="Arial" w:cs="Arial"/>
          <w:color w:val="333333"/>
          <w:sz w:val="18"/>
          <w:szCs w:val="18"/>
          <w:lang w:val="en-US" w:eastAsia="ru-RU"/>
        </w:rPr>
        <w:lastRenderedPageBreak/>
        <w:t xml:space="preserve">What </w:t>
      </w:r>
      <w:proofErr w:type="gramStart"/>
      <w:r w:rsidRPr="00F73E45">
        <w:rPr>
          <w:rFonts w:ascii="Arial" w:eastAsia="Times New Roman" w:hAnsi="Arial" w:cs="Arial"/>
          <w:color w:val="333333"/>
          <w:sz w:val="18"/>
          <w:szCs w:val="18"/>
          <w:lang w:val="en-US" w:eastAsia="ru-RU"/>
        </w:rPr>
        <w:t>… ?</w:t>
      </w:r>
      <w:proofErr w:type="gramEnd"/>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val="en-US" w:eastAsia="ru-RU"/>
        </w:rPr>
      </w:pPr>
      <w:r w:rsidRPr="00F73E45">
        <w:rPr>
          <w:rFonts w:ascii="Arial" w:eastAsia="Times New Roman" w:hAnsi="Arial" w:cs="Arial"/>
          <w:color w:val="333333"/>
          <w:sz w:val="18"/>
          <w:szCs w:val="18"/>
          <w:lang w:val="en-US" w:eastAsia="ru-RU"/>
        </w:rPr>
        <w:t xml:space="preserve">When </w:t>
      </w:r>
      <w:proofErr w:type="gramStart"/>
      <w:r w:rsidRPr="00F73E45">
        <w:rPr>
          <w:rFonts w:ascii="Arial" w:eastAsia="Times New Roman" w:hAnsi="Arial" w:cs="Arial"/>
          <w:color w:val="333333"/>
          <w:sz w:val="18"/>
          <w:szCs w:val="18"/>
          <w:lang w:val="en-US" w:eastAsia="ru-RU"/>
        </w:rPr>
        <w:t>… ?</w:t>
      </w:r>
      <w:proofErr w:type="gramEnd"/>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val="en-US" w:eastAsia="ru-RU"/>
        </w:rPr>
      </w:pPr>
      <w:r w:rsidRPr="00F73E45">
        <w:rPr>
          <w:rFonts w:ascii="Arial" w:eastAsia="Times New Roman" w:hAnsi="Arial" w:cs="Arial"/>
          <w:color w:val="333333"/>
          <w:sz w:val="18"/>
          <w:szCs w:val="18"/>
          <w:lang w:val="en-US" w:eastAsia="ru-RU"/>
        </w:rPr>
        <w:t xml:space="preserve">Where </w:t>
      </w:r>
      <w:proofErr w:type="gramStart"/>
      <w:r w:rsidRPr="00F73E45">
        <w:rPr>
          <w:rFonts w:ascii="Arial" w:eastAsia="Times New Roman" w:hAnsi="Arial" w:cs="Arial"/>
          <w:color w:val="333333"/>
          <w:sz w:val="18"/>
          <w:szCs w:val="18"/>
          <w:lang w:val="en-US" w:eastAsia="ru-RU"/>
        </w:rPr>
        <w:t>… ?</w:t>
      </w:r>
      <w:proofErr w:type="gramEnd"/>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val="en-US" w:eastAsia="ru-RU"/>
        </w:rPr>
      </w:pPr>
      <w:r w:rsidRPr="00F73E45">
        <w:rPr>
          <w:rFonts w:ascii="Arial" w:eastAsia="Times New Roman" w:hAnsi="Arial" w:cs="Arial"/>
          <w:color w:val="333333"/>
          <w:sz w:val="18"/>
          <w:szCs w:val="18"/>
          <w:lang w:val="en-US" w:eastAsia="ru-RU"/>
        </w:rPr>
        <w:t xml:space="preserve">Was it </w:t>
      </w:r>
      <w:proofErr w:type="gramStart"/>
      <w:r w:rsidRPr="00F73E45">
        <w:rPr>
          <w:rFonts w:ascii="Arial" w:eastAsia="Times New Roman" w:hAnsi="Arial" w:cs="Arial"/>
          <w:color w:val="333333"/>
          <w:sz w:val="18"/>
          <w:szCs w:val="18"/>
          <w:lang w:val="en-US" w:eastAsia="ru-RU"/>
        </w:rPr>
        <w:t>… ?</w:t>
      </w:r>
      <w:proofErr w:type="gramEnd"/>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val="en-US" w:eastAsia="ru-RU"/>
        </w:rPr>
      </w:pPr>
      <w:r w:rsidRPr="00F73E45">
        <w:rPr>
          <w:rFonts w:ascii="Arial" w:eastAsia="Times New Roman" w:hAnsi="Arial" w:cs="Arial"/>
          <w:color w:val="333333"/>
          <w:sz w:val="18"/>
          <w:szCs w:val="18"/>
          <w:lang w:val="en-US" w:eastAsia="ru-RU"/>
        </w:rPr>
        <w:t>What was the name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val="en-US" w:eastAsia="ru-RU"/>
        </w:rPr>
      </w:pPr>
      <w:r w:rsidRPr="00F73E45">
        <w:rPr>
          <w:rFonts w:ascii="Arial" w:eastAsia="Times New Roman" w:hAnsi="Arial" w:cs="Arial"/>
          <w:color w:val="333333"/>
          <w:sz w:val="18"/>
          <w:szCs w:val="18"/>
          <w:lang w:val="en-US" w:eastAsia="ru-RU"/>
        </w:rPr>
        <w:t xml:space="preserve">Are you agree that </w:t>
      </w:r>
      <w:proofErr w:type="gramStart"/>
      <w:r w:rsidRPr="00F73E45">
        <w:rPr>
          <w:rFonts w:ascii="Arial" w:eastAsia="Times New Roman" w:hAnsi="Arial" w:cs="Arial"/>
          <w:color w:val="333333"/>
          <w:sz w:val="18"/>
          <w:szCs w:val="18"/>
          <w:lang w:val="en-US" w:eastAsia="ru-RU"/>
        </w:rPr>
        <w:t>… ?</w:t>
      </w:r>
      <w:proofErr w:type="gramEnd"/>
      <w:r w:rsidRPr="00F73E45">
        <w:rPr>
          <w:rFonts w:ascii="Arial" w:eastAsia="Times New Roman" w:hAnsi="Arial" w:cs="Arial"/>
          <w:color w:val="333333"/>
          <w:sz w:val="18"/>
          <w:szCs w:val="18"/>
          <w:lang w:val="en-US" w:eastAsia="ru-RU"/>
        </w:rPr>
        <w:t xml:space="preserve"> </w:t>
      </w:r>
      <w:proofErr w:type="gramStart"/>
      <w:r w:rsidRPr="00F73E45">
        <w:rPr>
          <w:rFonts w:ascii="Arial" w:eastAsia="Times New Roman" w:hAnsi="Arial" w:cs="Arial"/>
          <w:color w:val="333333"/>
          <w:sz w:val="18"/>
          <w:szCs w:val="18"/>
          <w:lang w:val="en-US" w:eastAsia="ru-RU"/>
        </w:rPr>
        <w:t>etc</w:t>
      </w:r>
      <w:proofErr w:type="gramEnd"/>
      <w:r w:rsidRPr="00F73E45">
        <w:rPr>
          <w:rFonts w:ascii="Arial" w:eastAsia="Times New Roman" w:hAnsi="Arial" w:cs="Arial"/>
          <w:color w:val="333333"/>
          <w:sz w:val="18"/>
          <w:szCs w:val="18"/>
          <w:lang w:val="en-US" w:eastAsia="ru-RU"/>
        </w:rPr>
        <w:t xml:space="preserve">.   Why </w:t>
      </w:r>
      <w:proofErr w:type="gramStart"/>
      <w:r w:rsidRPr="00F73E45">
        <w:rPr>
          <w:rFonts w:ascii="Arial" w:eastAsia="Times New Roman" w:hAnsi="Arial" w:cs="Arial"/>
          <w:color w:val="333333"/>
          <w:sz w:val="18"/>
          <w:szCs w:val="18"/>
          <w:lang w:val="en-US" w:eastAsia="ru-RU"/>
        </w:rPr>
        <w:t>… ?</w:t>
      </w:r>
      <w:proofErr w:type="gramEnd"/>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val="en-US" w:eastAsia="ru-RU"/>
        </w:rPr>
      </w:pPr>
      <w:r w:rsidRPr="00F73E45">
        <w:rPr>
          <w:rFonts w:ascii="Arial" w:eastAsia="Times New Roman" w:hAnsi="Arial" w:cs="Arial"/>
          <w:color w:val="333333"/>
          <w:sz w:val="18"/>
          <w:szCs w:val="18"/>
          <w:lang w:val="en-US" w:eastAsia="ru-RU"/>
        </w:rPr>
        <w:t xml:space="preserve">Explain why </w:t>
      </w:r>
      <w:proofErr w:type="gramStart"/>
      <w:r w:rsidRPr="00F73E45">
        <w:rPr>
          <w:rFonts w:ascii="Arial" w:eastAsia="Times New Roman" w:hAnsi="Arial" w:cs="Arial"/>
          <w:color w:val="333333"/>
          <w:sz w:val="18"/>
          <w:szCs w:val="18"/>
          <w:lang w:val="en-US" w:eastAsia="ru-RU"/>
        </w:rPr>
        <w:t>… ?</w:t>
      </w:r>
      <w:proofErr w:type="gramEnd"/>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val="en-US" w:eastAsia="ru-RU"/>
        </w:rPr>
      </w:pPr>
      <w:r w:rsidRPr="00F73E45">
        <w:rPr>
          <w:rFonts w:ascii="Arial" w:eastAsia="Times New Roman" w:hAnsi="Arial" w:cs="Arial"/>
          <w:color w:val="333333"/>
          <w:sz w:val="18"/>
          <w:szCs w:val="18"/>
          <w:lang w:val="en-US" w:eastAsia="ru-RU"/>
        </w:rPr>
        <w:t xml:space="preserve">Why do you think that </w:t>
      </w:r>
      <w:proofErr w:type="gramStart"/>
      <w:r w:rsidRPr="00F73E45">
        <w:rPr>
          <w:rFonts w:ascii="Arial" w:eastAsia="Times New Roman" w:hAnsi="Arial" w:cs="Arial"/>
          <w:color w:val="333333"/>
          <w:sz w:val="18"/>
          <w:szCs w:val="18"/>
          <w:lang w:val="en-US" w:eastAsia="ru-RU"/>
        </w:rPr>
        <w:t>… ?</w:t>
      </w:r>
      <w:proofErr w:type="gramEnd"/>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val="en-US" w:eastAsia="ru-RU"/>
        </w:rPr>
      </w:pPr>
      <w:r w:rsidRPr="00F73E45">
        <w:rPr>
          <w:rFonts w:ascii="Arial" w:eastAsia="Times New Roman" w:hAnsi="Arial" w:cs="Arial"/>
          <w:color w:val="333333"/>
          <w:sz w:val="18"/>
          <w:szCs w:val="18"/>
          <w:lang w:val="en-US" w:eastAsia="ru-RU"/>
        </w:rPr>
        <w:t>Was his/her choice right or wrong to your mind?</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val="en-US" w:eastAsia="ru-RU"/>
        </w:rPr>
      </w:pPr>
      <w:r w:rsidRPr="00F73E45">
        <w:rPr>
          <w:rFonts w:ascii="Arial" w:eastAsia="Times New Roman" w:hAnsi="Arial" w:cs="Arial"/>
          <w:color w:val="333333"/>
          <w:sz w:val="18"/>
          <w:szCs w:val="18"/>
          <w:lang w:val="en-US" w:eastAsia="ru-RU"/>
        </w:rPr>
        <w:t>What is the most important idea of the story?</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val="en-US" w:eastAsia="ru-RU"/>
        </w:rPr>
      </w:pPr>
      <w:r w:rsidRPr="00F73E45">
        <w:rPr>
          <w:rFonts w:ascii="Arial" w:eastAsia="Times New Roman" w:hAnsi="Arial" w:cs="Arial"/>
          <w:color w:val="333333"/>
          <w:sz w:val="18"/>
          <w:szCs w:val="18"/>
          <w:lang w:val="en-US" w:eastAsia="ru-RU"/>
        </w:rPr>
        <w:t xml:space="preserve">What is the difference between </w:t>
      </w:r>
      <w:proofErr w:type="gramStart"/>
      <w:r w:rsidRPr="00F73E45">
        <w:rPr>
          <w:rFonts w:ascii="Arial" w:eastAsia="Times New Roman" w:hAnsi="Arial" w:cs="Arial"/>
          <w:color w:val="333333"/>
          <w:sz w:val="18"/>
          <w:szCs w:val="18"/>
          <w:lang w:val="en-US" w:eastAsia="ru-RU"/>
        </w:rPr>
        <w:t>… ?</w:t>
      </w:r>
      <w:proofErr w:type="gramEnd"/>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val="en-US" w:eastAsia="ru-RU"/>
        </w:rPr>
      </w:pPr>
      <w:r w:rsidRPr="00F73E45">
        <w:rPr>
          <w:rFonts w:ascii="Arial" w:eastAsia="Times New Roman" w:hAnsi="Arial" w:cs="Arial"/>
          <w:color w:val="333333"/>
          <w:sz w:val="18"/>
          <w:szCs w:val="18"/>
          <w:lang w:val="en-US" w:eastAsia="ru-RU"/>
        </w:rPr>
        <w:t xml:space="preserve">If you were … would you </w:t>
      </w:r>
      <w:proofErr w:type="gramStart"/>
      <w:r w:rsidRPr="00F73E45">
        <w:rPr>
          <w:rFonts w:ascii="Arial" w:eastAsia="Times New Roman" w:hAnsi="Arial" w:cs="Arial"/>
          <w:color w:val="333333"/>
          <w:sz w:val="18"/>
          <w:szCs w:val="18"/>
          <w:lang w:val="en-US" w:eastAsia="ru-RU"/>
        </w:rPr>
        <w:t>… ?</w:t>
      </w:r>
      <w:proofErr w:type="gramEnd"/>
      <w:r w:rsidRPr="00F73E45">
        <w:rPr>
          <w:rFonts w:ascii="Arial" w:eastAsia="Times New Roman" w:hAnsi="Arial" w:cs="Arial"/>
          <w:color w:val="333333"/>
          <w:sz w:val="18"/>
          <w:szCs w:val="18"/>
          <w:lang w:val="en-US" w:eastAsia="ru-RU"/>
        </w:rPr>
        <w:t xml:space="preserve"> </w:t>
      </w:r>
      <w:proofErr w:type="gramStart"/>
      <w:r w:rsidRPr="00F73E45">
        <w:rPr>
          <w:rFonts w:ascii="Arial" w:eastAsia="Times New Roman" w:hAnsi="Arial" w:cs="Arial"/>
          <w:color w:val="333333"/>
          <w:sz w:val="18"/>
          <w:szCs w:val="18"/>
          <w:lang w:val="en-US" w:eastAsia="ru-RU"/>
        </w:rPr>
        <w:t>etc</w:t>
      </w:r>
      <w:proofErr w:type="gramEnd"/>
      <w:r w:rsidRPr="00F73E45">
        <w:rPr>
          <w:rFonts w:ascii="Arial" w:eastAsia="Times New Roman" w:hAnsi="Arial" w:cs="Arial"/>
          <w:color w:val="333333"/>
          <w:sz w:val="18"/>
          <w:szCs w:val="18"/>
          <w:lang w:val="en-US" w:eastAsia="ru-RU"/>
        </w:rPr>
        <w:t>.</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val="en-US" w:eastAsia="ru-RU"/>
        </w:rPr>
      </w:pPr>
      <w:r w:rsidRPr="00F73E45">
        <w:rPr>
          <w:rFonts w:ascii="Arial" w:eastAsia="Times New Roman" w:hAnsi="Arial" w:cs="Arial"/>
          <w:color w:val="333333"/>
          <w:sz w:val="18"/>
          <w:szCs w:val="18"/>
          <w:lang w:val="en-US"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b/>
          <w:bCs/>
          <w:color w:val="333333"/>
          <w:sz w:val="18"/>
          <w:szCs w:val="18"/>
          <w:lang w:eastAsia="ru-RU"/>
        </w:rPr>
        <w:t>6) Интерактивная стратегия «Таблица Знаем – Хотим узнать – Узнаем</w:t>
      </w:r>
      <w:r w:rsidRPr="00F73E45">
        <w:rPr>
          <w:rFonts w:ascii="Arial" w:eastAsia="Times New Roman" w:hAnsi="Arial" w:cs="Arial"/>
          <w:color w:val="333333"/>
          <w:sz w:val="18"/>
          <w:szCs w:val="18"/>
          <w:lang w:eastAsia="ru-RU"/>
        </w:rPr>
        <w:t>» (З-Х-У)</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xml:space="preserve">Учение начинается с активизации того, что дети уже знают по данной теме. Для начала спросите, что они знают. Покажите им картинку или </w:t>
      </w:r>
      <w:proofErr w:type="gramStart"/>
      <w:r w:rsidRPr="00F73E45">
        <w:rPr>
          <w:rFonts w:ascii="Arial" w:eastAsia="Times New Roman" w:hAnsi="Arial" w:cs="Arial"/>
          <w:color w:val="333333"/>
          <w:sz w:val="18"/>
          <w:szCs w:val="18"/>
          <w:lang w:eastAsia="ru-RU"/>
        </w:rPr>
        <w:t>предмет</w:t>
      </w:r>
      <w:proofErr w:type="gramEnd"/>
      <w:r w:rsidRPr="00F73E45">
        <w:rPr>
          <w:rFonts w:ascii="Arial" w:eastAsia="Times New Roman" w:hAnsi="Arial" w:cs="Arial"/>
          <w:color w:val="333333"/>
          <w:sz w:val="18"/>
          <w:szCs w:val="18"/>
          <w:lang w:eastAsia="ru-RU"/>
        </w:rPr>
        <w:t xml:space="preserve"> или обсудите то, что знаете вы сами.</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Когда дети начнут предлагать свои идеи, выписывайте их на доску в первую колонку таблицы.</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xml:space="preserve">Попросите учащихся записать в рабочую таблицу любые вопросы, которые у них возникли, и </w:t>
      </w:r>
      <w:proofErr w:type="gramStart"/>
      <w:r w:rsidRPr="00F73E45">
        <w:rPr>
          <w:rFonts w:ascii="Arial" w:eastAsia="Times New Roman" w:hAnsi="Arial" w:cs="Arial"/>
          <w:color w:val="333333"/>
          <w:sz w:val="18"/>
          <w:szCs w:val="18"/>
          <w:lang w:eastAsia="ru-RU"/>
        </w:rPr>
        <w:t>ответы</w:t>
      </w:r>
      <w:proofErr w:type="gramEnd"/>
      <w:r w:rsidRPr="00F73E45">
        <w:rPr>
          <w:rFonts w:ascii="Arial" w:eastAsia="Times New Roman" w:hAnsi="Arial" w:cs="Arial"/>
          <w:color w:val="333333"/>
          <w:sz w:val="18"/>
          <w:szCs w:val="18"/>
          <w:lang w:eastAsia="ru-RU"/>
        </w:rPr>
        <w:t xml:space="preserve"> на которые они рассчитывают получить при чтении данной статьи. Предложите учащимся при чтении статьи помечать ответы на свои вопросы в рабочей таблице.</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Когда учащиеся прочитают статью и заполнят свои рабочие таблицы, обсудите, чтобы проверить, на всё ли получен ответ. Предложите учащимся различные способы дальнейшего поиска информации.</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3112"/>
        <w:gridCol w:w="3112"/>
        <w:gridCol w:w="3115"/>
      </w:tblGrid>
      <w:tr w:rsidR="00F73E45" w:rsidRPr="00F73E45" w:rsidTr="00F73E45">
        <w:trPr>
          <w:tblCellSpacing w:w="0" w:type="dxa"/>
        </w:trPr>
        <w:tc>
          <w:tcPr>
            <w:tcW w:w="319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Знаем</w:t>
            </w:r>
          </w:p>
        </w:tc>
        <w:tc>
          <w:tcPr>
            <w:tcW w:w="319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Хотим узнать</w:t>
            </w:r>
          </w:p>
        </w:tc>
        <w:tc>
          <w:tcPr>
            <w:tcW w:w="319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Узнаем</w:t>
            </w:r>
          </w:p>
        </w:tc>
      </w:tr>
    </w:tbl>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tbl>
      <w:tblPr>
        <w:tblW w:w="0" w:type="auto"/>
        <w:tblCellSpacing w:w="0" w:type="dxa"/>
        <w:tblCellMar>
          <w:left w:w="0" w:type="dxa"/>
          <w:right w:w="0" w:type="dxa"/>
        </w:tblCellMar>
        <w:tblLook w:val="04A0" w:firstRow="1" w:lastRow="0" w:firstColumn="1" w:lastColumn="0" w:noHBand="0" w:noVBand="1"/>
      </w:tblPr>
      <w:tblGrid>
        <w:gridCol w:w="45"/>
      </w:tblGrid>
      <w:tr w:rsidR="00F73E45" w:rsidRPr="00F73E45" w:rsidTr="00F73E45">
        <w:trPr>
          <w:trHeight w:val="600"/>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
            </w:tblGrid>
            <w:tr w:rsidR="00F73E45" w:rsidRPr="00F73E45">
              <w:trPr>
                <w:tblCellSpacing w:w="0" w:type="dxa"/>
              </w:trPr>
              <w:tc>
                <w:tcPr>
                  <w:tcW w:w="0" w:type="auto"/>
                  <w:vAlign w:val="center"/>
                  <w:hideMark/>
                </w:tcPr>
                <w:p w:rsidR="00F73E45" w:rsidRPr="00F73E45" w:rsidRDefault="00F73E45" w:rsidP="00F73E45">
                  <w:pPr>
                    <w:spacing w:before="240" w:after="240" w:line="240" w:lineRule="auto"/>
                    <w:divId w:val="169226120"/>
                    <w:rPr>
                      <w:rFonts w:ascii="Times New Roman" w:eastAsia="Times New Roman" w:hAnsi="Times New Roman" w:cs="Times New Roman"/>
                      <w:sz w:val="18"/>
                      <w:szCs w:val="18"/>
                      <w:lang w:eastAsia="ru-RU"/>
                    </w:rPr>
                  </w:pPr>
                  <w:r w:rsidRPr="00F73E45">
                    <w:rPr>
                      <w:rFonts w:ascii="Times New Roman" w:eastAsia="Times New Roman" w:hAnsi="Times New Roman" w:cs="Times New Roman"/>
                      <w:sz w:val="18"/>
                      <w:szCs w:val="18"/>
                      <w:lang w:eastAsia="ru-RU"/>
                    </w:rPr>
                    <w:t> </w:t>
                  </w:r>
                </w:p>
              </w:tc>
            </w:tr>
          </w:tbl>
          <w:p w:rsidR="00F73E45" w:rsidRPr="00F73E45" w:rsidRDefault="00F73E45" w:rsidP="00F73E45">
            <w:pPr>
              <w:spacing w:after="0" w:line="240" w:lineRule="auto"/>
              <w:rPr>
                <w:rFonts w:ascii="Times New Roman" w:eastAsia="Times New Roman" w:hAnsi="Times New Roman" w:cs="Times New Roman"/>
                <w:sz w:val="18"/>
                <w:szCs w:val="18"/>
                <w:lang w:eastAsia="ru-RU"/>
              </w:rPr>
            </w:pPr>
          </w:p>
        </w:tc>
      </w:tr>
    </w:tbl>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pacing w:after="0" w:line="240" w:lineRule="auto"/>
        <w:rPr>
          <w:rFonts w:ascii="Times New Roman" w:eastAsia="Times New Roman" w:hAnsi="Times New Roman" w:cs="Times New Roman"/>
          <w:sz w:val="24"/>
          <w:szCs w:val="24"/>
          <w:lang w:eastAsia="ru-RU"/>
        </w:rPr>
      </w:pPr>
      <w:r w:rsidRPr="00F73E45">
        <w:rPr>
          <w:rFonts w:ascii="Arial" w:eastAsia="Times New Roman" w:hAnsi="Arial" w:cs="Arial"/>
          <w:color w:val="333333"/>
          <w:sz w:val="18"/>
          <w:szCs w:val="18"/>
          <w:lang w:eastAsia="ru-RU"/>
        </w:rPr>
        <w:lastRenderedPageBreak/>
        <w:br w:type="textWrapping" w:clear="all"/>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b/>
          <w:bCs/>
          <w:color w:val="333333"/>
          <w:sz w:val="18"/>
          <w:szCs w:val="18"/>
          <w:lang w:eastAsia="ru-RU"/>
        </w:rPr>
        <w:t xml:space="preserve">7) Метод </w:t>
      </w:r>
      <w:proofErr w:type="spellStart"/>
      <w:r w:rsidRPr="00F73E45">
        <w:rPr>
          <w:rFonts w:ascii="Arial" w:eastAsia="Times New Roman" w:hAnsi="Arial" w:cs="Arial"/>
          <w:b/>
          <w:bCs/>
          <w:color w:val="333333"/>
          <w:sz w:val="18"/>
          <w:szCs w:val="18"/>
          <w:lang w:eastAsia="ru-RU"/>
        </w:rPr>
        <w:t>Инсерт</w:t>
      </w:r>
      <w:proofErr w:type="spellEnd"/>
      <w:r w:rsidRPr="00F73E45">
        <w:rPr>
          <w:rFonts w:ascii="Arial" w:eastAsia="Times New Roman" w:hAnsi="Arial" w:cs="Arial"/>
          <w:b/>
          <w:bCs/>
          <w:color w:val="333333"/>
          <w:sz w:val="18"/>
          <w:szCs w:val="18"/>
          <w:lang w:eastAsia="ru-RU"/>
        </w:rPr>
        <w:t xml:space="preserve"> (</w:t>
      </w:r>
      <w:proofErr w:type="spellStart"/>
      <w:r w:rsidRPr="00F73E45">
        <w:rPr>
          <w:rFonts w:ascii="Arial" w:eastAsia="Times New Roman" w:hAnsi="Arial" w:cs="Arial"/>
          <w:b/>
          <w:bCs/>
          <w:color w:val="333333"/>
          <w:sz w:val="18"/>
          <w:szCs w:val="18"/>
          <w:lang w:eastAsia="ru-RU"/>
        </w:rPr>
        <w:t>insert</w:t>
      </w:r>
      <w:proofErr w:type="spellEnd"/>
      <w:r w:rsidRPr="00F73E45">
        <w:rPr>
          <w:rFonts w:ascii="Arial" w:eastAsia="Times New Roman" w:hAnsi="Arial" w:cs="Arial"/>
          <w:b/>
          <w:bCs/>
          <w:color w:val="333333"/>
          <w:sz w:val="18"/>
          <w:szCs w:val="18"/>
          <w:lang w:eastAsia="ru-RU"/>
        </w:rPr>
        <w:t>)</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i/>
          <w:iCs/>
          <w:color w:val="333333"/>
          <w:sz w:val="18"/>
          <w:szCs w:val="18"/>
          <w:lang w:eastAsia="ru-RU"/>
        </w:rPr>
        <w:t xml:space="preserve">I – </w:t>
      </w:r>
      <w:proofErr w:type="spellStart"/>
      <w:r w:rsidRPr="00F73E45">
        <w:rPr>
          <w:rFonts w:ascii="Arial" w:eastAsia="Times New Roman" w:hAnsi="Arial" w:cs="Arial"/>
          <w:i/>
          <w:iCs/>
          <w:color w:val="333333"/>
          <w:sz w:val="18"/>
          <w:szCs w:val="18"/>
          <w:lang w:eastAsia="ru-RU"/>
        </w:rPr>
        <w:t>interactive</w:t>
      </w:r>
      <w:proofErr w:type="spellEnd"/>
      <w:r w:rsidRPr="00F73E45">
        <w:rPr>
          <w:rFonts w:ascii="Arial" w:eastAsia="Times New Roman" w:hAnsi="Arial" w:cs="Arial"/>
          <w:i/>
          <w:iCs/>
          <w:color w:val="333333"/>
          <w:sz w:val="18"/>
          <w:szCs w:val="18"/>
          <w:lang w:eastAsia="ru-RU"/>
        </w:rPr>
        <w:t xml:space="preserve">: </w:t>
      </w:r>
      <w:proofErr w:type="spellStart"/>
      <w:r w:rsidRPr="00F73E45">
        <w:rPr>
          <w:rFonts w:ascii="Arial" w:eastAsia="Times New Roman" w:hAnsi="Arial" w:cs="Arial"/>
          <w:i/>
          <w:iCs/>
          <w:color w:val="333333"/>
          <w:sz w:val="18"/>
          <w:szCs w:val="18"/>
          <w:lang w:eastAsia="ru-RU"/>
        </w:rPr>
        <w:t>самоактивизирующая</w:t>
      </w:r>
      <w:proofErr w:type="spellEnd"/>
      <w:r w:rsidRPr="00F73E45">
        <w:rPr>
          <w:rFonts w:ascii="Arial" w:eastAsia="Times New Roman" w:hAnsi="Arial" w:cs="Arial"/>
          <w:i/>
          <w:iCs/>
          <w:color w:val="333333"/>
          <w:sz w:val="18"/>
          <w:szCs w:val="18"/>
          <w:lang w:eastAsia="ru-RU"/>
        </w:rPr>
        <w:t xml:space="preserve"> "У" – уже знал;</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i/>
          <w:iCs/>
          <w:color w:val="333333"/>
          <w:sz w:val="18"/>
          <w:szCs w:val="18"/>
          <w:lang w:eastAsia="ru-RU"/>
        </w:rPr>
        <w:t xml:space="preserve">N – </w:t>
      </w:r>
      <w:proofErr w:type="spellStart"/>
      <w:r w:rsidRPr="00F73E45">
        <w:rPr>
          <w:rFonts w:ascii="Arial" w:eastAsia="Times New Roman" w:hAnsi="Arial" w:cs="Arial"/>
          <w:i/>
          <w:iCs/>
          <w:color w:val="333333"/>
          <w:sz w:val="18"/>
          <w:szCs w:val="18"/>
          <w:lang w:eastAsia="ru-RU"/>
        </w:rPr>
        <w:t>noting</w:t>
      </w:r>
      <w:proofErr w:type="spellEnd"/>
      <w:r w:rsidRPr="00F73E45">
        <w:rPr>
          <w:rFonts w:ascii="Arial" w:eastAsia="Times New Roman" w:hAnsi="Arial" w:cs="Arial"/>
          <w:i/>
          <w:iCs/>
          <w:color w:val="333333"/>
          <w:sz w:val="18"/>
          <w:szCs w:val="18"/>
          <w:lang w:eastAsia="ru-RU"/>
        </w:rPr>
        <w:t>: системная разметка "+" – новое;</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i/>
          <w:iCs/>
          <w:color w:val="333333"/>
          <w:sz w:val="18"/>
          <w:szCs w:val="18"/>
          <w:lang w:eastAsia="ru-RU"/>
        </w:rPr>
        <w:t xml:space="preserve">S – </w:t>
      </w:r>
      <w:proofErr w:type="spellStart"/>
      <w:r w:rsidRPr="00F73E45">
        <w:rPr>
          <w:rFonts w:ascii="Arial" w:eastAsia="Times New Roman" w:hAnsi="Arial" w:cs="Arial"/>
          <w:i/>
          <w:iCs/>
          <w:color w:val="333333"/>
          <w:sz w:val="18"/>
          <w:szCs w:val="18"/>
          <w:lang w:eastAsia="ru-RU"/>
        </w:rPr>
        <w:t>system</w:t>
      </w:r>
      <w:proofErr w:type="spellEnd"/>
      <w:r w:rsidRPr="00F73E45">
        <w:rPr>
          <w:rFonts w:ascii="Arial" w:eastAsia="Times New Roman" w:hAnsi="Arial" w:cs="Arial"/>
          <w:i/>
          <w:iCs/>
          <w:color w:val="333333"/>
          <w:sz w:val="18"/>
          <w:szCs w:val="18"/>
          <w:lang w:eastAsia="ru-RU"/>
        </w:rPr>
        <w:t>: для эффективного "–" – думал иначе;</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i/>
          <w:iCs/>
          <w:color w:val="333333"/>
          <w:sz w:val="18"/>
          <w:szCs w:val="18"/>
          <w:lang w:eastAsia="ru-RU"/>
        </w:rPr>
        <w:t xml:space="preserve">E – </w:t>
      </w:r>
      <w:proofErr w:type="spellStart"/>
      <w:r w:rsidRPr="00F73E45">
        <w:rPr>
          <w:rFonts w:ascii="Arial" w:eastAsia="Times New Roman" w:hAnsi="Arial" w:cs="Arial"/>
          <w:i/>
          <w:iCs/>
          <w:color w:val="333333"/>
          <w:sz w:val="18"/>
          <w:szCs w:val="18"/>
          <w:lang w:eastAsia="ru-RU"/>
        </w:rPr>
        <w:t>effective</w:t>
      </w:r>
      <w:proofErr w:type="spellEnd"/>
      <w:r w:rsidRPr="00F73E45">
        <w:rPr>
          <w:rFonts w:ascii="Arial" w:eastAsia="Times New Roman" w:hAnsi="Arial" w:cs="Arial"/>
          <w:i/>
          <w:iCs/>
          <w:color w:val="333333"/>
          <w:sz w:val="18"/>
          <w:szCs w:val="18"/>
          <w:lang w:eastAsia="ru-RU"/>
        </w:rPr>
        <w:t>: чтение и размышление "?" – думал иначе.</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i/>
          <w:iCs/>
          <w:color w:val="333333"/>
          <w:sz w:val="18"/>
          <w:szCs w:val="18"/>
          <w:lang w:eastAsia="ru-RU"/>
        </w:rPr>
        <w:t xml:space="preserve">R – </w:t>
      </w:r>
      <w:proofErr w:type="spellStart"/>
      <w:r w:rsidRPr="00F73E45">
        <w:rPr>
          <w:rFonts w:ascii="Arial" w:eastAsia="Times New Roman" w:hAnsi="Arial" w:cs="Arial"/>
          <w:i/>
          <w:iCs/>
          <w:color w:val="333333"/>
          <w:sz w:val="18"/>
          <w:szCs w:val="18"/>
          <w:lang w:eastAsia="ru-RU"/>
        </w:rPr>
        <w:t>reading</w:t>
      </w:r>
      <w:proofErr w:type="spellEnd"/>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i/>
          <w:iCs/>
          <w:color w:val="333333"/>
          <w:sz w:val="18"/>
          <w:szCs w:val="18"/>
          <w:lang w:eastAsia="ru-RU"/>
        </w:rPr>
        <w:t xml:space="preserve">T – </w:t>
      </w:r>
      <w:proofErr w:type="spellStart"/>
      <w:r w:rsidRPr="00F73E45">
        <w:rPr>
          <w:rFonts w:ascii="Arial" w:eastAsia="Times New Roman" w:hAnsi="Arial" w:cs="Arial"/>
          <w:i/>
          <w:iCs/>
          <w:color w:val="333333"/>
          <w:sz w:val="18"/>
          <w:szCs w:val="18"/>
          <w:lang w:eastAsia="ru-RU"/>
        </w:rPr>
        <w:t>thinking</w:t>
      </w:r>
      <w:proofErr w:type="spellEnd"/>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i/>
          <w:iCs/>
          <w:color w:val="333333"/>
          <w:sz w:val="18"/>
          <w:szCs w:val="18"/>
          <w:lang w:eastAsia="ru-RU"/>
        </w:rPr>
        <w:t>При чтении текста учащиеся на полях расставляют пометки (желательно карандашом, если же его нет, можно использовать полоску бумаги, которую помещают на полях вдоль текста).</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i/>
          <w:iCs/>
          <w:color w:val="333333"/>
          <w:sz w:val="18"/>
          <w:szCs w:val="18"/>
          <w:lang w:eastAsia="ru-RU"/>
        </w:rPr>
        <w:t>Пометки должны быть следующие:</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i/>
          <w:iCs/>
          <w:color w:val="333333"/>
          <w:sz w:val="18"/>
          <w:szCs w:val="18"/>
          <w:lang w:eastAsia="ru-RU"/>
        </w:rPr>
        <w:t>v если то, что вы читаете, соответствует тому, что вы знаете;</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i/>
          <w:iCs/>
          <w:color w:val="333333"/>
          <w:sz w:val="18"/>
          <w:szCs w:val="18"/>
          <w:lang w:eastAsia="ru-RU"/>
        </w:rPr>
        <w:t>– если то, что вы читаете, противоречит тому, что вы уже знали, или думали, что знали;</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i/>
          <w:iCs/>
          <w:color w:val="333333"/>
          <w:sz w:val="18"/>
          <w:szCs w:val="18"/>
          <w:lang w:eastAsia="ru-RU"/>
        </w:rPr>
        <w:t>+ если то, что вы читаете, является для вас новым;</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i/>
          <w:iCs/>
          <w:color w:val="333333"/>
          <w:sz w:val="18"/>
          <w:szCs w:val="18"/>
          <w:lang w:eastAsia="ru-RU"/>
        </w:rPr>
        <w:t>? если то, что вы читаете, непонятно, или же вы хотели бы получить более подробные сведения по данному вопросу.</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i/>
          <w:iCs/>
          <w:color w:val="333333"/>
          <w:sz w:val="18"/>
          <w:szCs w:val="18"/>
          <w:lang w:eastAsia="ru-RU"/>
        </w:rPr>
        <w:t xml:space="preserve"> После чтения текста с маркировкой учащиеся заполняют маркировочную таблицу </w:t>
      </w:r>
      <w:proofErr w:type="spellStart"/>
      <w:r w:rsidRPr="00F73E45">
        <w:rPr>
          <w:rFonts w:ascii="Arial" w:eastAsia="Times New Roman" w:hAnsi="Arial" w:cs="Arial"/>
          <w:i/>
          <w:iCs/>
          <w:color w:val="333333"/>
          <w:sz w:val="18"/>
          <w:szCs w:val="18"/>
          <w:lang w:eastAsia="ru-RU"/>
        </w:rPr>
        <w:t>Инсерт</w:t>
      </w:r>
      <w:proofErr w:type="spellEnd"/>
      <w:r w:rsidRPr="00F73E45">
        <w:rPr>
          <w:rFonts w:ascii="Arial" w:eastAsia="Times New Roman" w:hAnsi="Arial" w:cs="Arial"/>
          <w:i/>
          <w:iCs/>
          <w:color w:val="333333"/>
          <w:sz w:val="18"/>
          <w:szCs w:val="18"/>
          <w:lang w:eastAsia="ru-RU"/>
        </w:rPr>
        <w:t>, состоящую из 4-х колонок. Причём, заполняется сначала 1-я колонка по всему тексту, затем 2-я и т.д.</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2F2F2"/>
        <w:tblCellMar>
          <w:left w:w="0" w:type="dxa"/>
          <w:right w:w="0" w:type="dxa"/>
        </w:tblCellMar>
        <w:tblLook w:val="04A0" w:firstRow="1" w:lastRow="0" w:firstColumn="1" w:lastColumn="0" w:noHBand="0" w:noVBand="1"/>
      </w:tblPr>
      <w:tblGrid>
        <w:gridCol w:w="2325"/>
        <w:gridCol w:w="2338"/>
        <w:gridCol w:w="2339"/>
        <w:gridCol w:w="2337"/>
      </w:tblGrid>
      <w:tr w:rsidR="00F73E45" w:rsidRPr="00F73E45" w:rsidTr="00F73E45">
        <w:trPr>
          <w:tblCellSpacing w:w="0" w:type="dxa"/>
        </w:trPr>
        <w:tc>
          <w:tcPr>
            <w:tcW w:w="2385"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i/>
                <w:iCs/>
                <w:color w:val="333333"/>
                <w:sz w:val="18"/>
                <w:szCs w:val="18"/>
                <w:lang w:eastAsia="ru-RU"/>
              </w:rPr>
              <w:t>V</w:t>
            </w:r>
          </w:p>
        </w:tc>
        <w:tc>
          <w:tcPr>
            <w:tcW w:w="240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i/>
                <w:iCs/>
                <w:color w:val="333333"/>
                <w:sz w:val="18"/>
                <w:szCs w:val="18"/>
                <w:lang w:eastAsia="ru-RU"/>
              </w:rPr>
              <w:t>-</w:t>
            </w:r>
          </w:p>
        </w:tc>
        <w:tc>
          <w:tcPr>
            <w:tcW w:w="240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i/>
                <w:iCs/>
                <w:color w:val="333333"/>
                <w:sz w:val="18"/>
                <w:szCs w:val="18"/>
                <w:lang w:eastAsia="ru-RU"/>
              </w:rPr>
              <w:t>+</w:t>
            </w:r>
          </w:p>
        </w:tc>
        <w:tc>
          <w:tcPr>
            <w:tcW w:w="2400" w:type="dxa"/>
            <w:tcBorders>
              <w:top w:val="outset" w:sz="6" w:space="0" w:color="auto"/>
              <w:left w:val="outset" w:sz="6" w:space="0" w:color="auto"/>
              <w:bottom w:val="outset" w:sz="6" w:space="0" w:color="auto"/>
              <w:right w:val="outset" w:sz="6" w:space="0" w:color="auto"/>
            </w:tcBorders>
            <w:shd w:val="clear" w:color="auto" w:fill="F2F2F2"/>
            <w:vAlign w:val="center"/>
            <w:hideMark/>
          </w:tcPr>
          <w:p w:rsidR="00F73E45" w:rsidRPr="00F73E45" w:rsidRDefault="00F73E45" w:rsidP="00F73E45">
            <w:pPr>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tc>
      </w:tr>
    </w:tbl>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b/>
          <w:bCs/>
          <w:color w:val="333333"/>
          <w:sz w:val="18"/>
          <w:szCs w:val="18"/>
          <w:lang w:eastAsia="ru-RU"/>
        </w:rPr>
        <w:t>8) Стратегия решения проблем «ИДЕАЛ»</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Развитие критического мышления подразумевает умения решать проблему, т.е. умение увидеть ее, проанализировать с разных точек зрения, выделить составляющие, рассмотреть проблему в целом, оценить различные варианты решения (как собственные, так и чужие) и выбрать оптимальный вариант.</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Понятно, что решить проблему легче, если она реальна, т.е. соотносится с собственным жизненным опытом ученика. Так что же – решать на занятиях реально существующие проблемы? Почему бы и нет? Среди подходящих для обучения проблем те, что связаны с изучением различных текстов, анализом ситуаций, проведением деловых игр.</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val="en-US" w:eastAsia="ru-RU"/>
        </w:rPr>
      </w:pPr>
      <w:r w:rsidRPr="00F73E45">
        <w:rPr>
          <w:rFonts w:ascii="Arial" w:eastAsia="Times New Roman" w:hAnsi="Arial" w:cs="Arial"/>
          <w:color w:val="333333"/>
          <w:sz w:val="18"/>
          <w:szCs w:val="18"/>
          <w:lang w:eastAsia="ru-RU"/>
        </w:rPr>
        <w:t xml:space="preserve">Дж. </w:t>
      </w:r>
      <w:proofErr w:type="spellStart"/>
      <w:r w:rsidRPr="00F73E45">
        <w:rPr>
          <w:rFonts w:ascii="Arial" w:eastAsia="Times New Roman" w:hAnsi="Arial" w:cs="Arial"/>
          <w:color w:val="333333"/>
          <w:sz w:val="18"/>
          <w:szCs w:val="18"/>
          <w:lang w:eastAsia="ru-RU"/>
        </w:rPr>
        <w:t>Брэмсфорд</w:t>
      </w:r>
      <w:proofErr w:type="spellEnd"/>
      <w:r w:rsidRPr="00F73E45">
        <w:rPr>
          <w:rFonts w:ascii="Arial" w:eastAsia="Times New Roman" w:hAnsi="Arial" w:cs="Arial"/>
          <w:color w:val="333333"/>
          <w:sz w:val="18"/>
          <w:szCs w:val="18"/>
          <w:lang w:eastAsia="ru-RU"/>
        </w:rPr>
        <w:t xml:space="preserve"> разработал стратегию решения проблем, которая может быть применима в работе с текстами и при анализе ситуаций. Эта</w:t>
      </w:r>
      <w:r>
        <w:rPr>
          <w:rFonts w:ascii="Arial" w:eastAsia="Times New Roman" w:hAnsi="Arial" w:cs="Arial"/>
          <w:color w:val="333333"/>
          <w:sz w:val="18"/>
          <w:szCs w:val="18"/>
          <w:lang w:eastAsia="ru-RU"/>
        </w:rPr>
        <w:t xml:space="preserve"> </w:t>
      </w:r>
      <w:r w:rsidRPr="00F73E45">
        <w:rPr>
          <w:rFonts w:ascii="Arial" w:eastAsia="Times New Roman" w:hAnsi="Arial" w:cs="Arial"/>
          <w:color w:val="333333"/>
          <w:sz w:val="18"/>
          <w:szCs w:val="18"/>
          <w:lang w:eastAsia="ru-RU"/>
        </w:rPr>
        <w:t>стратегия</w:t>
      </w:r>
      <w:r>
        <w:rPr>
          <w:rFonts w:ascii="Arial" w:eastAsia="Times New Roman" w:hAnsi="Arial" w:cs="Arial"/>
          <w:color w:val="333333"/>
          <w:sz w:val="18"/>
          <w:szCs w:val="18"/>
          <w:lang w:eastAsia="ru-RU"/>
        </w:rPr>
        <w:t xml:space="preserve"> </w:t>
      </w:r>
      <w:proofErr w:type="gramStart"/>
      <w:r w:rsidRPr="00F73E45">
        <w:rPr>
          <w:rFonts w:ascii="Arial" w:eastAsia="Times New Roman" w:hAnsi="Arial" w:cs="Arial"/>
          <w:color w:val="333333"/>
          <w:sz w:val="18"/>
          <w:szCs w:val="18"/>
          <w:lang w:eastAsia="ru-RU"/>
        </w:rPr>
        <w:t>называется</w:t>
      </w:r>
      <w:r w:rsidRPr="00F73E45">
        <w:rPr>
          <w:rFonts w:ascii="Arial" w:eastAsia="Times New Roman" w:hAnsi="Arial" w:cs="Arial"/>
          <w:color w:val="333333"/>
          <w:sz w:val="18"/>
          <w:szCs w:val="18"/>
          <w:lang w:val="en-US" w:eastAsia="ru-RU"/>
        </w:rPr>
        <w:t>«</w:t>
      </w:r>
      <w:proofErr w:type="gramEnd"/>
      <w:r w:rsidRPr="00F73E45">
        <w:rPr>
          <w:rFonts w:ascii="Arial" w:eastAsia="Times New Roman" w:hAnsi="Arial" w:cs="Arial"/>
          <w:color w:val="333333"/>
          <w:sz w:val="18"/>
          <w:szCs w:val="18"/>
          <w:lang w:eastAsia="ru-RU"/>
        </w:rPr>
        <w:t>ИДЕАЛ</w:t>
      </w:r>
      <w:r w:rsidRPr="00F73E45">
        <w:rPr>
          <w:rFonts w:ascii="Arial" w:eastAsia="Times New Roman" w:hAnsi="Arial" w:cs="Arial"/>
          <w:color w:val="333333"/>
          <w:sz w:val="18"/>
          <w:szCs w:val="18"/>
          <w:lang w:val="en-US" w:eastAsia="ru-RU"/>
        </w:rPr>
        <w:t>».</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val="en-US" w:eastAsia="ru-RU"/>
        </w:rPr>
      </w:pPr>
      <w:r w:rsidRPr="00F73E45">
        <w:rPr>
          <w:rFonts w:ascii="Arial" w:eastAsia="Times New Roman" w:hAnsi="Arial" w:cs="Arial"/>
          <w:color w:val="333333"/>
          <w:sz w:val="18"/>
          <w:szCs w:val="18"/>
          <w:lang w:val="en-US" w:eastAsia="ru-RU"/>
        </w:rPr>
        <w:t xml:space="preserve">I   </w:t>
      </w:r>
      <w:proofErr w:type="gramStart"/>
      <w:r w:rsidRPr="00F73E45">
        <w:rPr>
          <w:rFonts w:ascii="Arial" w:eastAsia="Times New Roman" w:hAnsi="Arial" w:cs="Arial"/>
          <w:color w:val="333333"/>
          <w:sz w:val="18"/>
          <w:szCs w:val="18"/>
          <w:lang w:val="en-US" w:eastAsia="ru-RU"/>
        </w:rPr>
        <w:t>Identify</w:t>
      </w:r>
      <w:proofErr w:type="gramEnd"/>
      <w:r w:rsidRPr="00F73E45">
        <w:rPr>
          <w:rFonts w:ascii="Arial" w:eastAsia="Times New Roman" w:hAnsi="Arial" w:cs="Arial"/>
          <w:color w:val="333333"/>
          <w:sz w:val="18"/>
          <w:szCs w:val="18"/>
          <w:lang w:val="en-US" w:eastAsia="ru-RU"/>
        </w:rPr>
        <w:t xml:space="preserve"> a problem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val="en-US" w:eastAsia="ru-RU"/>
        </w:rPr>
      </w:pPr>
      <w:r w:rsidRPr="00F73E45">
        <w:rPr>
          <w:rFonts w:ascii="Arial" w:eastAsia="Times New Roman" w:hAnsi="Arial" w:cs="Arial"/>
          <w:color w:val="333333"/>
          <w:sz w:val="18"/>
          <w:szCs w:val="18"/>
          <w:lang w:val="en-US" w:eastAsia="ru-RU"/>
        </w:rPr>
        <w:lastRenderedPageBreak/>
        <w:t>D   Debate a problem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val="en-US" w:eastAsia="ru-RU"/>
        </w:rPr>
      </w:pPr>
      <w:r w:rsidRPr="00F73E45">
        <w:rPr>
          <w:rFonts w:ascii="Arial" w:eastAsia="Times New Roman" w:hAnsi="Arial" w:cs="Arial"/>
          <w:color w:val="333333"/>
          <w:sz w:val="18"/>
          <w:szCs w:val="18"/>
          <w:lang w:val="en-US" w:eastAsia="ru-RU"/>
        </w:rPr>
        <w:t>E  Essential solutions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val="en-US" w:eastAsia="ru-RU"/>
        </w:rPr>
      </w:pPr>
      <w:r w:rsidRPr="00F73E45">
        <w:rPr>
          <w:rFonts w:ascii="Arial" w:eastAsia="Times New Roman" w:hAnsi="Arial" w:cs="Arial"/>
          <w:color w:val="333333"/>
          <w:sz w:val="18"/>
          <w:szCs w:val="18"/>
          <w:lang w:val="en-US" w:eastAsia="ru-RU"/>
        </w:rPr>
        <w:t>A   Activity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val="en-US" w:eastAsia="ru-RU"/>
        </w:rPr>
      </w:pPr>
      <w:r w:rsidRPr="00F73E45">
        <w:rPr>
          <w:rFonts w:ascii="Arial" w:eastAsia="Times New Roman" w:hAnsi="Arial" w:cs="Arial"/>
          <w:color w:val="333333"/>
          <w:sz w:val="18"/>
          <w:szCs w:val="18"/>
          <w:lang w:val="en-US" w:eastAsia="ru-RU"/>
        </w:rPr>
        <w:t>L   Logical conclusions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И</w:t>
      </w:r>
      <w:r w:rsidRPr="00F73E45">
        <w:rPr>
          <w:rFonts w:ascii="Arial" w:eastAsia="Times New Roman" w:hAnsi="Arial" w:cs="Arial"/>
          <w:color w:val="333333"/>
          <w:sz w:val="18"/>
          <w:szCs w:val="18"/>
          <w:lang w:val="en-US" w:eastAsia="ru-RU"/>
        </w:rPr>
        <w:t xml:space="preserve"> – </w:t>
      </w:r>
      <w:r w:rsidRPr="00F73E45">
        <w:rPr>
          <w:rFonts w:ascii="Arial" w:eastAsia="Times New Roman" w:hAnsi="Arial" w:cs="Arial"/>
          <w:color w:val="333333"/>
          <w:sz w:val="18"/>
          <w:szCs w:val="18"/>
          <w:lang w:eastAsia="ru-RU"/>
        </w:rPr>
        <w:t>Идентифицируйте</w:t>
      </w:r>
      <w:r w:rsidRPr="00F73E45">
        <w:rPr>
          <w:rFonts w:ascii="Arial" w:eastAsia="Times New Roman" w:hAnsi="Arial" w:cs="Arial"/>
          <w:color w:val="333333"/>
          <w:sz w:val="18"/>
          <w:szCs w:val="18"/>
          <w:lang w:val="en-US" w:eastAsia="ru-RU"/>
        </w:rPr>
        <w:t xml:space="preserve"> </w:t>
      </w:r>
      <w:r w:rsidRPr="00F73E45">
        <w:rPr>
          <w:rFonts w:ascii="Arial" w:eastAsia="Times New Roman" w:hAnsi="Arial" w:cs="Arial"/>
          <w:color w:val="333333"/>
          <w:sz w:val="18"/>
          <w:szCs w:val="18"/>
          <w:lang w:eastAsia="ru-RU"/>
        </w:rPr>
        <w:t>проблему</w:t>
      </w:r>
      <w:r w:rsidRPr="00F73E45">
        <w:rPr>
          <w:rFonts w:ascii="Arial" w:eastAsia="Times New Roman" w:hAnsi="Arial" w:cs="Arial"/>
          <w:color w:val="333333"/>
          <w:sz w:val="18"/>
          <w:szCs w:val="18"/>
          <w:lang w:val="en-US" w:eastAsia="ru-RU"/>
        </w:rPr>
        <w:t xml:space="preserve">. </w:t>
      </w:r>
      <w:r w:rsidRPr="00F73E45">
        <w:rPr>
          <w:rFonts w:ascii="Arial" w:eastAsia="Times New Roman" w:hAnsi="Arial" w:cs="Arial"/>
          <w:color w:val="333333"/>
          <w:sz w:val="18"/>
          <w:szCs w:val="18"/>
          <w:lang w:eastAsia="ru-RU"/>
        </w:rPr>
        <w:t>Проблема определяется в самом общем виде.</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Д – Доберитесь до ее сути. Школьники формулируют проблему в виде вопроса. Он           должен быть предельно точным, конкретным, начинаться со слова «как» (</w:t>
      </w:r>
      <w:proofErr w:type="spellStart"/>
      <w:r w:rsidRPr="00F73E45">
        <w:rPr>
          <w:rFonts w:ascii="Arial" w:eastAsia="Times New Roman" w:hAnsi="Arial" w:cs="Arial"/>
          <w:color w:val="333333"/>
          <w:sz w:val="18"/>
          <w:szCs w:val="18"/>
          <w:lang w:eastAsia="ru-RU"/>
        </w:rPr>
        <w:t>How</w:t>
      </w:r>
      <w:proofErr w:type="spellEnd"/>
      <w:r w:rsidRPr="00F73E45">
        <w:rPr>
          <w:rFonts w:ascii="Arial" w:eastAsia="Times New Roman" w:hAnsi="Arial" w:cs="Arial"/>
          <w:color w:val="333333"/>
          <w:sz w:val="18"/>
          <w:szCs w:val="18"/>
          <w:lang w:eastAsia="ru-RU"/>
        </w:rPr>
        <w:t>), и в</w:t>
      </w:r>
      <w:r>
        <w:rPr>
          <w:rFonts w:ascii="Arial" w:eastAsia="Times New Roman" w:hAnsi="Arial" w:cs="Arial"/>
          <w:color w:val="333333"/>
          <w:sz w:val="18"/>
          <w:szCs w:val="18"/>
          <w:lang w:eastAsia="ru-RU"/>
        </w:rPr>
        <w:t xml:space="preserve"> нем должны отсутствовать отрица</w:t>
      </w:r>
      <w:r w:rsidRPr="00F73E45">
        <w:rPr>
          <w:rFonts w:ascii="Arial" w:eastAsia="Times New Roman" w:hAnsi="Arial" w:cs="Arial"/>
          <w:color w:val="333333"/>
          <w:sz w:val="18"/>
          <w:szCs w:val="18"/>
          <w:lang w:eastAsia="ru-RU"/>
        </w:rPr>
        <w:t>ния (частица «не»).</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Е – Есть варианты решения. Генерирование как можно большего числа вариантов    решения проблемы осуществляется посредством мозговой атаки. Любая критика здесь                                             запрещена. Важно количество: чем больше решений, тем лучше (для графической     организации идей можно использовать кластер).</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xml:space="preserve">А – А теперь за работу! Выбор оптимального варианта (вариантов). Теперь </w:t>
      </w:r>
      <w:proofErr w:type="gramStart"/>
      <w:r w:rsidRPr="00F73E45">
        <w:rPr>
          <w:rFonts w:ascii="Arial" w:eastAsia="Times New Roman" w:hAnsi="Arial" w:cs="Arial"/>
          <w:color w:val="333333"/>
          <w:sz w:val="18"/>
          <w:szCs w:val="18"/>
          <w:lang w:eastAsia="ru-RU"/>
        </w:rPr>
        <w:t>ученики</w:t>
      </w:r>
      <w:proofErr w:type="gramEnd"/>
      <w:r w:rsidRPr="00F73E45">
        <w:rPr>
          <w:rFonts w:ascii="Arial" w:eastAsia="Times New Roman" w:hAnsi="Arial" w:cs="Arial"/>
          <w:color w:val="333333"/>
          <w:sz w:val="18"/>
          <w:szCs w:val="18"/>
          <w:lang w:eastAsia="ru-RU"/>
        </w:rPr>
        <w:t xml:space="preserve"> взвесив все «за» и «против», выбирают лучший вариант(ы) решения проблемы.</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Л – Логические выводы. Анализ действий, предпринятых для решения проблемы, логические выводы. На последнем этапе учащиеся анализируют проделанную ими работу.</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xml:space="preserve">Лист для решения проблем1. </w:t>
      </w:r>
      <w:r w:rsidRPr="00F73E45">
        <w:rPr>
          <w:rFonts w:ascii="Arial" w:eastAsia="Times New Roman" w:hAnsi="Arial" w:cs="Arial"/>
          <w:color w:val="333333"/>
          <w:sz w:val="18"/>
          <w:szCs w:val="18"/>
          <w:lang w:val="en-US" w:eastAsia="ru-RU"/>
        </w:rPr>
        <w:t xml:space="preserve">What is the main problem? </w:t>
      </w:r>
      <w:r w:rsidRPr="00F73E45">
        <w:rPr>
          <w:rFonts w:ascii="Arial" w:eastAsia="Times New Roman" w:hAnsi="Arial" w:cs="Arial"/>
          <w:color w:val="333333"/>
          <w:sz w:val="18"/>
          <w:szCs w:val="18"/>
          <w:lang w:eastAsia="ru-RU"/>
        </w:rPr>
        <w:t>Какую главную проблему должны решить герои?</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val="en-US" w:eastAsia="ru-RU"/>
        </w:rPr>
        <w:t xml:space="preserve">2. What important information have you found? </w:t>
      </w:r>
      <w:r w:rsidRPr="00F73E45">
        <w:rPr>
          <w:rFonts w:ascii="Arial" w:eastAsia="Times New Roman" w:hAnsi="Arial" w:cs="Arial"/>
          <w:color w:val="333333"/>
          <w:sz w:val="18"/>
          <w:szCs w:val="18"/>
          <w:lang w:eastAsia="ru-RU"/>
        </w:rPr>
        <w:t>Какой важной информацией снабдил нас автор?</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val="en-US" w:eastAsia="ru-RU"/>
        </w:rPr>
        <w:t xml:space="preserve">3. What do you know else about this problem? </w:t>
      </w:r>
      <w:r w:rsidRPr="00F73E45">
        <w:rPr>
          <w:rFonts w:ascii="Arial" w:eastAsia="Times New Roman" w:hAnsi="Arial" w:cs="Arial"/>
          <w:color w:val="333333"/>
          <w:sz w:val="18"/>
          <w:szCs w:val="18"/>
          <w:lang w:eastAsia="ru-RU"/>
        </w:rPr>
        <w:t>Что еще вы знаете, что помогло бы решить проблему? Что</w:t>
      </w:r>
      <w:r>
        <w:rPr>
          <w:rFonts w:ascii="Arial" w:eastAsia="Times New Roman" w:hAnsi="Arial" w:cs="Arial"/>
          <w:color w:val="333333"/>
          <w:sz w:val="18"/>
          <w:szCs w:val="18"/>
          <w:lang w:eastAsia="ru-RU"/>
        </w:rPr>
        <w:t xml:space="preserve"> </w:t>
      </w:r>
      <w:r w:rsidRPr="00F73E45">
        <w:rPr>
          <w:rFonts w:ascii="Arial" w:eastAsia="Times New Roman" w:hAnsi="Arial" w:cs="Arial"/>
          <w:color w:val="333333"/>
          <w:sz w:val="18"/>
          <w:szCs w:val="18"/>
          <w:lang w:eastAsia="ru-RU"/>
        </w:rPr>
        <w:t>еще</w:t>
      </w:r>
      <w:r>
        <w:rPr>
          <w:rFonts w:ascii="Arial" w:eastAsia="Times New Roman" w:hAnsi="Arial" w:cs="Arial"/>
          <w:color w:val="333333"/>
          <w:sz w:val="18"/>
          <w:szCs w:val="18"/>
          <w:lang w:eastAsia="ru-RU"/>
        </w:rPr>
        <w:t xml:space="preserve"> </w:t>
      </w:r>
      <w:r w:rsidRPr="00F73E45">
        <w:rPr>
          <w:rFonts w:ascii="Arial" w:eastAsia="Times New Roman" w:hAnsi="Arial" w:cs="Arial"/>
          <w:color w:val="333333"/>
          <w:sz w:val="18"/>
          <w:szCs w:val="18"/>
          <w:lang w:eastAsia="ru-RU"/>
        </w:rPr>
        <w:t>нужно</w:t>
      </w:r>
      <w:r>
        <w:rPr>
          <w:rFonts w:ascii="Arial" w:eastAsia="Times New Roman" w:hAnsi="Arial" w:cs="Arial"/>
          <w:color w:val="333333"/>
          <w:sz w:val="18"/>
          <w:szCs w:val="18"/>
          <w:lang w:eastAsia="ru-RU"/>
        </w:rPr>
        <w:t xml:space="preserve"> </w:t>
      </w:r>
      <w:r w:rsidRPr="00F73E45">
        <w:rPr>
          <w:rFonts w:ascii="Arial" w:eastAsia="Times New Roman" w:hAnsi="Arial" w:cs="Arial"/>
          <w:color w:val="333333"/>
          <w:sz w:val="18"/>
          <w:szCs w:val="18"/>
          <w:lang w:eastAsia="ru-RU"/>
        </w:rPr>
        <w:t>знать</w:t>
      </w:r>
      <w:r>
        <w:rPr>
          <w:rFonts w:ascii="Arial" w:eastAsia="Times New Roman" w:hAnsi="Arial" w:cs="Arial"/>
          <w:color w:val="333333"/>
          <w:sz w:val="18"/>
          <w:szCs w:val="18"/>
          <w:lang w:eastAsia="ru-RU"/>
        </w:rPr>
        <w:t xml:space="preserve"> </w:t>
      </w:r>
      <w:r w:rsidRPr="00F73E45">
        <w:rPr>
          <w:rFonts w:ascii="Arial" w:eastAsia="Times New Roman" w:hAnsi="Arial" w:cs="Arial"/>
          <w:color w:val="333333"/>
          <w:sz w:val="18"/>
          <w:szCs w:val="18"/>
          <w:lang w:eastAsia="ru-RU"/>
        </w:rPr>
        <w:t>героям?</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xml:space="preserve">4. </w:t>
      </w:r>
      <w:proofErr w:type="spellStart"/>
      <w:r w:rsidRPr="00F73E45">
        <w:rPr>
          <w:rFonts w:ascii="Arial" w:eastAsia="Times New Roman" w:hAnsi="Arial" w:cs="Arial"/>
          <w:color w:val="333333"/>
          <w:sz w:val="18"/>
          <w:szCs w:val="18"/>
          <w:lang w:eastAsia="ru-RU"/>
        </w:rPr>
        <w:t>Find</w:t>
      </w:r>
      <w:proofErr w:type="spellEnd"/>
      <w:r w:rsidRPr="00F73E45">
        <w:rPr>
          <w:rFonts w:ascii="Arial" w:eastAsia="Times New Roman" w:hAnsi="Arial" w:cs="Arial"/>
          <w:color w:val="333333"/>
          <w:sz w:val="18"/>
          <w:szCs w:val="18"/>
          <w:lang w:eastAsia="ru-RU"/>
        </w:rPr>
        <w:t xml:space="preserve"> 3 </w:t>
      </w:r>
      <w:proofErr w:type="spellStart"/>
      <w:r w:rsidRPr="00F73E45">
        <w:rPr>
          <w:rFonts w:ascii="Arial" w:eastAsia="Times New Roman" w:hAnsi="Arial" w:cs="Arial"/>
          <w:color w:val="333333"/>
          <w:sz w:val="18"/>
          <w:szCs w:val="18"/>
          <w:lang w:eastAsia="ru-RU"/>
        </w:rPr>
        <w:t>main</w:t>
      </w:r>
      <w:proofErr w:type="spellEnd"/>
      <w:r w:rsidRPr="00F73E45">
        <w:rPr>
          <w:rFonts w:ascii="Arial" w:eastAsia="Times New Roman" w:hAnsi="Arial" w:cs="Arial"/>
          <w:color w:val="333333"/>
          <w:sz w:val="18"/>
          <w:szCs w:val="18"/>
          <w:lang w:eastAsia="ru-RU"/>
        </w:rPr>
        <w:t xml:space="preserve"> </w:t>
      </w:r>
      <w:proofErr w:type="spellStart"/>
      <w:r w:rsidRPr="00F73E45">
        <w:rPr>
          <w:rFonts w:ascii="Arial" w:eastAsia="Times New Roman" w:hAnsi="Arial" w:cs="Arial"/>
          <w:color w:val="333333"/>
          <w:sz w:val="18"/>
          <w:szCs w:val="18"/>
          <w:lang w:eastAsia="ru-RU"/>
        </w:rPr>
        <w:t>solution</w:t>
      </w:r>
      <w:proofErr w:type="spellEnd"/>
      <w:r w:rsidRPr="00F73E45">
        <w:rPr>
          <w:rFonts w:ascii="Arial" w:eastAsia="Times New Roman" w:hAnsi="Arial" w:cs="Arial"/>
          <w:color w:val="333333"/>
          <w:sz w:val="18"/>
          <w:szCs w:val="18"/>
          <w:lang w:eastAsia="ru-RU"/>
        </w:rPr>
        <w:t xml:space="preserve"> </w:t>
      </w:r>
      <w:proofErr w:type="spellStart"/>
      <w:r w:rsidRPr="00F73E45">
        <w:rPr>
          <w:rFonts w:ascii="Arial" w:eastAsia="Times New Roman" w:hAnsi="Arial" w:cs="Arial"/>
          <w:color w:val="333333"/>
          <w:sz w:val="18"/>
          <w:szCs w:val="18"/>
          <w:lang w:eastAsia="ru-RU"/>
        </w:rPr>
        <w:t>of</w:t>
      </w:r>
      <w:proofErr w:type="spellEnd"/>
      <w:r w:rsidRPr="00F73E45">
        <w:rPr>
          <w:rFonts w:ascii="Arial" w:eastAsia="Times New Roman" w:hAnsi="Arial" w:cs="Arial"/>
          <w:color w:val="333333"/>
          <w:sz w:val="18"/>
          <w:szCs w:val="18"/>
          <w:lang w:eastAsia="ru-RU"/>
        </w:rPr>
        <w:t xml:space="preserve"> </w:t>
      </w:r>
      <w:proofErr w:type="spellStart"/>
      <w:r w:rsidRPr="00F73E45">
        <w:rPr>
          <w:rFonts w:ascii="Arial" w:eastAsia="Times New Roman" w:hAnsi="Arial" w:cs="Arial"/>
          <w:color w:val="333333"/>
          <w:sz w:val="18"/>
          <w:szCs w:val="18"/>
          <w:lang w:eastAsia="ru-RU"/>
        </w:rPr>
        <w:t>the</w:t>
      </w:r>
      <w:proofErr w:type="spellEnd"/>
      <w:r w:rsidRPr="00F73E45">
        <w:rPr>
          <w:rFonts w:ascii="Arial" w:eastAsia="Times New Roman" w:hAnsi="Arial" w:cs="Arial"/>
          <w:color w:val="333333"/>
          <w:sz w:val="18"/>
          <w:szCs w:val="18"/>
          <w:lang w:eastAsia="ru-RU"/>
        </w:rPr>
        <w:t xml:space="preserve"> </w:t>
      </w:r>
      <w:proofErr w:type="spellStart"/>
      <w:r w:rsidRPr="00F73E45">
        <w:rPr>
          <w:rFonts w:ascii="Arial" w:eastAsia="Times New Roman" w:hAnsi="Arial" w:cs="Arial"/>
          <w:color w:val="333333"/>
          <w:sz w:val="18"/>
          <w:szCs w:val="18"/>
          <w:lang w:eastAsia="ru-RU"/>
        </w:rPr>
        <w:t>problem</w:t>
      </w:r>
      <w:proofErr w:type="spellEnd"/>
      <w:r w:rsidRPr="00F73E45">
        <w:rPr>
          <w:rFonts w:ascii="Arial" w:eastAsia="Times New Roman" w:hAnsi="Arial" w:cs="Arial"/>
          <w:color w:val="333333"/>
          <w:sz w:val="18"/>
          <w:szCs w:val="18"/>
          <w:lang w:eastAsia="ru-RU"/>
        </w:rPr>
        <w:t>? Каковы три главных способа решения проблемы?</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val="en-US" w:eastAsia="ru-RU"/>
        </w:rPr>
        <w:t xml:space="preserve">5. What is the most suitable solution? </w:t>
      </w:r>
      <w:proofErr w:type="spellStart"/>
      <w:r w:rsidRPr="00F73E45">
        <w:rPr>
          <w:rFonts w:ascii="Arial" w:eastAsia="Times New Roman" w:hAnsi="Arial" w:cs="Arial"/>
          <w:color w:val="333333"/>
          <w:sz w:val="18"/>
          <w:szCs w:val="18"/>
          <w:lang w:eastAsia="ru-RU"/>
        </w:rPr>
        <w:t>Why</w:t>
      </w:r>
      <w:proofErr w:type="spellEnd"/>
      <w:r w:rsidRPr="00F73E45">
        <w:rPr>
          <w:rFonts w:ascii="Arial" w:eastAsia="Times New Roman" w:hAnsi="Arial" w:cs="Arial"/>
          <w:color w:val="333333"/>
          <w:sz w:val="18"/>
          <w:szCs w:val="18"/>
          <w:lang w:eastAsia="ru-RU"/>
        </w:rPr>
        <w:t>? Какой из выбранных вами способов наилучший и почему?</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b/>
          <w:bCs/>
          <w:color w:val="333333"/>
          <w:sz w:val="18"/>
          <w:szCs w:val="18"/>
          <w:lang w:eastAsia="ru-RU"/>
        </w:rPr>
        <w:t xml:space="preserve">9) </w:t>
      </w:r>
      <w:proofErr w:type="spellStart"/>
      <w:proofErr w:type="gramStart"/>
      <w:r w:rsidRPr="00F73E45">
        <w:rPr>
          <w:rFonts w:ascii="Arial" w:eastAsia="Times New Roman" w:hAnsi="Arial" w:cs="Arial"/>
          <w:b/>
          <w:bCs/>
          <w:color w:val="333333"/>
          <w:sz w:val="18"/>
          <w:szCs w:val="18"/>
          <w:lang w:eastAsia="ru-RU"/>
        </w:rPr>
        <w:t>Фишбоун</w:t>
      </w:r>
      <w:proofErr w:type="spellEnd"/>
      <w:r w:rsidRPr="00F73E45">
        <w:rPr>
          <w:rFonts w:ascii="Arial" w:eastAsia="Times New Roman" w:hAnsi="Arial" w:cs="Arial"/>
          <w:b/>
          <w:bCs/>
          <w:color w:val="333333"/>
          <w:sz w:val="18"/>
          <w:szCs w:val="18"/>
          <w:lang w:eastAsia="ru-RU"/>
        </w:rPr>
        <w:t>(</w:t>
      </w:r>
      <w:proofErr w:type="gramEnd"/>
      <w:r w:rsidRPr="00F73E45">
        <w:rPr>
          <w:rFonts w:ascii="Arial" w:eastAsia="Times New Roman" w:hAnsi="Arial" w:cs="Arial"/>
          <w:b/>
          <w:bCs/>
          <w:color w:val="333333"/>
          <w:sz w:val="18"/>
          <w:szCs w:val="18"/>
          <w:lang w:eastAsia="ru-RU"/>
        </w:rPr>
        <w:t xml:space="preserve">Д. </w:t>
      </w:r>
      <w:proofErr w:type="spellStart"/>
      <w:r w:rsidRPr="00F73E45">
        <w:rPr>
          <w:rFonts w:ascii="Arial" w:eastAsia="Times New Roman" w:hAnsi="Arial" w:cs="Arial"/>
          <w:b/>
          <w:bCs/>
          <w:color w:val="333333"/>
          <w:sz w:val="18"/>
          <w:szCs w:val="18"/>
          <w:lang w:eastAsia="ru-RU"/>
        </w:rPr>
        <w:t>Баланка</w:t>
      </w:r>
      <w:proofErr w:type="spellEnd"/>
      <w:r w:rsidRPr="00F73E45">
        <w:rPr>
          <w:rFonts w:ascii="Arial" w:eastAsia="Times New Roman" w:hAnsi="Arial" w:cs="Arial"/>
          <w:b/>
          <w:bCs/>
          <w:color w:val="333333"/>
          <w:sz w:val="18"/>
          <w:szCs w:val="18"/>
          <w:lang w:eastAsia="ru-RU"/>
        </w:rPr>
        <w:t>)</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xml:space="preserve">В «голове» этого скелета обозначена проблема, которая рассматривается в тексте. На самом скелете есть верхние и нижние косточки. На верхних ученики отмечают причины возникновения изучаемой проблемы (эти записи они могут сделать и на стадии вызова, до чтения текста, в результате актуализации своих знаний и опыта). </w:t>
      </w:r>
      <w:proofErr w:type="gramStart"/>
      <w:r w:rsidRPr="00F73E45">
        <w:rPr>
          <w:rFonts w:ascii="Arial" w:eastAsia="Times New Roman" w:hAnsi="Arial" w:cs="Arial"/>
          <w:color w:val="333333"/>
          <w:sz w:val="18"/>
          <w:szCs w:val="18"/>
          <w:lang w:eastAsia="ru-RU"/>
        </w:rPr>
        <w:t>Напротив</w:t>
      </w:r>
      <w:proofErr w:type="gramEnd"/>
      <w:r w:rsidRPr="00F73E45">
        <w:rPr>
          <w:rFonts w:ascii="Arial" w:eastAsia="Times New Roman" w:hAnsi="Arial" w:cs="Arial"/>
          <w:color w:val="333333"/>
          <w:sz w:val="18"/>
          <w:szCs w:val="18"/>
          <w:lang w:eastAsia="ru-RU"/>
        </w:rPr>
        <w:t xml:space="preserve"> верхних косточек располагаются нижние, на которых ученики по ходу чтения выписывают факты, отражающие суть, факты. Факт придает проблеме ясность и реальные очертания, позволяют говорить не об абстрактном решении, а о конкретном механизме.</w:t>
      </w:r>
      <w:r>
        <w:rPr>
          <w:rFonts w:ascii="Arial" w:eastAsia="Times New Roman" w:hAnsi="Arial" w:cs="Arial"/>
          <w:color w:val="333333"/>
          <w:sz w:val="18"/>
          <w:szCs w:val="18"/>
          <w:lang w:eastAsia="ru-RU"/>
        </w:rPr>
        <w:t xml:space="preserve"> </w:t>
      </w:r>
      <w:bookmarkStart w:id="0" w:name="_GoBack"/>
      <w:bookmarkEnd w:id="0"/>
      <w:r w:rsidRPr="00F73E45">
        <w:rPr>
          <w:rFonts w:ascii="Arial" w:eastAsia="Times New Roman" w:hAnsi="Arial" w:cs="Arial"/>
          <w:color w:val="333333"/>
          <w:sz w:val="18"/>
          <w:szCs w:val="18"/>
          <w:lang w:eastAsia="ru-RU"/>
        </w:rPr>
        <w:t>Возможно добавление верхних и нижних косточек, расширение представленных сведений. При этом технология работы может варьироваться.</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b/>
          <w:bCs/>
          <w:color w:val="333333"/>
          <w:sz w:val="18"/>
          <w:szCs w:val="18"/>
          <w:lang w:eastAsia="ru-RU"/>
        </w:rPr>
        <w:t>10) Зигзаг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xml:space="preserve">Целью данного приема является изучение и систематизация большого по объему материала. Для этого предстоит сначала разбить текст на смысловые отрывки для </w:t>
      </w:r>
      <w:proofErr w:type="spellStart"/>
      <w:r w:rsidRPr="00F73E45">
        <w:rPr>
          <w:rFonts w:ascii="Arial" w:eastAsia="Times New Roman" w:hAnsi="Arial" w:cs="Arial"/>
          <w:color w:val="333333"/>
          <w:sz w:val="18"/>
          <w:szCs w:val="18"/>
          <w:lang w:eastAsia="ru-RU"/>
        </w:rPr>
        <w:t>взаимообучения</w:t>
      </w:r>
      <w:proofErr w:type="spellEnd"/>
      <w:r w:rsidRPr="00F73E45">
        <w:rPr>
          <w:rFonts w:ascii="Arial" w:eastAsia="Times New Roman" w:hAnsi="Arial" w:cs="Arial"/>
          <w:color w:val="333333"/>
          <w:sz w:val="18"/>
          <w:szCs w:val="18"/>
          <w:lang w:eastAsia="ru-RU"/>
        </w:rPr>
        <w:t>. Количество отрывков должно совпадать с количеством членов групп. Например, если текст разбит на 5 смысловых отрывков, то в группах (назовем их условно рабочими) - 5 человек.</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lastRenderedPageBreak/>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1.В данной стратегии может не быть фазы вызова как таковой, так как само задание - организация работы с текстом большого объема - само по себе служит вызовом.</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2.Смысловая стадия. Класс делится на группы. Группе выдаются тексты различного содержания. Каждый учащийся работает со своим текстом: выделяя главное, либо составляет опорный конспект, либо использует одну из графических форм (</w:t>
      </w:r>
      <w:proofErr w:type="gramStart"/>
      <w:r w:rsidRPr="00F73E45">
        <w:rPr>
          <w:rFonts w:ascii="Arial" w:eastAsia="Times New Roman" w:hAnsi="Arial" w:cs="Arial"/>
          <w:color w:val="333333"/>
          <w:sz w:val="18"/>
          <w:szCs w:val="18"/>
          <w:lang w:eastAsia="ru-RU"/>
        </w:rPr>
        <w:t>например</w:t>
      </w:r>
      <w:proofErr w:type="gramEnd"/>
      <w:r w:rsidRPr="00F73E45">
        <w:rPr>
          <w:rFonts w:ascii="Arial" w:eastAsia="Times New Roman" w:hAnsi="Arial" w:cs="Arial"/>
          <w:color w:val="333333"/>
          <w:sz w:val="18"/>
          <w:szCs w:val="18"/>
          <w:lang w:eastAsia="ru-RU"/>
        </w:rPr>
        <w:t xml:space="preserve"> "кластер"). По окончании </w:t>
      </w:r>
      <w:proofErr w:type="gramStart"/>
      <w:r w:rsidRPr="00F73E45">
        <w:rPr>
          <w:rFonts w:ascii="Arial" w:eastAsia="Times New Roman" w:hAnsi="Arial" w:cs="Arial"/>
          <w:color w:val="333333"/>
          <w:sz w:val="18"/>
          <w:szCs w:val="18"/>
          <w:lang w:eastAsia="ru-RU"/>
        </w:rPr>
        <w:t>работы</w:t>
      </w:r>
      <w:proofErr w:type="gramEnd"/>
      <w:r w:rsidRPr="00F73E45">
        <w:rPr>
          <w:rFonts w:ascii="Arial" w:eastAsia="Times New Roman" w:hAnsi="Arial" w:cs="Arial"/>
          <w:color w:val="333333"/>
          <w:sz w:val="18"/>
          <w:szCs w:val="18"/>
          <w:lang w:eastAsia="ru-RU"/>
        </w:rPr>
        <w:t xml:space="preserve"> учащиеся переходят в другие группы - группы экспертов.</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3.Стадия размышления: работа в группе "экспертов".  Новые группы составляются так, чтобы в каждой оказались «специалисты» по одной теме. В процессе обмена результатами своей работы, составляется общая презентационная схема рассказа по теме. Решается вопрос о том, кто будет проводить итоговую презентацию. Затем учащиеся пересаживаются в свои первоначальные группы. Вернувшись в свою рабочую группу, эксперт знакомит других членов группы со своей темой, пользуясь общей презентационной схемой. В группе происходит обмен информацией всех участников рабочей группы. Таким образом, в каждой рабочей группе, благодаря работе экспертов, складывается общее представление по изучаемой теме.</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4.  Следующим этапом станет презентация сведений по отдельным темам, которую проводит один из экспертов, другие вносят дополнения, отвечают на вопросы. Таким образом, идет "второе слушание" темы.</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Итогом урока может стать исследовательское или творческое задание по изученной теме.</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Этот прием применяется и на текстах меньшего объема. В этом случае текст изучается всеми учениками, принцип деления на группы - вопросы к данному тексту, их количество должно совпадать с количеством участников группы. В экспертные группы собираются специалисты по одному вопросу: для более детального его изучения, обмена мнениями, подготовки подробного ответа на вопрос, обсуждения формы его представления. Вернувшись в рабочие группы, эксперты последовательно представляют варианты ответов на свои вопросы.</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b/>
          <w:bCs/>
          <w:color w:val="333333"/>
          <w:sz w:val="18"/>
          <w:szCs w:val="18"/>
          <w:lang w:eastAsia="ru-RU"/>
        </w:rPr>
        <w:t>11) Прием «Чтение с остановками».</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Материалом для использования приема "Чтение с остановками" служит повествовательный текст. Непременное условие для использования данного приема - найти оптимальный момент в тексте для остановки. Эти остановки - своеобразные шторы: по одну сторону находится уже известная информация, а по другую - совершенно неизвестная информация, которая способна серьезно повлиять на оценку событий. Этот прием требует не только серьезной корректировки собственного понимания, но иногда даже отказ от прежней позиции. Но отказ не под чьим-то влиянием, а в результате личной работы с текстом, самостоятельного освоения нового. Для школьников среднего звена такими текстами могут служить неизвестные детям сказки и рассказы с сюжетной линией.</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Данный прием содержит все стадии технологии:</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1 стадия - вызов. На данной стадии на основе лишь заглавия текста и информации об авторе дети должны предположить, о чем будет текст.</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xml:space="preserve"> 2 стадия - осмысление. Здесь, познакомившись с частью текста, учащиеся уточняют свое представление о материале. Особенность приема в том, что момент уточнения своего представления (стадия осмыслении) одновременно является и стадией вызова для знакомства со следующим фрагментом. Вопросы, задаваемые учителем, должны охватить все уровни вопросов Б. </w:t>
      </w:r>
      <w:proofErr w:type="spellStart"/>
      <w:r w:rsidRPr="00F73E45">
        <w:rPr>
          <w:rFonts w:ascii="Arial" w:eastAsia="Times New Roman" w:hAnsi="Arial" w:cs="Arial"/>
          <w:color w:val="333333"/>
          <w:sz w:val="18"/>
          <w:szCs w:val="18"/>
          <w:lang w:eastAsia="ru-RU"/>
        </w:rPr>
        <w:t>Блума</w:t>
      </w:r>
      <w:proofErr w:type="spellEnd"/>
      <w:r w:rsidRPr="00F73E45">
        <w:rPr>
          <w:rFonts w:ascii="Arial" w:eastAsia="Times New Roman" w:hAnsi="Arial" w:cs="Arial"/>
          <w:color w:val="333333"/>
          <w:sz w:val="18"/>
          <w:szCs w:val="18"/>
          <w:lang w:eastAsia="ru-RU"/>
        </w:rPr>
        <w:t>. Обязателен вопрос: "Что будет дальше и почему?"</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3 стадия - рефлексия. Заключительная беседа. На этой стадии текс опять представляет единое целое. Формы работы с учащимися могут быть различными: письмо, дискуссия, совместный поиск, тезисы, выбор пословиц, творческие работы.</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Такая работа с текстом развивает умение анализировать текст, выявлять связь отдельных элементов (темы, образы, способы выражения авторской позиции), развивает умение выражать свои мысли, учит пониманию и осмыслению.</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lastRenderedPageBreak/>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Прием «Чтение с остановками» развивает у учащихся следующие умения: анализировать текст; задавать вопросы; доказывать свою точку зрения; выделять главную мысль текста.</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b/>
          <w:bCs/>
          <w:color w:val="333333"/>
          <w:sz w:val="18"/>
          <w:szCs w:val="18"/>
          <w:lang w:eastAsia="ru-RU"/>
        </w:rPr>
        <w:t xml:space="preserve">12) Творческая форма рефлексии – </w:t>
      </w:r>
      <w:proofErr w:type="spellStart"/>
      <w:r w:rsidRPr="00F73E45">
        <w:rPr>
          <w:rFonts w:ascii="Arial" w:eastAsia="Times New Roman" w:hAnsi="Arial" w:cs="Arial"/>
          <w:b/>
          <w:bCs/>
          <w:color w:val="333333"/>
          <w:sz w:val="18"/>
          <w:szCs w:val="18"/>
          <w:lang w:eastAsia="ru-RU"/>
        </w:rPr>
        <w:t>Синквейн</w:t>
      </w:r>
      <w:proofErr w:type="spellEnd"/>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roofErr w:type="spellStart"/>
      <w:r w:rsidRPr="00F73E45">
        <w:rPr>
          <w:rFonts w:ascii="Arial" w:eastAsia="Times New Roman" w:hAnsi="Arial" w:cs="Arial"/>
          <w:color w:val="333333"/>
          <w:sz w:val="18"/>
          <w:szCs w:val="18"/>
          <w:lang w:eastAsia="ru-RU"/>
        </w:rPr>
        <w:t>Синквейн</w:t>
      </w:r>
      <w:proofErr w:type="spellEnd"/>
      <w:r w:rsidRPr="00F73E45">
        <w:rPr>
          <w:rFonts w:ascii="Arial" w:eastAsia="Times New Roman" w:hAnsi="Arial" w:cs="Arial"/>
          <w:color w:val="333333"/>
          <w:sz w:val="18"/>
          <w:szCs w:val="18"/>
          <w:lang w:eastAsia="ru-RU"/>
        </w:rPr>
        <w:t xml:space="preserve"> – это стихотворение, которое требует синтеза информации и материала в кратких выражениях. Слово </w:t>
      </w:r>
      <w:proofErr w:type="spellStart"/>
      <w:r w:rsidRPr="00F73E45">
        <w:rPr>
          <w:rFonts w:ascii="Arial" w:eastAsia="Times New Roman" w:hAnsi="Arial" w:cs="Arial"/>
          <w:color w:val="333333"/>
          <w:sz w:val="18"/>
          <w:szCs w:val="18"/>
          <w:lang w:eastAsia="ru-RU"/>
        </w:rPr>
        <w:t>синквейн</w:t>
      </w:r>
      <w:proofErr w:type="spellEnd"/>
      <w:r w:rsidRPr="00F73E45">
        <w:rPr>
          <w:rFonts w:ascii="Arial" w:eastAsia="Times New Roman" w:hAnsi="Arial" w:cs="Arial"/>
          <w:color w:val="333333"/>
          <w:sz w:val="18"/>
          <w:szCs w:val="18"/>
          <w:lang w:eastAsia="ru-RU"/>
        </w:rPr>
        <w:t xml:space="preserve"> происходит от французского, которое означает «пять». Таким образом, </w:t>
      </w:r>
      <w:proofErr w:type="spellStart"/>
      <w:r w:rsidRPr="00F73E45">
        <w:rPr>
          <w:rFonts w:ascii="Arial" w:eastAsia="Times New Roman" w:hAnsi="Arial" w:cs="Arial"/>
          <w:color w:val="333333"/>
          <w:sz w:val="18"/>
          <w:szCs w:val="18"/>
          <w:lang w:eastAsia="ru-RU"/>
        </w:rPr>
        <w:t>синквейн</w:t>
      </w:r>
      <w:proofErr w:type="spellEnd"/>
      <w:r w:rsidRPr="00F73E45">
        <w:rPr>
          <w:rFonts w:ascii="Arial" w:eastAsia="Times New Roman" w:hAnsi="Arial" w:cs="Arial"/>
          <w:color w:val="333333"/>
          <w:sz w:val="18"/>
          <w:szCs w:val="18"/>
          <w:lang w:eastAsia="ru-RU"/>
        </w:rPr>
        <w:t xml:space="preserve"> – это стихотворение, состоящее из пяти строк.</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xml:space="preserve">Правила написания </w:t>
      </w:r>
      <w:proofErr w:type="spellStart"/>
      <w:r w:rsidRPr="00F73E45">
        <w:rPr>
          <w:rFonts w:ascii="Arial" w:eastAsia="Times New Roman" w:hAnsi="Arial" w:cs="Arial"/>
          <w:color w:val="333333"/>
          <w:sz w:val="18"/>
          <w:szCs w:val="18"/>
          <w:lang w:eastAsia="ru-RU"/>
        </w:rPr>
        <w:t>синквейна</w:t>
      </w:r>
      <w:proofErr w:type="spellEnd"/>
      <w:r w:rsidRPr="00F73E45">
        <w:rPr>
          <w:rFonts w:ascii="Arial" w:eastAsia="Times New Roman" w:hAnsi="Arial" w:cs="Arial"/>
          <w:color w:val="333333"/>
          <w:sz w:val="18"/>
          <w:szCs w:val="18"/>
          <w:lang w:eastAsia="ru-RU"/>
        </w:rPr>
        <w:t>:</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В первой строчке тема называется одним словом (обычно существительным).</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xml:space="preserve"> Вторая строчка – это описание темы в двух словах (двумя </w:t>
      </w:r>
      <w:proofErr w:type="gramStart"/>
      <w:r w:rsidRPr="00F73E45">
        <w:rPr>
          <w:rFonts w:ascii="Arial" w:eastAsia="Times New Roman" w:hAnsi="Arial" w:cs="Arial"/>
          <w:color w:val="333333"/>
          <w:sz w:val="18"/>
          <w:szCs w:val="18"/>
          <w:lang w:eastAsia="ru-RU"/>
        </w:rPr>
        <w:t>прилагательными )</w:t>
      </w:r>
      <w:proofErr w:type="gramEnd"/>
      <w:r w:rsidRPr="00F73E45">
        <w:rPr>
          <w:rFonts w:ascii="Arial" w:eastAsia="Times New Roman" w:hAnsi="Arial" w:cs="Arial"/>
          <w:color w:val="333333"/>
          <w:sz w:val="18"/>
          <w:szCs w:val="18"/>
          <w:lang w:eastAsia="ru-RU"/>
        </w:rPr>
        <w:t>.</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Третья строчка – это описание действия в рамках этой темы тремя словами (глаголы).</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Четвёртая строка – это фраза из четырёх слов, показывающая отношение к теме (чувства одной фразой).</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Последняя строка – это синоним из одного слова, который повторяет суть темы.</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val="en-US" w:eastAsia="ru-RU"/>
        </w:rPr>
      </w:pPr>
      <w:proofErr w:type="gramStart"/>
      <w:r w:rsidRPr="00F73E45">
        <w:rPr>
          <w:rFonts w:ascii="Arial" w:eastAsia="Times New Roman" w:hAnsi="Arial" w:cs="Arial"/>
          <w:color w:val="333333"/>
          <w:sz w:val="18"/>
          <w:szCs w:val="18"/>
          <w:lang w:eastAsia="ru-RU"/>
        </w:rPr>
        <w:t>Например</w:t>
      </w:r>
      <w:proofErr w:type="gramEnd"/>
      <w:r w:rsidRPr="00F73E45">
        <w:rPr>
          <w:rFonts w:ascii="Arial" w:eastAsia="Times New Roman" w:hAnsi="Arial" w:cs="Arial"/>
          <w:color w:val="333333"/>
          <w:sz w:val="18"/>
          <w:szCs w:val="18"/>
          <w:lang w:val="en-US" w:eastAsia="ru-RU"/>
        </w:rPr>
        <w:t>:</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val="en-US" w:eastAsia="ru-RU"/>
        </w:rPr>
      </w:pPr>
      <w:r w:rsidRPr="00F73E45">
        <w:rPr>
          <w:rFonts w:ascii="Arial" w:eastAsia="Times New Roman" w:hAnsi="Arial" w:cs="Arial"/>
          <w:b/>
          <w:bCs/>
          <w:i/>
          <w:iCs/>
          <w:color w:val="333333"/>
          <w:sz w:val="18"/>
          <w:szCs w:val="18"/>
          <w:lang w:val="en-US" w:eastAsia="ru-RU"/>
        </w:rPr>
        <w:t>Spaghetti</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val="en-US" w:eastAsia="ru-RU"/>
        </w:rPr>
      </w:pPr>
      <w:r w:rsidRPr="00F73E45">
        <w:rPr>
          <w:rFonts w:ascii="Arial" w:eastAsia="Times New Roman" w:hAnsi="Arial" w:cs="Arial"/>
          <w:b/>
          <w:bCs/>
          <w:i/>
          <w:iCs/>
          <w:color w:val="333333"/>
          <w:sz w:val="18"/>
          <w:szCs w:val="18"/>
          <w:lang w:val="en-US" w:eastAsia="ru-RU"/>
        </w:rPr>
        <w:t>Messy, spicy</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val="en-US" w:eastAsia="ru-RU"/>
        </w:rPr>
      </w:pPr>
      <w:r w:rsidRPr="00F73E45">
        <w:rPr>
          <w:rFonts w:ascii="Arial" w:eastAsia="Times New Roman" w:hAnsi="Arial" w:cs="Arial"/>
          <w:b/>
          <w:bCs/>
          <w:i/>
          <w:iCs/>
          <w:color w:val="333333"/>
          <w:sz w:val="18"/>
          <w:szCs w:val="18"/>
          <w:lang w:val="en-US" w:eastAsia="ru-RU"/>
        </w:rPr>
        <w:t>Slurping, sliding, falling</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val="en-US" w:eastAsia="ru-RU"/>
        </w:rPr>
      </w:pPr>
      <w:r w:rsidRPr="00F73E45">
        <w:rPr>
          <w:rFonts w:ascii="Arial" w:eastAsia="Times New Roman" w:hAnsi="Arial" w:cs="Arial"/>
          <w:b/>
          <w:bCs/>
          <w:i/>
          <w:iCs/>
          <w:color w:val="333333"/>
          <w:sz w:val="18"/>
          <w:szCs w:val="18"/>
          <w:lang w:val="en-US" w:eastAsia="ru-RU"/>
        </w:rPr>
        <w:t>Between my plate and mouth</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val="en-US" w:eastAsia="ru-RU"/>
        </w:rPr>
      </w:pPr>
      <w:r w:rsidRPr="00F73E45">
        <w:rPr>
          <w:rFonts w:ascii="Arial" w:eastAsia="Times New Roman" w:hAnsi="Arial" w:cs="Arial"/>
          <w:b/>
          <w:bCs/>
          <w:i/>
          <w:iCs/>
          <w:color w:val="333333"/>
          <w:sz w:val="18"/>
          <w:szCs w:val="18"/>
          <w:lang w:val="en-US" w:eastAsia="ru-RU"/>
        </w:rPr>
        <w:t>Delicious</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b/>
          <w:bCs/>
          <w:i/>
          <w:iCs/>
          <w:color w:val="333333"/>
          <w:sz w:val="18"/>
          <w:szCs w:val="18"/>
          <w:lang w:eastAsia="ru-RU"/>
        </w:rPr>
        <w:t>(</w:t>
      </w:r>
      <w:proofErr w:type="spellStart"/>
      <w:r w:rsidRPr="00F73E45">
        <w:rPr>
          <w:rFonts w:ascii="Arial" w:eastAsia="Times New Roman" w:hAnsi="Arial" w:cs="Arial"/>
          <w:b/>
          <w:bCs/>
          <w:i/>
          <w:iCs/>
          <w:color w:val="333333"/>
          <w:sz w:val="18"/>
          <w:szCs w:val="18"/>
          <w:lang w:eastAsia="ru-RU"/>
        </w:rPr>
        <w:t>by</w:t>
      </w:r>
      <w:proofErr w:type="spellEnd"/>
      <w:r w:rsidRPr="00F73E45">
        <w:rPr>
          <w:rFonts w:ascii="Arial" w:eastAsia="Times New Roman" w:hAnsi="Arial" w:cs="Arial"/>
          <w:b/>
          <w:bCs/>
          <w:i/>
          <w:iCs/>
          <w:color w:val="333333"/>
          <w:sz w:val="18"/>
          <w:szCs w:val="18"/>
          <w:lang w:eastAsia="ru-RU"/>
        </w:rPr>
        <w:t xml:space="preserve"> </w:t>
      </w:r>
      <w:proofErr w:type="spellStart"/>
      <w:r w:rsidRPr="00F73E45">
        <w:rPr>
          <w:rFonts w:ascii="Arial" w:eastAsia="Times New Roman" w:hAnsi="Arial" w:cs="Arial"/>
          <w:b/>
          <w:bCs/>
          <w:i/>
          <w:iCs/>
          <w:color w:val="333333"/>
          <w:sz w:val="18"/>
          <w:szCs w:val="18"/>
          <w:lang w:eastAsia="ru-RU"/>
        </w:rPr>
        <w:t>Cindy</w:t>
      </w:r>
      <w:proofErr w:type="spellEnd"/>
      <w:r w:rsidRPr="00F73E45">
        <w:rPr>
          <w:rFonts w:ascii="Arial" w:eastAsia="Times New Roman" w:hAnsi="Arial" w:cs="Arial"/>
          <w:b/>
          <w:bCs/>
          <w:i/>
          <w:iCs/>
          <w:color w:val="333333"/>
          <w:sz w:val="18"/>
          <w:szCs w:val="18"/>
          <w:lang w:eastAsia="ru-RU"/>
        </w:rPr>
        <w:t xml:space="preserve"> </w:t>
      </w:r>
      <w:proofErr w:type="spellStart"/>
      <w:r w:rsidRPr="00F73E45">
        <w:rPr>
          <w:rFonts w:ascii="Arial" w:eastAsia="Times New Roman" w:hAnsi="Arial" w:cs="Arial"/>
          <w:b/>
          <w:bCs/>
          <w:i/>
          <w:iCs/>
          <w:color w:val="333333"/>
          <w:sz w:val="18"/>
          <w:szCs w:val="18"/>
          <w:lang w:eastAsia="ru-RU"/>
        </w:rPr>
        <w:t>Barden</w:t>
      </w:r>
      <w:proofErr w:type="spellEnd"/>
      <w:r w:rsidRPr="00F73E45">
        <w:rPr>
          <w:rFonts w:ascii="Arial" w:eastAsia="Times New Roman" w:hAnsi="Arial" w:cs="Arial"/>
          <w:b/>
          <w:bCs/>
          <w:i/>
          <w:iCs/>
          <w:color w:val="333333"/>
          <w:sz w:val="18"/>
          <w:szCs w:val="18"/>
          <w:lang w:eastAsia="ru-RU"/>
        </w:rPr>
        <w:t>)</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b/>
          <w:bCs/>
          <w:color w:val="333333"/>
          <w:sz w:val="18"/>
          <w:szCs w:val="18"/>
          <w:lang w:eastAsia="ru-RU"/>
        </w:rPr>
        <w:t>13) Чтение (просмотр, прослушивание) с остановками</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xml:space="preserve">Этот прием эффективен при работе над чтением текста проблемного содержания, а так </w:t>
      </w:r>
      <w:proofErr w:type="gramStart"/>
      <w:r w:rsidRPr="00F73E45">
        <w:rPr>
          <w:rFonts w:ascii="Arial" w:eastAsia="Times New Roman" w:hAnsi="Arial" w:cs="Arial"/>
          <w:color w:val="333333"/>
          <w:sz w:val="18"/>
          <w:szCs w:val="18"/>
          <w:lang w:eastAsia="ru-RU"/>
        </w:rPr>
        <w:t>же  при</w:t>
      </w:r>
      <w:proofErr w:type="gramEnd"/>
      <w:r w:rsidRPr="00F73E45">
        <w:rPr>
          <w:rFonts w:ascii="Arial" w:eastAsia="Times New Roman" w:hAnsi="Arial" w:cs="Arial"/>
          <w:color w:val="333333"/>
          <w:sz w:val="18"/>
          <w:szCs w:val="18"/>
          <w:lang w:eastAsia="ru-RU"/>
        </w:rPr>
        <w:t xml:space="preserve"> работе с аудиальными и визуальными пособиями. Прием «Чтение с остановками» помогает прорабатывать материал детально. Кроме того, учащиеся имеют возможность пофантазировать, </w:t>
      </w:r>
      <w:proofErr w:type="gramStart"/>
      <w:r w:rsidRPr="00F73E45">
        <w:rPr>
          <w:rFonts w:ascii="Arial" w:eastAsia="Times New Roman" w:hAnsi="Arial" w:cs="Arial"/>
          <w:color w:val="333333"/>
          <w:sz w:val="18"/>
          <w:szCs w:val="18"/>
          <w:lang w:eastAsia="ru-RU"/>
        </w:rPr>
        <w:t>оценить  факт</w:t>
      </w:r>
      <w:proofErr w:type="gramEnd"/>
      <w:r w:rsidRPr="00F73E45">
        <w:rPr>
          <w:rFonts w:ascii="Arial" w:eastAsia="Times New Roman" w:hAnsi="Arial" w:cs="Arial"/>
          <w:color w:val="333333"/>
          <w:sz w:val="18"/>
          <w:szCs w:val="18"/>
          <w:lang w:eastAsia="ru-RU"/>
        </w:rPr>
        <w:t xml:space="preserve"> или событие критически, высказать свое мнение. Здесь происходит обучение как критическому мышлению, так сказать рефлексивному, на стадии осмысления материала, так и творческому, на стадии прогнозирования событий. Все имеющиеся </w:t>
      </w:r>
      <w:proofErr w:type="spellStart"/>
      <w:r w:rsidRPr="00F73E45">
        <w:rPr>
          <w:rFonts w:ascii="Arial" w:eastAsia="Times New Roman" w:hAnsi="Arial" w:cs="Arial"/>
          <w:color w:val="333333"/>
          <w:sz w:val="18"/>
          <w:szCs w:val="18"/>
          <w:lang w:eastAsia="ru-RU"/>
        </w:rPr>
        <w:t>лексико</w:t>
      </w:r>
      <w:proofErr w:type="spellEnd"/>
      <w:r w:rsidRPr="00F73E45">
        <w:rPr>
          <w:rFonts w:ascii="Arial" w:eastAsia="Times New Roman" w:hAnsi="Arial" w:cs="Arial"/>
          <w:color w:val="333333"/>
          <w:sz w:val="18"/>
          <w:szCs w:val="18"/>
          <w:lang w:eastAsia="ru-RU"/>
        </w:rPr>
        <w:t xml:space="preserve"> – грамматические навыки востребованы, поскольку от учащихся требуется связное монологическое высказывание. Если таковая цель имеется, то можно направить речевую деятельность учащихся в конкретном грамматическом русле, например, на стадии прогнозирования, активизировать структуры будущего времени и сослагательного наклонения.</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b/>
          <w:bCs/>
          <w:color w:val="333333"/>
          <w:sz w:val="18"/>
          <w:szCs w:val="18"/>
          <w:lang w:eastAsia="ru-RU"/>
        </w:rPr>
        <w:t>14) Дискуссия</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Одним из наиболее успешно и широко применяющихся приемов работы учителя по обучению общению является дискуссия.</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Это особая форма коллективного сотрудничества, вызывающую активную напряженную мыслительную деятельность.</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С помощью дискуссии учитель умело включает учащихся в значимые для них, разнообразные жизненные ситуации, вызывающие у них желание говорить и общаться и предоставляет возможность высказать свою точку зрения, свое понимание обсуждаемого вопроса.</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lastRenderedPageBreak/>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b/>
          <w:bCs/>
          <w:color w:val="333333"/>
          <w:sz w:val="18"/>
          <w:szCs w:val="18"/>
          <w:lang w:eastAsia="ru-RU"/>
        </w:rPr>
        <w:t>Заключение</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Учителю, который хочет научить уч-ся мыслить, следует следить за тем, как ученики получают знания, а не за тем как они их просто воспроизводят. Получение знаний требует определённых мыслительных навыков, таких как аналитическое, проблемное, критическое, творческое, рефлексивное мышление. Как критическое мышление (КМ) можно применить в обучении ИЯ?</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Навыки критического мышления нельзя развить спонтанно. Учитель должен управлять этим процессом. Уроки ИЯ способствуют развитию КМ благодаря разнообразному материалу и интерактивным подходам. Важную роль в этом процессе играет самосознание. Благодаря КМ и самосознанию можно понять связь между мыслями и эмоциями. Хотя принято считать, что они независимы друг от друга, но на самом деле чувства основаны на определённом уровне мысли и мысли появляются на определённом уровне чувств.</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Учитель ИЯ может способствовать КМ на уроке, помогая ученикам разобраться в себе и окружающем их мире: разобраться с восприятием, предположением, предубеждениями, ценностями, разрушить старые привычки, чтобы создать новую точку зрения.</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tbl>
      <w:tblPr>
        <w:tblW w:w="0" w:type="auto"/>
        <w:tblCellSpacing w:w="0" w:type="dxa"/>
        <w:tblCellMar>
          <w:left w:w="0" w:type="dxa"/>
          <w:right w:w="0" w:type="dxa"/>
        </w:tblCellMar>
        <w:tblLook w:val="04A0" w:firstRow="1" w:lastRow="0" w:firstColumn="1" w:lastColumn="0" w:noHBand="0" w:noVBand="1"/>
      </w:tblPr>
      <w:tblGrid>
        <w:gridCol w:w="45"/>
      </w:tblGrid>
      <w:tr w:rsidR="00F73E45" w:rsidRPr="00F73E45" w:rsidTr="00F73E45">
        <w:trPr>
          <w:trHeight w:val="1500"/>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
            </w:tblGrid>
            <w:tr w:rsidR="00F73E45" w:rsidRPr="00F73E45">
              <w:trPr>
                <w:tblCellSpacing w:w="0" w:type="dxa"/>
              </w:trPr>
              <w:tc>
                <w:tcPr>
                  <w:tcW w:w="0" w:type="auto"/>
                  <w:vAlign w:val="center"/>
                  <w:hideMark/>
                </w:tcPr>
                <w:p w:rsidR="00F73E45" w:rsidRPr="00F73E45" w:rsidRDefault="00F73E45" w:rsidP="00F73E45">
                  <w:pPr>
                    <w:spacing w:before="240" w:after="240" w:line="240" w:lineRule="auto"/>
                    <w:divId w:val="1528904764"/>
                    <w:rPr>
                      <w:rFonts w:ascii="Times New Roman" w:eastAsia="Times New Roman" w:hAnsi="Times New Roman" w:cs="Times New Roman"/>
                      <w:sz w:val="18"/>
                      <w:szCs w:val="18"/>
                      <w:lang w:eastAsia="ru-RU"/>
                    </w:rPr>
                  </w:pPr>
                  <w:r w:rsidRPr="00F73E45">
                    <w:rPr>
                      <w:rFonts w:ascii="Times New Roman" w:eastAsia="Times New Roman" w:hAnsi="Times New Roman" w:cs="Times New Roman"/>
                      <w:sz w:val="18"/>
                      <w:szCs w:val="18"/>
                      <w:lang w:eastAsia="ru-RU"/>
                    </w:rPr>
                    <w:t> </w:t>
                  </w:r>
                </w:p>
              </w:tc>
            </w:tr>
          </w:tbl>
          <w:p w:rsidR="00F73E45" w:rsidRPr="00F73E45" w:rsidRDefault="00F73E45" w:rsidP="00F73E45">
            <w:pPr>
              <w:spacing w:after="0" w:line="240" w:lineRule="auto"/>
              <w:rPr>
                <w:rFonts w:ascii="Times New Roman" w:eastAsia="Times New Roman" w:hAnsi="Times New Roman" w:cs="Times New Roman"/>
                <w:sz w:val="18"/>
                <w:szCs w:val="18"/>
                <w:lang w:eastAsia="ru-RU"/>
              </w:rPr>
            </w:pPr>
          </w:p>
        </w:tc>
      </w:tr>
    </w:tbl>
    <w:p w:rsidR="00F73E45" w:rsidRPr="00F73E45" w:rsidRDefault="00F73E45" w:rsidP="00F73E45">
      <w:pPr>
        <w:shd w:val="clear" w:color="auto" w:fill="F2F2F2"/>
        <w:spacing w:after="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after="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br w:type="textWrapping" w:clear="all"/>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Учителя иностранных языков должны обучать учащихся не только языковым навыкам. Необходимо также развить критический подход к обучению; повышать их стремление к получению новых знаний.</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В процессе применения технологии развития критического мышления:</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происходит обучение обобщенным знаниям, умениям, навыкам и способам мышления;</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появляется возможность объединения отдельных дисциплин;</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создаются условия для вариативности и дифференциации обучения;</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формируется направленность на самореализацию, вырабатывается собственная индивидуальная технология обучения.</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Выводы:</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Главной особенностью технологии развития критического мышления, «является "конструирование" собственного знания в рамках своей собственной поисковой деятельности».</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xml:space="preserve"> Рассмотренные приёмы развития критического мышления на уроках английского языка </w:t>
      </w:r>
      <w:proofErr w:type="gramStart"/>
      <w:r w:rsidRPr="00F73E45">
        <w:rPr>
          <w:rFonts w:ascii="Arial" w:eastAsia="Times New Roman" w:hAnsi="Arial" w:cs="Arial"/>
          <w:color w:val="333333"/>
          <w:sz w:val="18"/>
          <w:szCs w:val="18"/>
          <w:lang w:eastAsia="ru-RU"/>
        </w:rPr>
        <w:t>позволяют  сделать</w:t>
      </w:r>
      <w:proofErr w:type="gramEnd"/>
      <w:r w:rsidRPr="00F73E45">
        <w:rPr>
          <w:rFonts w:ascii="Arial" w:eastAsia="Times New Roman" w:hAnsi="Arial" w:cs="Arial"/>
          <w:color w:val="333333"/>
          <w:sz w:val="18"/>
          <w:szCs w:val="18"/>
          <w:lang w:eastAsia="ru-RU"/>
        </w:rPr>
        <w:t xml:space="preserve"> работу на уроках более эффективной, интересной и творческой, а главное – результативной.</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lastRenderedPageBreak/>
        <w:t> Человек, обладающий критическим мышлением, отвечает всем требованиям современного общества. Он умеет видеть проблемы и перспективы, ставить четкие задачи, разрабатывать оптимальные пути к их достижению. Он обладает ясным, оригинальным, независимым мышлением, готов к самореализации и самовыражению.</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Наиболее существенным достоинством работы по развитию критического мышления является то, что она позволяет сделать процесс обучения личностно-ориентированным, ставить и решать новые, нетрадиционные образовательные задачи (формирование и развитие исследовательских, информационных, коммуникативных и других умений учащихся, развитие их мышления и креативных способностей, формирование модельных представлений).</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xml:space="preserve"> Работа по развитию критического мышления в процессе обучения английскому языку позволяет формировать у учащихся социально значимые, нравственно-ценностные мотивы поведения, повышать уровень социализации, развивать креативность и рефлексию, воспитывать инициативность, </w:t>
      </w:r>
      <w:proofErr w:type="spellStart"/>
      <w:r w:rsidRPr="00F73E45">
        <w:rPr>
          <w:rFonts w:ascii="Arial" w:eastAsia="Times New Roman" w:hAnsi="Arial" w:cs="Arial"/>
          <w:color w:val="333333"/>
          <w:sz w:val="18"/>
          <w:szCs w:val="18"/>
          <w:lang w:eastAsia="ru-RU"/>
        </w:rPr>
        <w:t>коммуникативность</w:t>
      </w:r>
      <w:proofErr w:type="spellEnd"/>
      <w:r w:rsidRPr="00F73E45">
        <w:rPr>
          <w:rFonts w:ascii="Arial" w:eastAsia="Times New Roman" w:hAnsi="Arial" w:cs="Arial"/>
          <w:color w:val="333333"/>
          <w:sz w:val="18"/>
          <w:szCs w:val="18"/>
          <w:lang w:eastAsia="ru-RU"/>
        </w:rPr>
        <w:t xml:space="preserve">, динамизм – все, что значимо для формирования </w:t>
      </w:r>
      <w:proofErr w:type="spellStart"/>
      <w:r w:rsidRPr="00F73E45">
        <w:rPr>
          <w:rFonts w:ascii="Arial" w:eastAsia="Times New Roman" w:hAnsi="Arial" w:cs="Arial"/>
          <w:color w:val="333333"/>
          <w:sz w:val="18"/>
          <w:szCs w:val="18"/>
          <w:lang w:eastAsia="ru-RU"/>
        </w:rPr>
        <w:t>потребностно</w:t>
      </w:r>
      <w:proofErr w:type="spellEnd"/>
      <w:r w:rsidRPr="00F73E45">
        <w:rPr>
          <w:rFonts w:ascii="Arial" w:eastAsia="Times New Roman" w:hAnsi="Arial" w:cs="Arial"/>
          <w:color w:val="333333"/>
          <w:sz w:val="18"/>
          <w:szCs w:val="18"/>
          <w:lang w:eastAsia="ru-RU"/>
        </w:rPr>
        <w:t>-мотивационной и операционно-технической сфер школьника.</w:t>
      </w:r>
    </w:p>
    <w:p w:rsidR="00F73E45" w:rsidRPr="00F73E45" w:rsidRDefault="00F73E45" w:rsidP="00F73E45">
      <w:pPr>
        <w:shd w:val="clear" w:color="auto" w:fill="F2F2F2"/>
        <w:spacing w:before="240" w:after="24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 </w:t>
      </w:r>
    </w:p>
    <w:tbl>
      <w:tblPr>
        <w:tblW w:w="0" w:type="auto"/>
        <w:tblCellSpacing w:w="0" w:type="dxa"/>
        <w:tblCellMar>
          <w:left w:w="0" w:type="dxa"/>
          <w:right w:w="0" w:type="dxa"/>
        </w:tblCellMar>
        <w:tblLook w:val="04A0" w:firstRow="1" w:lastRow="0" w:firstColumn="1" w:lastColumn="0" w:noHBand="0" w:noVBand="1"/>
      </w:tblPr>
      <w:tblGrid>
        <w:gridCol w:w="45"/>
      </w:tblGrid>
      <w:tr w:rsidR="00F73E45" w:rsidRPr="00F73E45" w:rsidTr="00F73E45">
        <w:trPr>
          <w:trHeight w:val="1500"/>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45"/>
            </w:tblGrid>
            <w:tr w:rsidR="00F73E45" w:rsidRPr="00F73E45">
              <w:trPr>
                <w:tblCellSpacing w:w="0" w:type="dxa"/>
              </w:trPr>
              <w:tc>
                <w:tcPr>
                  <w:tcW w:w="0" w:type="auto"/>
                  <w:vAlign w:val="center"/>
                  <w:hideMark/>
                </w:tcPr>
                <w:p w:rsidR="00F73E45" w:rsidRPr="00F73E45" w:rsidRDefault="00F73E45" w:rsidP="00F73E45">
                  <w:pPr>
                    <w:spacing w:before="240" w:after="240" w:line="240" w:lineRule="auto"/>
                    <w:divId w:val="821699809"/>
                    <w:rPr>
                      <w:rFonts w:ascii="Times New Roman" w:eastAsia="Times New Roman" w:hAnsi="Times New Roman" w:cs="Times New Roman"/>
                      <w:sz w:val="18"/>
                      <w:szCs w:val="18"/>
                      <w:lang w:eastAsia="ru-RU"/>
                    </w:rPr>
                  </w:pPr>
                  <w:r w:rsidRPr="00F73E45">
                    <w:rPr>
                      <w:rFonts w:ascii="Times New Roman" w:eastAsia="Times New Roman" w:hAnsi="Times New Roman" w:cs="Times New Roman"/>
                      <w:sz w:val="18"/>
                      <w:szCs w:val="18"/>
                      <w:lang w:eastAsia="ru-RU"/>
                    </w:rPr>
                    <w:t> </w:t>
                  </w:r>
                </w:p>
              </w:tc>
            </w:tr>
          </w:tbl>
          <w:p w:rsidR="00F73E45" w:rsidRPr="00F73E45" w:rsidRDefault="00F73E45" w:rsidP="00F73E45">
            <w:pPr>
              <w:spacing w:after="0" w:line="240" w:lineRule="auto"/>
              <w:rPr>
                <w:rFonts w:ascii="Times New Roman" w:eastAsia="Times New Roman" w:hAnsi="Times New Roman" w:cs="Times New Roman"/>
                <w:sz w:val="18"/>
                <w:szCs w:val="18"/>
                <w:lang w:eastAsia="ru-RU"/>
              </w:rPr>
            </w:pPr>
          </w:p>
        </w:tc>
      </w:tr>
    </w:tbl>
    <w:p w:rsidR="00F73E45" w:rsidRPr="00F73E45" w:rsidRDefault="00F73E45" w:rsidP="00F73E45">
      <w:pPr>
        <w:shd w:val="clear" w:color="auto" w:fill="F2F2F2"/>
        <w:spacing w:after="0" w:line="240" w:lineRule="auto"/>
        <w:rPr>
          <w:rFonts w:ascii="Arial" w:eastAsia="Times New Roman" w:hAnsi="Arial" w:cs="Arial"/>
          <w:color w:val="333333"/>
          <w:sz w:val="18"/>
          <w:szCs w:val="18"/>
          <w:lang w:eastAsia="ru-RU"/>
        </w:rPr>
      </w:pPr>
      <w:r w:rsidRPr="00F73E45">
        <w:rPr>
          <w:rFonts w:ascii="Arial" w:eastAsia="Times New Roman" w:hAnsi="Arial" w:cs="Arial"/>
          <w:color w:val="333333"/>
          <w:sz w:val="18"/>
          <w:szCs w:val="18"/>
          <w:lang w:eastAsia="ru-RU"/>
        </w:rPr>
        <w:t>Таким образом, использование технологии критического мышления на уроках английского языка позволяют значительно увеличить время речевой практики на уроке для каждого ученика, добиться усвоения материала всеми участниками группы, решить разнообразные воспитательные и развивающие задачи. Учитель в свою очередь становится организатором самостоятельной учебно-познавательной, коммуникативной, творческой деятельности учащихся, у него появляются возможности для совершенствования процесса обучения, развития коммуникативной компетенции учащихся, целостного развития их личности.</w:t>
      </w:r>
    </w:p>
    <w:p w:rsidR="00BA144C" w:rsidRDefault="00BA144C"/>
    <w:sectPr w:rsidR="00BA14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E45"/>
    <w:rsid w:val="00B4051D"/>
    <w:rsid w:val="00BA144C"/>
    <w:rsid w:val="00F73E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F9E9E"/>
  <w15:chartTrackingRefBased/>
  <w15:docId w15:val="{6D7924EF-C439-4541-884A-C525F8AF8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932754">
      <w:bodyDiv w:val="1"/>
      <w:marLeft w:val="0"/>
      <w:marRight w:val="0"/>
      <w:marTop w:val="0"/>
      <w:marBottom w:val="0"/>
      <w:divBdr>
        <w:top w:val="none" w:sz="0" w:space="0" w:color="auto"/>
        <w:left w:val="none" w:sz="0" w:space="0" w:color="auto"/>
        <w:bottom w:val="none" w:sz="0" w:space="0" w:color="auto"/>
        <w:right w:val="none" w:sz="0" w:space="0" w:color="auto"/>
      </w:divBdr>
      <w:divsChild>
        <w:div w:id="42799081">
          <w:marLeft w:val="0"/>
          <w:marRight w:val="0"/>
          <w:marTop w:val="0"/>
          <w:marBottom w:val="0"/>
          <w:divBdr>
            <w:top w:val="none" w:sz="0" w:space="0" w:color="auto"/>
            <w:left w:val="none" w:sz="0" w:space="0" w:color="auto"/>
            <w:bottom w:val="none" w:sz="0" w:space="0" w:color="auto"/>
            <w:right w:val="none" w:sz="0" w:space="0" w:color="auto"/>
          </w:divBdr>
          <w:divsChild>
            <w:div w:id="1624993754">
              <w:marLeft w:val="0"/>
              <w:marRight w:val="0"/>
              <w:marTop w:val="0"/>
              <w:marBottom w:val="0"/>
              <w:divBdr>
                <w:top w:val="none" w:sz="0" w:space="0" w:color="auto"/>
                <w:left w:val="none" w:sz="0" w:space="0" w:color="auto"/>
                <w:bottom w:val="none" w:sz="0" w:space="0" w:color="auto"/>
                <w:right w:val="none" w:sz="0" w:space="0" w:color="auto"/>
              </w:divBdr>
            </w:div>
          </w:divsChild>
        </w:div>
        <w:div w:id="1665624021">
          <w:marLeft w:val="0"/>
          <w:marRight w:val="0"/>
          <w:marTop w:val="0"/>
          <w:marBottom w:val="0"/>
          <w:divBdr>
            <w:top w:val="none" w:sz="0" w:space="0" w:color="auto"/>
            <w:left w:val="none" w:sz="0" w:space="0" w:color="auto"/>
            <w:bottom w:val="none" w:sz="0" w:space="0" w:color="auto"/>
            <w:right w:val="none" w:sz="0" w:space="0" w:color="auto"/>
          </w:divBdr>
          <w:divsChild>
            <w:div w:id="1506558414">
              <w:marLeft w:val="0"/>
              <w:marRight w:val="0"/>
              <w:marTop w:val="0"/>
              <w:marBottom w:val="0"/>
              <w:divBdr>
                <w:top w:val="none" w:sz="0" w:space="0" w:color="auto"/>
                <w:left w:val="none" w:sz="0" w:space="0" w:color="auto"/>
                <w:bottom w:val="none" w:sz="0" w:space="0" w:color="auto"/>
                <w:right w:val="none" w:sz="0" w:space="0" w:color="auto"/>
              </w:divBdr>
            </w:div>
          </w:divsChild>
        </w:div>
        <w:div w:id="1223638827">
          <w:marLeft w:val="0"/>
          <w:marRight w:val="0"/>
          <w:marTop w:val="0"/>
          <w:marBottom w:val="0"/>
          <w:divBdr>
            <w:top w:val="none" w:sz="0" w:space="0" w:color="auto"/>
            <w:left w:val="none" w:sz="0" w:space="0" w:color="auto"/>
            <w:bottom w:val="none" w:sz="0" w:space="0" w:color="auto"/>
            <w:right w:val="none" w:sz="0" w:space="0" w:color="auto"/>
          </w:divBdr>
          <w:divsChild>
            <w:div w:id="2094231358">
              <w:marLeft w:val="0"/>
              <w:marRight w:val="0"/>
              <w:marTop w:val="0"/>
              <w:marBottom w:val="0"/>
              <w:divBdr>
                <w:top w:val="none" w:sz="0" w:space="0" w:color="auto"/>
                <w:left w:val="none" w:sz="0" w:space="0" w:color="auto"/>
                <w:bottom w:val="none" w:sz="0" w:space="0" w:color="auto"/>
                <w:right w:val="none" w:sz="0" w:space="0" w:color="auto"/>
              </w:divBdr>
            </w:div>
          </w:divsChild>
        </w:div>
        <w:div w:id="1619919931">
          <w:marLeft w:val="0"/>
          <w:marRight w:val="0"/>
          <w:marTop w:val="0"/>
          <w:marBottom w:val="0"/>
          <w:divBdr>
            <w:top w:val="none" w:sz="0" w:space="0" w:color="auto"/>
            <w:left w:val="none" w:sz="0" w:space="0" w:color="auto"/>
            <w:bottom w:val="none" w:sz="0" w:space="0" w:color="auto"/>
            <w:right w:val="none" w:sz="0" w:space="0" w:color="auto"/>
          </w:divBdr>
          <w:divsChild>
            <w:div w:id="169226120">
              <w:marLeft w:val="0"/>
              <w:marRight w:val="0"/>
              <w:marTop w:val="0"/>
              <w:marBottom w:val="0"/>
              <w:divBdr>
                <w:top w:val="none" w:sz="0" w:space="0" w:color="auto"/>
                <w:left w:val="none" w:sz="0" w:space="0" w:color="auto"/>
                <w:bottom w:val="none" w:sz="0" w:space="0" w:color="auto"/>
                <w:right w:val="none" w:sz="0" w:space="0" w:color="auto"/>
              </w:divBdr>
            </w:div>
          </w:divsChild>
        </w:div>
        <w:div w:id="324551272">
          <w:marLeft w:val="0"/>
          <w:marRight w:val="0"/>
          <w:marTop w:val="0"/>
          <w:marBottom w:val="0"/>
          <w:divBdr>
            <w:top w:val="none" w:sz="0" w:space="0" w:color="auto"/>
            <w:left w:val="none" w:sz="0" w:space="0" w:color="auto"/>
            <w:bottom w:val="none" w:sz="0" w:space="0" w:color="auto"/>
            <w:right w:val="none" w:sz="0" w:space="0" w:color="auto"/>
          </w:divBdr>
          <w:divsChild>
            <w:div w:id="1528904764">
              <w:marLeft w:val="0"/>
              <w:marRight w:val="0"/>
              <w:marTop w:val="0"/>
              <w:marBottom w:val="0"/>
              <w:divBdr>
                <w:top w:val="none" w:sz="0" w:space="0" w:color="auto"/>
                <w:left w:val="none" w:sz="0" w:space="0" w:color="auto"/>
                <w:bottom w:val="none" w:sz="0" w:space="0" w:color="auto"/>
                <w:right w:val="none" w:sz="0" w:space="0" w:color="auto"/>
              </w:divBdr>
            </w:div>
            <w:div w:id="8216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6097</Words>
  <Characters>34753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2020-01-23T08:40:00Z</dcterms:created>
  <dcterms:modified xsi:type="dcterms:W3CDTF">2020-01-23T08:51:00Z</dcterms:modified>
</cp:coreProperties>
</file>