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BC" w:rsidRPr="001872BC" w:rsidRDefault="001872BC" w:rsidP="001872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1872BC" w:rsidRPr="001872BC" w:rsidRDefault="001872BC" w:rsidP="001872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  <w:r w:rsidRPr="001872BC">
        <w:rPr>
          <w:bCs/>
          <w:color w:val="000000"/>
          <w:sz w:val="27"/>
          <w:szCs w:val="27"/>
        </w:rPr>
        <w:t>МУНИЦИПАЛЬНОЕ БЮДЖЕТНОЕ ОБРАЗОВАТЕЛЬНОЕ УЧРЕЖДЕНИЕ «ГИМНАЗИЯ №1»</w:t>
      </w:r>
    </w:p>
    <w:p w:rsidR="001E2F8E" w:rsidRPr="001872BC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1E2F8E" w:rsidRPr="001872BC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9709E" w:rsidRDefault="00D9709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9709E" w:rsidRDefault="00D9709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9709E" w:rsidRDefault="00D9709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9709E" w:rsidRDefault="00D9709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C97DC5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Особенности жизни в США:</w:t>
      </w:r>
      <w:r w:rsidR="005472A0">
        <w:rPr>
          <w:b/>
          <w:bCs/>
          <w:color w:val="000000"/>
          <w:sz w:val="27"/>
          <w:szCs w:val="27"/>
        </w:rPr>
        <w:t xml:space="preserve"> проблемы</w:t>
      </w:r>
      <w:r w:rsidR="004C0CB1">
        <w:rPr>
          <w:b/>
          <w:bCs/>
          <w:color w:val="000000"/>
          <w:sz w:val="27"/>
          <w:szCs w:val="27"/>
        </w:rPr>
        <w:t xml:space="preserve"> русского </w:t>
      </w:r>
      <w:r w:rsidR="00A54982">
        <w:rPr>
          <w:b/>
          <w:bCs/>
          <w:color w:val="000000"/>
          <w:sz w:val="27"/>
          <w:szCs w:val="27"/>
        </w:rPr>
        <w:t>эмигранта</w:t>
      </w:r>
      <w:r w:rsidR="004C0CB1">
        <w:rPr>
          <w:b/>
          <w:bCs/>
          <w:color w:val="000000"/>
          <w:sz w:val="27"/>
          <w:szCs w:val="27"/>
        </w:rPr>
        <w:t xml:space="preserve"> на территории</w:t>
      </w:r>
      <w:r w:rsidR="00962400">
        <w:rPr>
          <w:b/>
          <w:bCs/>
          <w:color w:val="000000"/>
          <w:sz w:val="27"/>
          <w:szCs w:val="27"/>
        </w:rPr>
        <w:t xml:space="preserve"> США</w:t>
      </w: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2400" w:rsidRDefault="00962400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2400" w:rsidRDefault="00962400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2400" w:rsidRDefault="00962400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962400" w:rsidRDefault="00962400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90281" w:rsidRPr="00F82B51" w:rsidRDefault="00DF16AC" w:rsidP="00F82B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Выполнил</w:t>
      </w:r>
      <w:r w:rsidR="00A90281">
        <w:rPr>
          <w:b/>
          <w:bCs/>
          <w:color w:val="000000"/>
          <w:sz w:val="27"/>
          <w:szCs w:val="27"/>
        </w:rPr>
        <w:t xml:space="preserve">: </w:t>
      </w:r>
      <w:r w:rsidR="00A90281" w:rsidRPr="00F82B51">
        <w:rPr>
          <w:bCs/>
          <w:color w:val="000000"/>
          <w:sz w:val="27"/>
          <w:szCs w:val="27"/>
        </w:rPr>
        <w:t>Воронцова Евгения Валерьевна</w:t>
      </w:r>
    </w:p>
    <w:p w:rsidR="00F82B51" w:rsidRPr="00F82B51" w:rsidRDefault="00F82B51" w:rsidP="00F82B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 w:rsidRPr="00F82B51">
        <w:rPr>
          <w:bCs/>
          <w:color w:val="000000"/>
          <w:sz w:val="27"/>
          <w:szCs w:val="27"/>
        </w:rPr>
        <w:t>МБОУ «Гимназия №1»</w:t>
      </w:r>
    </w:p>
    <w:p w:rsidR="00F82B51" w:rsidRPr="00F82B51" w:rsidRDefault="00F82B51" w:rsidP="00F82B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 w:rsidRPr="00F82B51">
        <w:rPr>
          <w:bCs/>
          <w:color w:val="000000"/>
          <w:sz w:val="27"/>
          <w:szCs w:val="27"/>
        </w:rPr>
        <w:t>учитель английского языка</w:t>
      </w:r>
    </w:p>
    <w:p w:rsidR="00F82B51" w:rsidRPr="00F82B51" w:rsidRDefault="00F82B51" w:rsidP="00F82B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r w:rsidRPr="00F82B51">
        <w:rPr>
          <w:bCs/>
          <w:color w:val="000000"/>
          <w:sz w:val="27"/>
          <w:szCs w:val="27"/>
        </w:rPr>
        <w:t>89232036353</w:t>
      </w:r>
    </w:p>
    <w:p w:rsidR="00F82B51" w:rsidRPr="00F82B51" w:rsidRDefault="00F82B51" w:rsidP="00F82B5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  <w:proofErr w:type="spellStart"/>
      <w:r w:rsidRPr="00F82B51">
        <w:rPr>
          <w:bCs/>
          <w:color w:val="000000"/>
          <w:sz w:val="27"/>
          <w:szCs w:val="27"/>
          <w:lang w:val="en-US"/>
        </w:rPr>
        <w:t>Vorontsovae</w:t>
      </w:r>
      <w:proofErr w:type="spellEnd"/>
      <w:r w:rsidRPr="00F82B51">
        <w:rPr>
          <w:bCs/>
          <w:color w:val="000000"/>
          <w:sz w:val="27"/>
          <w:szCs w:val="27"/>
        </w:rPr>
        <w:t>86@</w:t>
      </w:r>
      <w:proofErr w:type="spellStart"/>
      <w:r w:rsidRPr="00F82B51">
        <w:rPr>
          <w:bCs/>
          <w:color w:val="000000"/>
          <w:sz w:val="27"/>
          <w:szCs w:val="27"/>
          <w:lang w:val="en-US"/>
        </w:rPr>
        <w:t>yandex</w:t>
      </w:r>
      <w:proofErr w:type="spellEnd"/>
      <w:r w:rsidRPr="00F82B51">
        <w:rPr>
          <w:bCs/>
          <w:color w:val="000000"/>
          <w:sz w:val="27"/>
          <w:szCs w:val="27"/>
        </w:rPr>
        <w:t>.</w:t>
      </w:r>
      <w:proofErr w:type="spellStart"/>
      <w:r w:rsidRPr="00F82B51">
        <w:rPr>
          <w:bCs/>
          <w:color w:val="000000"/>
          <w:sz w:val="27"/>
          <w:szCs w:val="27"/>
          <w:lang w:val="en-US"/>
        </w:rPr>
        <w:t>ru</w:t>
      </w:r>
      <w:proofErr w:type="spellEnd"/>
    </w:p>
    <w:p w:rsidR="001E2F8E" w:rsidRPr="00F82B51" w:rsidRDefault="001E2F8E" w:rsidP="00A9028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E2F8E" w:rsidRDefault="001E2F8E" w:rsidP="007459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9709E" w:rsidRDefault="00F82B51" w:rsidP="00F82B51">
      <w:pPr>
        <w:pStyle w:val="a3"/>
        <w:shd w:val="clear" w:color="auto" w:fill="FFFFFF"/>
        <w:spacing w:before="0" w:beforeAutospacing="0" w:after="0" w:afterAutospacing="0" w:line="294" w:lineRule="atLeast"/>
        <w:ind w:firstLine="0"/>
        <w:jc w:val="center"/>
        <w:rPr>
          <w:bCs/>
          <w:color w:val="000000"/>
          <w:sz w:val="27"/>
          <w:szCs w:val="27"/>
        </w:rPr>
      </w:pPr>
      <w:r w:rsidRPr="00F82B51">
        <w:rPr>
          <w:bCs/>
          <w:color w:val="000000"/>
          <w:sz w:val="27"/>
          <w:szCs w:val="27"/>
        </w:rPr>
        <w:t>г.Норильск</w:t>
      </w:r>
      <w:r w:rsidR="00D9709E" w:rsidRPr="00F82B51">
        <w:rPr>
          <w:bCs/>
          <w:color w:val="000000"/>
          <w:sz w:val="27"/>
          <w:szCs w:val="27"/>
        </w:rPr>
        <w:t xml:space="preserve">, </w:t>
      </w:r>
      <w:r w:rsidRPr="00F82B51">
        <w:rPr>
          <w:bCs/>
          <w:color w:val="000000"/>
          <w:sz w:val="27"/>
          <w:szCs w:val="27"/>
        </w:rPr>
        <w:t>2020</w:t>
      </w:r>
    </w:p>
    <w:p w:rsidR="00031AA9" w:rsidRDefault="00031AA9" w:rsidP="00B33AE7">
      <w:pPr>
        <w:pStyle w:val="a3"/>
        <w:pageBreakBefore/>
        <w:shd w:val="clear" w:color="auto" w:fill="FFFFFF"/>
        <w:spacing w:before="0" w:beforeAutospacing="0" w:after="0" w:afterAutospacing="0" w:line="36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Тезисы</w:t>
      </w:r>
    </w:p>
    <w:p w:rsidR="00031AA9" w:rsidRPr="00031AA9" w:rsidRDefault="00031AA9" w:rsidP="00031AA9">
      <w:pPr>
        <w:spacing w:line="360" w:lineRule="auto"/>
        <w:ind w:firstLine="0"/>
      </w:pPr>
      <w:r w:rsidRPr="00B541E3">
        <w:t>В последние годы, в связи со снятием препятствий в общении жителей нашей страны с гражданами других стран, стали отчетливо заметны многочисленные отличия россиян от представителей других национальностей.</w:t>
      </w:r>
      <w:r w:rsidR="001540F5">
        <w:t xml:space="preserve"> </w:t>
      </w:r>
      <w:r w:rsidRPr="00B541E3">
        <w:t xml:space="preserve">Соединенные Штаты Америки всегда считались страной благоприятной для </w:t>
      </w:r>
      <w:r>
        <w:t xml:space="preserve">эмиграции. </w:t>
      </w:r>
      <w:r w:rsidRPr="00B541E3">
        <w:rPr>
          <w:b/>
          <w:bCs/>
        </w:rPr>
        <w:t>Цель данной исследовательской работы </w:t>
      </w:r>
      <w:r w:rsidRPr="00B541E3">
        <w:t xml:space="preserve">– выявление положительных и отрицательных сторон жизни русских </w:t>
      </w:r>
      <w:r>
        <w:t>эмигрант</w:t>
      </w:r>
      <w:r w:rsidRPr="00B541E3">
        <w:t>ов в Америке.</w:t>
      </w:r>
      <w:r w:rsidR="00654A6D">
        <w:t xml:space="preserve"> </w:t>
      </w:r>
      <w:r w:rsidRPr="00B541E3">
        <w:rPr>
          <w:b/>
          <w:iCs/>
        </w:rPr>
        <w:t>Актуальность темы исследования</w:t>
      </w:r>
      <w:r w:rsidRPr="00B541E3">
        <w:t> продиктована тем, что</w:t>
      </w:r>
      <w:r>
        <w:t>, на наш взгляд,</w:t>
      </w:r>
      <w:r w:rsidRPr="00B541E3">
        <w:t xml:space="preserve"> Россия и Америка - две уникальные державы, которые на протяжении веков соперничают друг с другом, </w:t>
      </w:r>
      <w:r>
        <w:t>кроме того, теперь, когда давно открыт «железный занавес» проблемы эмиграции стоят наиболее остро.</w:t>
      </w:r>
      <w:r w:rsidR="00654A6D">
        <w:t xml:space="preserve"> </w:t>
      </w:r>
      <w:r w:rsidRPr="00B541E3">
        <w:t>Мы выдвигаем</w:t>
      </w:r>
      <w:r w:rsidRPr="00B541E3">
        <w:rPr>
          <w:i/>
          <w:iCs/>
        </w:rPr>
        <w:t> </w:t>
      </w:r>
      <w:r w:rsidRPr="00B541E3">
        <w:rPr>
          <w:b/>
          <w:i/>
          <w:iCs/>
        </w:rPr>
        <w:t>гипотезу</w:t>
      </w:r>
      <w:r w:rsidRPr="00B541E3">
        <w:t> о том, что между образом жизни русских и американцев существует множество отличительных черт, в связи с чем русскому человеку трудно ассимилироваться в Соединенных Штатах Америки. Проведя практичес</w:t>
      </w:r>
      <w:r>
        <w:t>кую часть своего исследования, мы</w:t>
      </w:r>
      <w:r w:rsidR="001540F5">
        <w:t xml:space="preserve"> </w:t>
      </w:r>
      <w:r>
        <w:t>можем сказать, что</w:t>
      </w:r>
      <w:r w:rsidRPr="00B541E3">
        <w:t xml:space="preserve"> различия в менталитете и бытовых привычках являются основной проблемой российских </w:t>
      </w:r>
      <w:r>
        <w:t>эмигрант</w:t>
      </w:r>
      <w:r w:rsidRPr="00B541E3">
        <w:t>ов на территории США. Мною было проведено анкетирование. Группой респондентов выступили обучающиеся МБОУ «Гимназия№1» из 8</w:t>
      </w:r>
      <w:r>
        <w:t xml:space="preserve"> «</w:t>
      </w:r>
      <w:r w:rsidRPr="00B541E3">
        <w:t>Б</w:t>
      </w:r>
      <w:r>
        <w:t>»</w:t>
      </w:r>
      <w:r w:rsidRPr="00B541E3">
        <w:t xml:space="preserve"> и 8</w:t>
      </w:r>
      <w:r>
        <w:t xml:space="preserve"> «</w:t>
      </w:r>
      <w:r w:rsidRPr="00B541E3">
        <w:t>Г</w:t>
      </w:r>
      <w:r>
        <w:t xml:space="preserve">» классов. </w:t>
      </w:r>
      <w:r w:rsidRPr="00B541E3">
        <w:t>На основании проведенного исследования стал очевидным тот факт, что русские</w:t>
      </w:r>
      <w:r>
        <w:t xml:space="preserve"> и американцы имеют как схожие, так и отличные черты. Помимо </w:t>
      </w:r>
      <w:r w:rsidRPr="00B541E3">
        <w:t xml:space="preserve">опросника, мною было проведено интервью посредством </w:t>
      </w:r>
      <w:r>
        <w:rPr>
          <w:lang w:val="en-US"/>
        </w:rPr>
        <w:t>Instagram</w:t>
      </w:r>
      <w:r w:rsidRPr="00B541E3">
        <w:t xml:space="preserve"> с бывшим учителем английского языка МБОУ «Гимназия №1» Морозовой Нонной Николаевной, которая в настоящий момент сама</w:t>
      </w:r>
      <w:r>
        <w:t xml:space="preserve"> является эмигрантом</w:t>
      </w:r>
      <w:r w:rsidRPr="00B541E3">
        <w:t xml:space="preserve">. Это интервью позволило нам получить информацию из первых уст и узнать о проблемах </w:t>
      </w:r>
      <w:r>
        <w:t>эмиграции</w:t>
      </w:r>
      <w:r w:rsidRPr="00B541E3">
        <w:t xml:space="preserve"> не только из теоретических источников. Так, по ходу беседы с Нонной Николаевной я смогла выделить основные положительные и отрицательные стороны жизни русских </w:t>
      </w:r>
      <w:r>
        <w:t>эмигрант</w:t>
      </w:r>
      <w:r w:rsidRPr="00B541E3">
        <w:t xml:space="preserve">ов в Америке. По ее словам, к отрицательным моментам можно отнести, в первую очередь, языковой барьер и культурный шок. Второй явной проблемой при </w:t>
      </w:r>
      <w:r>
        <w:t>эмиграции</w:t>
      </w:r>
      <w:r w:rsidRPr="00B541E3">
        <w:t xml:space="preserve"> является строгий визовый контроль, в данный момент очень сложно получить визу для переезда в США на постоянное место жительства, для этого нужны серьезные обоснования. Кроме того, Нонна Николаевна отмечает дорогостоящее медицинское обслуживание</w:t>
      </w:r>
      <w:r w:rsidRPr="00A07CDE">
        <w:t>.</w:t>
      </w:r>
      <w:r>
        <w:t xml:space="preserve"> Но имеются</w:t>
      </w:r>
      <w:r w:rsidRPr="00B541E3">
        <w:t xml:space="preserve"> и свои положительные стороны:</w:t>
      </w:r>
      <w:r w:rsidR="00F52A68">
        <w:t xml:space="preserve"> </w:t>
      </w:r>
      <w:r w:rsidRPr="00B541E3">
        <w:t>возможность трудоустрой</w:t>
      </w:r>
      <w:r>
        <w:t>ства, при высоком знании языка</w:t>
      </w:r>
      <w:r w:rsidRPr="003173AE">
        <w:t>;</w:t>
      </w:r>
      <w:r w:rsidR="00F52A68">
        <w:t xml:space="preserve"> </w:t>
      </w:r>
      <w:r w:rsidRPr="00B541E3">
        <w:t xml:space="preserve">нет ограничений </w:t>
      </w:r>
      <w:r>
        <w:t xml:space="preserve">в приобретении жилья. </w:t>
      </w:r>
      <w:r w:rsidRPr="00B541E3">
        <w:t>По результа</w:t>
      </w:r>
      <w:r>
        <w:t>там сравнительного анализа двух держав</w:t>
      </w:r>
      <w:r w:rsidRPr="00B541E3">
        <w:t xml:space="preserve">, </w:t>
      </w:r>
      <w:r>
        <w:t xml:space="preserve">делаем </w:t>
      </w:r>
      <w:r w:rsidRPr="00B541E3">
        <w:t xml:space="preserve">вывод о том, что русские и </w:t>
      </w:r>
      <w:r>
        <w:t>американцы имеют некоторые различия в</w:t>
      </w:r>
      <w:r w:rsidRPr="00B541E3">
        <w:t xml:space="preserve"> сферах жизни, имеют отличные от нас бытовые привычки, но при благоприятном стечении обстоятельств, преодолев все трудности с оформлением</w:t>
      </w:r>
      <w:r>
        <w:t xml:space="preserve"> визы, медицинской страховки, и</w:t>
      </w:r>
      <w:r w:rsidRPr="00B541E3">
        <w:t>, главное, имея прекрасное знание языка, можно совершенно безболезненно ассимилироваться на территории США русскому человеку, что не подтвержда</w:t>
      </w:r>
      <w:r>
        <w:t xml:space="preserve">ет нашу гипотезу. </w:t>
      </w:r>
    </w:p>
    <w:p w:rsidR="00D9709E" w:rsidRPr="00F82B51" w:rsidRDefault="00F82B51" w:rsidP="00F82B51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294" w:lineRule="atLeast"/>
        <w:jc w:val="lef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ab/>
      </w:r>
    </w:p>
    <w:sdt>
      <w:sdtPr>
        <w:rPr>
          <w:rFonts w:eastAsiaTheme="minorHAnsi" w:cstheme="minorBidi"/>
          <w:b w:val="0"/>
          <w:bCs w:val="0"/>
          <w:sz w:val="24"/>
          <w:szCs w:val="22"/>
          <w:lang w:eastAsia="en-US"/>
        </w:rPr>
        <w:id w:val="-901520117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2F4138" w:rsidRDefault="002F4138" w:rsidP="005459EC">
          <w:pPr>
            <w:pStyle w:val="ad"/>
            <w:ind w:firstLine="0"/>
            <w:jc w:val="both"/>
          </w:pPr>
          <w:r>
            <w:t>Оглавление</w:t>
          </w:r>
        </w:p>
        <w:p w:rsidR="00F33736" w:rsidRPr="00B33AE7" w:rsidRDefault="00CB0E3B" w:rsidP="00C54C44">
          <w:pPr>
            <w:pStyle w:val="11"/>
            <w:rPr>
              <w:rFonts w:eastAsiaTheme="minorEastAsia"/>
              <w:b w:val="0"/>
              <w:noProof/>
              <w:sz w:val="22"/>
              <w:szCs w:val="22"/>
              <w:lang w:eastAsia="ru-RU"/>
            </w:rPr>
          </w:pPr>
          <w:r w:rsidRPr="007D7B2D">
            <w:fldChar w:fldCharType="begin"/>
          </w:r>
          <w:r w:rsidR="00F33736" w:rsidRPr="007D7B2D">
            <w:instrText xml:space="preserve"> TOC \o "1-1" \h \z \u </w:instrText>
          </w:r>
          <w:r w:rsidRPr="007D7B2D">
            <w:fldChar w:fldCharType="separate"/>
          </w:r>
          <w:r w:rsidR="00B33AE7">
            <w:rPr>
              <w:b w:val="0"/>
            </w:rPr>
            <w:t>введение …………………………………………………………………………………...4</w:t>
          </w:r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54" w:history="1">
            <w:r w:rsidR="00F33736" w:rsidRPr="007D7B2D">
              <w:rPr>
                <w:rStyle w:val="a4"/>
                <w:b w:val="0"/>
                <w:noProof/>
              </w:rPr>
              <w:t>Глава 1. Менталитет и особенности образа жизни в США.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_Toc27920254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5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55" w:history="1">
            <w:r w:rsidR="00F33736" w:rsidRPr="007D7B2D">
              <w:rPr>
                <w:rStyle w:val="a4"/>
                <w:b w:val="0"/>
                <w:noProof/>
              </w:rPr>
              <w:t xml:space="preserve">Глава 2. Характерные особенности русских. Проблемы русских при </w:t>
            </w:r>
            <w:r w:rsidR="00A54982">
              <w:rPr>
                <w:rStyle w:val="a4"/>
                <w:b w:val="0"/>
                <w:noProof/>
              </w:rPr>
              <w:t>эмиграции</w:t>
            </w:r>
            <w:r w:rsidR="00F33736" w:rsidRPr="007D7B2D">
              <w:rPr>
                <w:rStyle w:val="a4"/>
                <w:b w:val="0"/>
                <w:noProof/>
              </w:rPr>
              <w:t xml:space="preserve"> в США.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_Toc27920255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6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56" w:history="1">
            <w:r w:rsidR="00F33736" w:rsidRPr="007D7B2D">
              <w:rPr>
                <w:rStyle w:val="a4"/>
                <w:b w:val="0"/>
                <w:noProof/>
              </w:rPr>
              <w:t>Глава 3. Сравнительная характеристика американцев и русских.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_Toc27920256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8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F33736" w:rsidRPr="00C54C44" w:rsidRDefault="00C54C44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C54C44">
            <w:rPr>
              <w:b w:val="0"/>
            </w:rPr>
            <w:t xml:space="preserve">зАКЛЮЧЕНИЕ </w:t>
          </w:r>
          <w:r>
            <w:t>………………………………………………………………………………9</w:t>
          </w:r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58" w:history="1">
            <w:r w:rsidR="00F33736" w:rsidRPr="007D7B2D">
              <w:rPr>
                <w:rStyle w:val="a4"/>
                <w:b w:val="0"/>
                <w:noProof/>
              </w:rPr>
              <w:t>Список литературы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_Toc27920258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11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59" w:history="1">
            <w:r w:rsidR="00F33736" w:rsidRPr="007D7B2D">
              <w:rPr>
                <w:rStyle w:val="a4"/>
                <w:b w:val="0"/>
                <w:noProof/>
              </w:rPr>
              <w:t>Приложение 1.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_Toc27920259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12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61" w:history="1">
            <w:r w:rsidR="00B33AE7">
              <w:rPr>
                <w:rStyle w:val="a4"/>
                <w:b w:val="0"/>
                <w:noProof/>
              </w:rPr>
              <w:t>При</w:t>
            </w:r>
            <w:r w:rsidR="00A54982">
              <w:rPr>
                <w:rStyle w:val="a4"/>
                <w:b w:val="0"/>
                <w:noProof/>
              </w:rPr>
              <w:t>ложение 2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_Toc27920261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13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F33736" w:rsidRPr="007D7B2D" w:rsidRDefault="00CB0E3B" w:rsidP="00C54C44">
          <w:pPr>
            <w:pStyle w:val="1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27920262" w:history="1">
            <w:r w:rsidR="00B33AE7">
              <w:rPr>
                <w:rStyle w:val="a4"/>
                <w:b w:val="0"/>
                <w:noProof/>
              </w:rPr>
              <w:t>При</w:t>
            </w:r>
            <w:r w:rsidR="00A54982">
              <w:rPr>
                <w:rStyle w:val="a4"/>
                <w:b w:val="0"/>
                <w:noProof/>
              </w:rPr>
              <w:t>ложение 3</w:t>
            </w:r>
            <w:r w:rsidR="00F33736" w:rsidRPr="007D7B2D">
              <w:rPr>
                <w:rStyle w:val="a4"/>
                <w:b w:val="0"/>
                <w:noProof/>
              </w:rPr>
              <w:t>.</w:t>
            </w:r>
            <w:r w:rsidR="00F33736" w:rsidRPr="007D7B2D">
              <w:rPr>
                <w:noProof/>
                <w:webHidden/>
              </w:rPr>
              <w:tab/>
            </w:r>
            <w:r w:rsidRPr="007D7B2D">
              <w:rPr>
                <w:noProof/>
                <w:webHidden/>
              </w:rPr>
              <w:fldChar w:fldCharType="begin"/>
            </w:r>
            <w:r w:rsidR="00F33736" w:rsidRPr="007D7B2D">
              <w:rPr>
                <w:noProof/>
                <w:webHidden/>
              </w:rPr>
              <w:instrText xml:space="preserve"> PAGEREF _Toc27920262 \h </w:instrText>
            </w:r>
            <w:r w:rsidRPr="007D7B2D">
              <w:rPr>
                <w:noProof/>
                <w:webHidden/>
              </w:rPr>
            </w:r>
            <w:r w:rsidRPr="007D7B2D">
              <w:rPr>
                <w:noProof/>
                <w:webHidden/>
              </w:rPr>
              <w:fldChar w:fldCharType="separate"/>
            </w:r>
            <w:r w:rsidR="000A63A3">
              <w:rPr>
                <w:noProof/>
                <w:webHidden/>
              </w:rPr>
              <w:t>14</w:t>
            </w:r>
            <w:r w:rsidRPr="007D7B2D">
              <w:rPr>
                <w:noProof/>
                <w:webHidden/>
              </w:rPr>
              <w:fldChar w:fldCharType="end"/>
            </w:r>
          </w:hyperlink>
        </w:p>
        <w:p w:rsidR="005459EC" w:rsidRDefault="00CB0E3B" w:rsidP="00F33736">
          <w:pPr>
            <w:ind w:firstLine="0"/>
            <w:rPr>
              <w:rFonts w:cs="Times New Roman"/>
            </w:rPr>
          </w:pPr>
          <w:r w:rsidRPr="007D7B2D">
            <w:rPr>
              <w:rFonts w:cs="Times New Roman"/>
              <w:b/>
              <w:bCs/>
              <w:caps/>
              <w:szCs w:val="24"/>
            </w:rPr>
            <w:fldChar w:fldCharType="end"/>
          </w:r>
        </w:p>
      </w:sdtContent>
    </w:sdt>
    <w:p w:rsidR="005459EC" w:rsidRDefault="005459EC" w:rsidP="005459EC">
      <w:pPr>
        <w:rPr>
          <w:rFonts w:cs="Times New Roman"/>
        </w:rPr>
      </w:pPr>
    </w:p>
    <w:p w:rsidR="005459EC" w:rsidRDefault="005459EC" w:rsidP="00031AA9">
      <w:pPr>
        <w:pStyle w:val="1"/>
        <w:spacing w:line="360" w:lineRule="auto"/>
        <w:jc w:val="both"/>
        <w:rPr>
          <w:rFonts w:cs="Times New Roman"/>
          <w:sz w:val="24"/>
          <w:szCs w:val="24"/>
        </w:rPr>
      </w:pPr>
    </w:p>
    <w:p w:rsidR="005459EC" w:rsidRDefault="005459EC" w:rsidP="00031AA9">
      <w:pPr>
        <w:pStyle w:val="1"/>
        <w:spacing w:line="360" w:lineRule="auto"/>
        <w:jc w:val="both"/>
        <w:rPr>
          <w:rFonts w:cs="Times New Roman"/>
          <w:sz w:val="24"/>
          <w:szCs w:val="24"/>
        </w:rPr>
      </w:pPr>
    </w:p>
    <w:p w:rsidR="007C7EF8" w:rsidRDefault="007C7EF8" w:rsidP="007C7EF8"/>
    <w:p w:rsidR="007C7EF8" w:rsidRPr="00B33AE7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Default="007C7EF8" w:rsidP="007C7EF8"/>
    <w:p w:rsidR="007C7EF8" w:rsidRPr="007C7EF8" w:rsidRDefault="007C7EF8" w:rsidP="007C7EF8"/>
    <w:p w:rsidR="007C7EF8" w:rsidRDefault="007C7EF8" w:rsidP="007C7EF8">
      <w:pPr>
        <w:pStyle w:val="1"/>
        <w:spacing w:line="360" w:lineRule="auto"/>
        <w:ind w:firstLine="0"/>
        <w:jc w:val="both"/>
        <w:rPr>
          <w:rFonts w:cs="Times New Roman"/>
          <w:sz w:val="24"/>
          <w:szCs w:val="24"/>
        </w:rPr>
      </w:pPr>
    </w:p>
    <w:p w:rsidR="00031AA9" w:rsidRPr="00F82B51" w:rsidRDefault="005459EC" w:rsidP="007C7EF8">
      <w:pPr>
        <w:pStyle w:val="1"/>
        <w:spacing w:line="36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Вв</w:t>
      </w:r>
      <w:r w:rsidR="00031AA9" w:rsidRPr="00F82B51">
        <w:rPr>
          <w:rFonts w:cs="Times New Roman"/>
          <w:sz w:val="24"/>
          <w:szCs w:val="24"/>
        </w:rPr>
        <w:t>едение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В последние годы, в связи со снятием препятствий в общении жителей нашей страны с гражданами других стран, стали отчетливо заметны многочисленные отличия россиян от представителей других национальностей. Вопросы американской и российской ментальности при соприкосновении двух культур играют первостепенную роль при коммуникации с носителями языка.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bCs/>
          <w:szCs w:val="24"/>
        </w:rPr>
        <w:t>Цель данной исследовательской работы </w:t>
      </w:r>
      <w:r w:rsidRPr="00F82B51">
        <w:rPr>
          <w:rFonts w:cs="Times New Roman"/>
          <w:szCs w:val="24"/>
        </w:rPr>
        <w:t>– выявление положительных и отрицательных сторон жизни русских эмигрантов в Америке.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iCs/>
          <w:szCs w:val="24"/>
        </w:rPr>
        <w:t>Актуальность темы исследования</w:t>
      </w:r>
      <w:r w:rsidRPr="00F82B51">
        <w:rPr>
          <w:rFonts w:cs="Times New Roman"/>
          <w:szCs w:val="24"/>
        </w:rPr>
        <w:t xml:space="preserve"> продиктована тем, что, на наш взгляд,  Россия и Америка - две уникальные державы, которые на протяжении веков соперничают друг с другом, но при этом оказывают взаимопомощь, поэтому на сегодняшний день мы особенно нуждаемся в правдивых знаниях друг о друге. Кроме того, теперь, когда давно открыт «железный занавес» проблемы эмиграции стоят наиболее остро. А так как США является, по мнению многих, благоприятной для эмиграции страной, то мы решили не обходить данный вопрос, а попытаться изучить и раскрыть трудности эмиграции. 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Необходимость изучения ментальности носителей языка имеет огромное практическое значение. Российские школьники и будущие студенты, зная особенности американского менталитета, смогут избежать многих межкультурных конфликтов, а также ближе подойти к цели адекватного овладения иностранным языком.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Мы выдвигаем</w:t>
      </w:r>
      <w:r w:rsidRPr="00F82B51">
        <w:rPr>
          <w:rFonts w:cs="Times New Roman"/>
          <w:i/>
          <w:iCs/>
          <w:szCs w:val="24"/>
        </w:rPr>
        <w:t> </w:t>
      </w:r>
      <w:r w:rsidRPr="00F82B51">
        <w:rPr>
          <w:rFonts w:cs="Times New Roman"/>
          <w:b/>
          <w:i/>
          <w:iCs/>
          <w:szCs w:val="24"/>
        </w:rPr>
        <w:t>гипотезу</w:t>
      </w:r>
      <w:r w:rsidRPr="00F82B51">
        <w:rPr>
          <w:rFonts w:cs="Times New Roman"/>
          <w:szCs w:val="24"/>
        </w:rPr>
        <w:t xml:space="preserve"> о том, что между образом жизни русских и американцев существует множество отличительных черт, в связи с чем русскому человеку трудно ассимилироваться в Соединенных Штатах Америки. 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bCs/>
          <w:szCs w:val="24"/>
        </w:rPr>
        <w:t>Объектом исследования данной</w:t>
      </w:r>
      <w:r w:rsidRPr="00F82B51">
        <w:rPr>
          <w:rFonts w:cs="Times New Roman"/>
          <w:szCs w:val="24"/>
        </w:rPr>
        <w:t> образ и условия жизни русских и американцев.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bCs/>
          <w:szCs w:val="24"/>
        </w:rPr>
        <w:t>Предметом исследования </w:t>
      </w:r>
      <w:r w:rsidRPr="00F82B51">
        <w:rPr>
          <w:rFonts w:cs="Times New Roman"/>
          <w:szCs w:val="24"/>
        </w:rPr>
        <w:t>– являются положительные и отрицательные стороны жизни русских эмигрантов в Америке.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Для достижения цели, нам предстоит решить следующие </w:t>
      </w:r>
      <w:r w:rsidRPr="00F82B51">
        <w:rPr>
          <w:rFonts w:cs="Times New Roman"/>
          <w:b/>
          <w:bCs/>
          <w:szCs w:val="24"/>
        </w:rPr>
        <w:t>задачи</w:t>
      </w:r>
      <w:r w:rsidRPr="00F82B51">
        <w:rPr>
          <w:rFonts w:cs="Times New Roman"/>
          <w:szCs w:val="24"/>
        </w:rPr>
        <w:t>:</w:t>
      </w:r>
    </w:p>
    <w:p w:rsidR="00031AA9" w:rsidRPr="00F82B51" w:rsidRDefault="00031AA9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Изучить справочную, документальную и публицистическую</w:t>
      </w:r>
      <w:r w:rsidR="00B33AE7">
        <w:rPr>
          <w:rFonts w:cs="Times New Roman"/>
          <w:szCs w:val="24"/>
        </w:rPr>
        <w:t xml:space="preserve"> литературу по исследуемой теме:</w:t>
      </w:r>
    </w:p>
    <w:p w:rsidR="00031AA9" w:rsidRPr="00F82B51" w:rsidRDefault="00B33AE7" w:rsidP="00031AA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031AA9" w:rsidRPr="00F82B51">
        <w:rPr>
          <w:rFonts w:cs="Times New Roman"/>
          <w:szCs w:val="24"/>
        </w:rPr>
        <w:t>зучить особенности жизни в США;</w:t>
      </w:r>
    </w:p>
    <w:p w:rsidR="00031AA9" w:rsidRPr="00F82B51" w:rsidRDefault="00B33AE7" w:rsidP="00031AA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031AA9" w:rsidRPr="00F82B51">
        <w:rPr>
          <w:rFonts w:cs="Times New Roman"/>
          <w:szCs w:val="24"/>
        </w:rPr>
        <w:t>ровести сравнительный анализ двух держав;</w:t>
      </w:r>
    </w:p>
    <w:p w:rsidR="00031AA9" w:rsidRPr="00F82B51" w:rsidRDefault="00B33AE7" w:rsidP="00031AA9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031AA9" w:rsidRPr="00F82B51">
        <w:rPr>
          <w:rFonts w:cs="Times New Roman"/>
          <w:szCs w:val="24"/>
        </w:rPr>
        <w:t>ровести исследование на заданную тему;</w:t>
      </w:r>
    </w:p>
    <w:p w:rsidR="005459EC" w:rsidRDefault="00B33AE7" w:rsidP="005459E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031AA9" w:rsidRPr="00F82B51">
        <w:rPr>
          <w:rFonts w:cs="Times New Roman"/>
          <w:szCs w:val="24"/>
        </w:rPr>
        <w:t>айти наиболее важные положительные и отрицательные стороны жизни русских эмигрантов в Америке.</w:t>
      </w:r>
      <w:bookmarkStart w:id="0" w:name="_Toc27920057"/>
      <w:bookmarkStart w:id="1" w:name="_Toc27920254"/>
    </w:p>
    <w:p w:rsidR="005459EC" w:rsidRDefault="005459EC" w:rsidP="005459EC">
      <w:pPr>
        <w:spacing w:line="360" w:lineRule="auto"/>
        <w:rPr>
          <w:rFonts w:cs="Times New Roman"/>
          <w:szCs w:val="24"/>
        </w:rPr>
      </w:pPr>
    </w:p>
    <w:p w:rsidR="00C35CF9" w:rsidRPr="005459EC" w:rsidRDefault="00C35CF9" w:rsidP="005459EC">
      <w:pPr>
        <w:spacing w:line="360" w:lineRule="auto"/>
        <w:rPr>
          <w:rFonts w:cs="Times New Roman"/>
          <w:b/>
          <w:szCs w:val="24"/>
        </w:rPr>
      </w:pPr>
      <w:r w:rsidRPr="005459EC">
        <w:rPr>
          <w:rFonts w:cs="Times New Roman"/>
          <w:b/>
          <w:szCs w:val="24"/>
        </w:rPr>
        <w:t>Глава 1.</w:t>
      </w:r>
      <w:r w:rsidR="00B41F7F" w:rsidRPr="005459EC">
        <w:rPr>
          <w:rFonts w:cs="Times New Roman"/>
          <w:b/>
          <w:szCs w:val="24"/>
        </w:rPr>
        <w:t xml:space="preserve"> Менталитет и особенности образа жизни в США</w:t>
      </w:r>
      <w:bookmarkEnd w:id="0"/>
      <w:bookmarkEnd w:id="1"/>
    </w:p>
    <w:p w:rsidR="007F6CF5" w:rsidRPr="00F82B51" w:rsidRDefault="00B41F7F" w:rsidP="00B317AF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</w:rPr>
      </w:pPr>
      <w:r w:rsidRPr="00F82B51">
        <w:rPr>
          <w:b/>
          <w:bCs/>
          <w:color w:val="000000"/>
        </w:rPr>
        <w:t>1.1</w:t>
      </w:r>
      <w:r w:rsidR="007F6CF5" w:rsidRPr="00F82B51">
        <w:rPr>
          <w:b/>
          <w:bCs/>
          <w:color w:val="000000"/>
        </w:rPr>
        <w:t>. Понятия «национальный характер» и «менталитет»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 Изучение иностранного языка неразрывно связано с познанием культуры его носителей. Под национальным характером понимается то, что приобретается, получается в процессе контактов внутри определенного сообщества людей на протяжении их многовековой жизни. 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Для более полного представления своеобразия конкретной нации важно учитывать не только основные черты ее национального характера, специфики образа жизни и манер поведения, но и особенности ее образа мышления — менталитета.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Понятие «менталитет» относительно новое, этот термин соответствует русским словам «склад ума», «умонастроение», «душевность».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Согласно словарю И. С. Ожегова, менталитетом называют «миро</w:t>
      </w:r>
      <w:r w:rsidR="00D40502" w:rsidRPr="00F82B51">
        <w:rPr>
          <w:rFonts w:cs="Times New Roman"/>
          <w:szCs w:val="24"/>
        </w:rPr>
        <w:t>восприятие, умонастроение»</w:t>
      </w:r>
      <w:r w:rsidRPr="00F82B51">
        <w:rPr>
          <w:rFonts w:cs="Times New Roman"/>
          <w:szCs w:val="24"/>
        </w:rPr>
        <w:t>.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В англоязычных словарях термин менталитет определяется достаточно своеобразно. Так, например, словарь </w:t>
      </w:r>
      <w:proofErr w:type="spellStart"/>
      <w:r w:rsidRPr="00F82B51">
        <w:rPr>
          <w:rFonts w:cs="Times New Roman"/>
          <w:szCs w:val="24"/>
        </w:rPr>
        <w:t>Webster</w:t>
      </w:r>
      <w:proofErr w:type="spellEnd"/>
      <w:r w:rsidRPr="00F82B51">
        <w:rPr>
          <w:rFonts w:cs="Times New Roman"/>
          <w:szCs w:val="24"/>
        </w:rPr>
        <w:t xml:space="preserve"> определяет: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- </w:t>
      </w:r>
      <w:proofErr w:type="spellStart"/>
      <w:r w:rsidRPr="00F82B51">
        <w:rPr>
          <w:rFonts w:cs="Times New Roman"/>
          <w:szCs w:val="24"/>
        </w:rPr>
        <w:t>mentality</w:t>
      </w:r>
      <w:proofErr w:type="spellEnd"/>
      <w:r w:rsidRPr="00F82B51">
        <w:rPr>
          <w:rFonts w:cs="Times New Roman"/>
          <w:szCs w:val="24"/>
        </w:rPr>
        <w:t xml:space="preserve"> как </w:t>
      </w:r>
      <w:proofErr w:type="spellStart"/>
      <w:r w:rsidRPr="00F82B51">
        <w:rPr>
          <w:rFonts w:cs="Times New Roman"/>
          <w:szCs w:val="24"/>
        </w:rPr>
        <w:t>mental</w:t>
      </w:r>
      <w:proofErr w:type="spellEnd"/>
      <w:r w:rsidRPr="00F82B51">
        <w:rPr>
          <w:rFonts w:cs="Times New Roman"/>
          <w:szCs w:val="24"/>
        </w:rPr>
        <w:t xml:space="preserve"> </w:t>
      </w:r>
      <w:proofErr w:type="spellStart"/>
      <w:r w:rsidRPr="00F82B51">
        <w:rPr>
          <w:rFonts w:cs="Times New Roman"/>
          <w:szCs w:val="24"/>
        </w:rPr>
        <w:t>capacity</w:t>
      </w:r>
      <w:proofErr w:type="spellEnd"/>
      <w:r w:rsidRPr="00F82B51">
        <w:rPr>
          <w:rFonts w:cs="Times New Roman"/>
          <w:szCs w:val="24"/>
        </w:rPr>
        <w:t>, то есть как умственную спосо</w:t>
      </w:r>
      <w:r w:rsidR="0078060B" w:rsidRPr="00F82B51">
        <w:rPr>
          <w:rFonts w:cs="Times New Roman"/>
          <w:szCs w:val="24"/>
        </w:rPr>
        <w:t>бность.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Также представляется важным отметить, что менталитет - понятие, характеризующее не только нацию в целом - специфическим менталитетом обладают и различные социальные группы людей.</w:t>
      </w:r>
    </w:p>
    <w:p w:rsidR="007F6CF5" w:rsidRPr="00F82B51" w:rsidRDefault="007F6CF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К основным характеристикам менталитета относятся убеждения, идеалы, склонности и интересы единые для представителей данной общности и обеспечивающие готовность действовать определенным образом.</w:t>
      </w:r>
    </w:p>
    <w:p w:rsidR="00587815" w:rsidRPr="00F82B51" w:rsidRDefault="00CB5834" w:rsidP="00B317AF">
      <w:pPr>
        <w:pStyle w:val="a3"/>
        <w:shd w:val="clear" w:color="auto" w:fill="FFFFFF"/>
        <w:spacing w:before="120" w:beforeAutospacing="0" w:after="120" w:afterAutospacing="0" w:line="360" w:lineRule="auto"/>
        <w:rPr>
          <w:b/>
        </w:rPr>
      </w:pPr>
      <w:r w:rsidRPr="00F82B51">
        <w:rPr>
          <w:b/>
        </w:rPr>
        <w:t>1.2</w:t>
      </w:r>
      <w:r w:rsidR="00587815" w:rsidRPr="00F82B51">
        <w:rPr>
          <w:b/>
        </w:rPr>
        <w:t xml:space="preserve">. </w:t>
      </w:r>
      <w:r w:rsidR="00587815" w:rsidRPr="00F82B51">
        <w:rPr>
          <w:b/>
          <w:bCs/>
          <w:color w:val="000000"/>
        </w:rPr>
        <w:t>Характерные</w:t>
      </w:r>
      <w:r w:rsidR="005459EC">
        <w:rPr>
          <w:b/>
        </w:rPr>
        <w:t xml:space="preserve"> особенности американцев</w:t>
      </w:r>
    </w:p>
    <w:p w:rsidR="00587815" w:rsidRPr="00F82B51" w:rsidRDefault="0058781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Трудно говорить о характере американцев, однако какие-то наиболее типичные черты или нормы поведения, безусловно, отличают одни народ от другого. У американцев такими обобщающими чертами являются </w:t>
      </w:r>
      <w:r w:rsidRPr="00F82B51">
        <w:rPr>
          <w:rFonts w:cs="Times New Roman"/>
          <w:i/>
          <w:iCs/>
          <w:szCs w:val="24"/>
        </w:rPr>
        <w:t>независимость, предприимчивость, трудолюбие, энергичность и соперничество.</w:t>
      </w:r>
    </w:p>
    <w:p w:rsidR="00587815" w:rsidRPr="00F82B51" w:rsidRDefault="0058781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Важнейшей составляющей внешнеполитического менталитета американцев является концепция «американской исключительности» (</w:t>
      </w:r>
      <w:proofErr w:type="spellStart"/>
      <w:r w:rsidRPr="00F82B51">
        <w:rPr>
          <w:rFonts w:cs="Times New Roman"/>
          <w:szCs w:val="24"/>
        </w:rPr>
        <w:t>American</w:t>
      </w:r>
      <w:proofErr w:type="spellEnd"/>
      <w:r w:rsidRPr="00F82B51">
        <w:rPr>
          <w:rFonts w:cs="Times New Roman"/>
          <w:szCs w:val="24"/>
        </w:rPr>
        <w:t xml:space="preserve"> </w:t>
      </w:r>
      <w:proofErr w:type="spellStart"/>
      <w:r w:rsidRPr="00F82B51">
        <w:rPr>
          <w:rFonts w:cs="Times New Roman"/>
          <w:szCs w:val="24"/>
        </w:rPr>
        <w:t>Exceptionalism</w:t>
      </w:r>
      <w:proofErr w:type="spellEnd"/>
      <w:r w:rsidRPr="00F82B51">
        <w:rPr>
          <w:rFonts w:cs="Times New Roman"/>
          <w:szCs w:val="24"/>
        </w:rPr>
        <w:t>), т.е. вера в то, что США во всех отношениях «лучше» любой другой страны. Эта идея, зародившаяся более 200 лет назад, и превратилась в глобальную концепцию.</w:t>
      </w:r>
    </w:p>
    <w:p w:rsidR="00587815" w:rsidRPr="00F82B51" w:rsidRDefault="0058781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Рассуждая про Американский менталитет, стоит сказать, что он больше ориентирован на достижение результата. Эти люди понимают, что для того чтобы тратить деньги, нужно сначала </w:t>
      </w:r>
      <w:r w:rsidRPr="00F82B51">
        <w:rPr>
          <w:rFonts w:cs="Times New Roman"/>
          <w:szCs w:val="24"/>
        </w:rPr>
        <w:lastRenderedPageBreak/>
        <w:t>их заработать. Причем сделать это не путем получения подачек от правительства, а своими собственными усилиями. Жители США верят в «Американскую мечту», в то, что терпение, планирование и труд приносят финансовую независимость. Эти люди уходят в 20 лет навсегда из дома, чтобы обрести собственную независимость и уже больше никогда не сидеть на шее своих родителей.</w:t>
      </w:r>
    </w:p>
    <w:p w:rsidR="00587815" w:rsidRPr="00F82B51" w:rsidRDefault="0058781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Американцы обычно не имеют привычки жаловаться на судьбу, плохое правительство и «местный» менталитет. Большинство из них понимает, что их будущее в их руках, и мне видится, что такое осознание реальности отчасти позволяет им называть себя великой нацией.</w:t>
      </w:r>
    </w:p>
    <w:p w:rsidR="00587815" w:rsidRPr="00F82B51" w:rsidRDefault="00587815" w:rsidP="00130E80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В этой стране каждый в курсе, что деньги нужны не для того, чтобы ими обладать, а для того, чтобы их тратить, создавая вокруг себя свой собственный мир комфорта. </w:t>
      </w:r>
    </w:p>
    <w:p w:rsidR="00587815" w:rsidRPr="00F82B51" w:rsidRDefault="00587815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Свобода в США выше всего. Например, в воспитании детей и личном бескультурье. Это нормально, когда вы заходите в ресторан и видите ребенка, кричащего во все горло и носящегося вокруг столов с другими посетителями. Как правило, родители не имеет ничего против этого, допуская такую чудовищную избалованность — он ведь должен вырасти со свободным мировоззрением! Некоторые факты об Америке и американ</w:t>
      </w:r>
      <w:r w:rsidR="00130E80">
        <w:rPr>
          <w:rFonts w:cs="Times New Roman"/>
          <w:szCs w:val="24"/>
        </w:rPr>
        <w:t xml:space="preserve">цах представлены в Приложении </w:t>
      </w:r>
      <w:r w:rsidR="00130E80" w:rsidRPr="00130E80">
        <w:rPr>
          <w:rFonts w:cs="Times New Roman"/>
          <w:szCs w:val="24"/>
        </w:rPr>
        <w:t>2</w:t>
      </w:r>
      <w:r w:rsidR="0093505D" w:rsidRPr="00F82B51">
        <w:rPr>
          <w:rFonts w:cs="Times New Roman"/>
          <w:szCs w:val="24"/>
        </w:rPr>
        <w:t>.</w:t>
      </w:r>
    </w:p>
    <w:p w:rsidR="00EE270F" w:rsidRPr="00D52AD0" w:rsidRDefault="008560BA" w:rsidP="00B317AF">
      <w:pPr>
        <w:pStyle w:val="1"/>
        <w:spacing w:line="360" w:lineRule="auto"/>
        <w:ind w:firstLine="0"/>
        <w:jc w:val="both"/>
        <w:rPr>
          <w:rFonts w:cs="Times New Roman"/>
          <w:sz w:val="24"/>
          <w:szCs w:val="24"/>
        </w:rPr>
      </w:pPr>
      <w:bookmarkStart w:id="2" w:name="_Toc27920058"/>
      <w:bookmarkStart w:id="3" w:name="_Toc27920255"/>
      <w:r w:rsidRPr="00F82B51">
        <w:rPr>
          <w:rFonts w:cs="Times New Roman"/>
          <w:sz w:val="24"/>
          <w:szCs w:val="24"/>
        </w:rPr>
        <w:t>Глава 2. Характерные особенности русских</w:t>
      </w:r>
      <w:r w:rsidR="00EB523B" w:rsidRPr="00F82B51">
        <w:rPr>
          <w:rFonts w:cs="Times New Roman"/>
          <w:sz w:val="24"/>
          <w:szCs w:val="24"/>
        </w:rPr>
        <w:t xml:space="preserve">. Проблемы русских при </w:t>
      </w:r>
      <w:r w:rsidR="00A54982" w:rsidRPr="00F82B51">
        <w:rPr>
          <w:rFonts w:cs="Times New Roman"/>
          <w:sz w:val="24"/>
          <w:szCs w:val="24"/>
        </w:rPr>
        <w:t>эмиграции</w:t>
      </w:r>
      <w:r w:rsidR="00EB523B" w:rsidRPr="00F82B51">
        <w:rPr>
          <w:rFonts w:cs="Times New Roman"/>
          <w:sz w:val="24"/>
          <w:szCs w:val="24"/>
        </w:rPr>
        <w:t xml:space="preserve"> в США</w:t>
      </w:r>
      <w:bookmarkEnd w:id="2"/>
      <w:bookmarkEnd w:id="3"/>
    </w:p>
    <w:p w:rsidR="008560BA" w:rsidRPr="00F82B51" w:rsidRDefault="008560BA" w:rsidP="00130E80">
      <w:pPr>
        <w:pStyle w:val="a3"/>
        <w:shd w:val="clear" w:color="auto" w:fill="FFFFFF"/>
        <w:spacing w:before="120" w:beforeAutospacing="0" w:after="120" w:afterAutospacing="0" w:line="360" w:lineRule="auto"/>
        <w:ind w:firstLine="0"/>
        <w:rPr>
          <w:color w:val="000000"/>
        </w:rPr>
      </w:pPr>
      <w:r w:rsidRPr="00F82B51">
        <w:rPr>
          <w:b/>
          <w:bCs/>
          <w:color w:val="000000"/>
        </w:rPr>
        <w:t>2.1. Характерные особенности русских</w:t>
      </w:r>
    </w:p>
    <w:p w:rsidR="008560BA" w:rsidRPr="00F82B51" w:rsidRDefault="008560BA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О загадочной русской душе много говорят: что неведомая она, непонятная, что невозможно её разгадать. Хоть и каждая нация имеет свои национальные качества, характерные только лишь для неё, но у русского народа они особенные.</w:t>
      </w:r>
    </w:p>
    <w:p w:rsidR="00130E80" w:rsidRPr="00D52AD0" w:rsidRDefault="008560BA" w:rsidP="00130E80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Доброта – отличительная черта русского характера. Всем известны наше гостеприимство, отзывчивость, чуткость, сострадание. Доброта русского характера выражается в отсутствии злопамятности, жалостливости, готовности прийти на помощь. О характере русских женщин вообще особый разговор. Русская женщина имеет несгибаемую силу духа, она готова пожертвовать всем ради близкого человека и отправиться за ним хоть на край света. Причем это не слепое следование за супругом, как у восточных женщин, а вполне осознанное и самостоятельное решение. Русские глубоко патриотичны и обладаем высокой силой духа, мы способны до последней капли крови защищать свою землю. В общем и целом, русские не так уж сильно отличаются от остальных народов и не являются «белой вороной». </w:t>
      </w:r>
    </w:p>
    <w:p w:rsidR="00FB3F83" w:rsidRPr="00130E80" w:rsidRDefault="00FB3F83" w:rsidP="00130E80">
      <w:pPr>
        <w:spacing w:line="360" w:lineRule="auto"/>
        <w:ind w:firstLine="0"/>
        <w:rPr>
          <w:rFonts w:cs="Times New Roman"/>
          <w:szCs w:val="24"/>
        </w:rPr>
      </w:pPr>
      <w:r w:rsidRPr="00F82B51">
        <w:rPr>
          <w:rFonts w:cs="Times New Roman"/>
          <w:b/>
          <w:bCs/>
          <w:color w:val="000000"/>
          <w:szCs w:val="24"/>
        </w:rPr>
        <w:t>2.2</w:t>
      </w:r>
      <w:r w:rsidR="00814194" w:rsidRPr="00F82B51">
        <w:rPr>
          <w:rFonts w:cs="Times New Roman"/>
          <w:b/>
          <w:bCs/>
          <w:color w:val="000000"/>
          <w:szCs w:val="24"/>
        </w:rPr>
        <w:t xml:space="preserve">. Проблемы </w:t>
      </w:r>
      <w:r w:rsidR="00A54982" w:rsidRPr="00F82B51">
        <w:rPr>
          <w:rFonts w:cs="Times New Roman"/>
          <w:b/>
          <w:bCs/>
          <w:color w:val="000000"/>
          <w:szCs w:val="24"/>
        </w:rPr>
        <w:t>эмигрант</w:t>
      </w:r>
      <w:r w:rsidR="00814194" w:rsidRPr="00F82B51">
        <w:rPr>
          <w:rFonts w:cs="Times New Roman"/>
          <w:b/>
          <w:bCs/>
          <w:color w:val="000000"/>
          <w:szCs w:val="24"/>
        </w:rPr>
        <w:t>ов в США</w:t>
      </w:r>
    </w:p>
    <w:p w:rsidR="00FB3F83" w:rsidRPr="00F82B51" w:rsidRDefault="00FB3F83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При переезде в любую другую страну первая проблема с которой сталкивается человек,- это языковой барьер.</w:t>
      </w:r>
    </w:p>
    <w:p w:rsidR="00FB3F83" w:rsidRPr="00F35F70" w:rsidRDefault="00FB3F83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lastRenderedPageBreak/>
        <w:t xml:space="preserve">Как считают новые </w:t>
      </w:r>
      <w:r w:rsidR="00A54982" w:rsidRPr="00F82B51">
        <w:rPr>
          <w:rFonts w:cs="Times New Roman"/>
          <w:szCs w:val="24"/>
        </w:rPr>
        <w:t>эмигранты</w:t>
      </w:r>
      <w:r w:rsidR="00BE200F">
        <w:rPr>
          <w:rFonts w:cs="Times New Roman"/>
          <w:szCs w:val="24"/>
        </w:rPr>
        <w:t xml:space="preserve"> </w:t>
      </w:r>
      <w:r w:rsidR="00F35F70">
        <w:rPr>
          <w:rFonts w:cs="Times New Roman"/>
          <w:szCs w:val="24"/>
        </w:rPr>
        <w:t>из России и Восточной Европы, э</w:t>
      </w:r>
      <w:r w:rsidRPr="00F82B51">
        <w:rPr>
          <w:rFonts w:cs="Times New Roman"/>
          <w:szCs w:val="24"/>
        </w:rPr>
        <w:t>миграция все еще связана с присущим ей стрессом — по</w:t>
      </w:r>
      <w:r w:rsidR="00CA6246">
        <w:rPr>
          <w:rFonts w:cs="Times New Roman"/>
          <w:szCs w:val="24"/>
        </w:rPr>
        <w:t>пытками освоиться на новом месте</w:t>
      </w:r>
      <w:r w:rsidRPr="00F82B51">
        <w:rPr>
          <w:rFonts w:cs="Times New Roman"/>
          <w:szCs w:val="24"/>
        </w:rPr>
        <w:t>, утвердить свой профессиональный авторитет, адаптироваться к новым общественным отношениям и нормам. Но те, кто приехал недавно, также говорят, что мир стал</w:t>
      </w:r>
      <w:r w:rsidR="00F35F70">
        <w:rPr>
          <w:rFonts w:cs="Times New Roman"/>
          <w:szCs w:val="24"/>
        </w:rPr>
        <w:t xml:space="preserve"> более похожим и культурный шок</w:t>
      </w:r>
      <w:r w:rsidR="00DB33BD" w:rsidRPr="00F82B51">
        <w:rPr>
          <w:rFonts w:cs="Times New Roman"/>
          <w:szCs w:val="24"/>
        </w:rPr>
        <w:t xml:space="preserve">. </w:t>
      </w:r>
      <w:r w:rsidR="00BC0F43" w:rsidRPr="00F35F70">
        <w:rPr>
          <w:rFonts w:cs="Times New Roman"/>
          <w:szCs w:val="24"/>
        </w:rPr>
        <w:t>[</w:t>
      </w:r>
      <w:r w:rsidR="00DB33BD" w:rsidRPr="00F82B51">
        <w:rPr>
          <w:rFonts w:cs="Times New Roman"/>
          <w:szCs w:val="24"/>
        </w:rPr>
        <w:t>1</w:t>
      </w:r>
      <w:r w:rsidR="00BC0F43" w:rsidRPr="00F35F70">
        <w:rPr>
          <w:rFonts w:cs="Times New Roman"/>
          <w:szCs w:val="24"/>
        </w:rPr>
        <w:t>]</w:t>
      </w:r>
    </w:p>
    <w:p w:rsidR="00F35F70" w:rsidRDefault="00FB3F83" w:rsidP="00F35F70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Для переезда русского человека в Америку необходимы следующие основания:</w:t>
      </w:r>
      <w:r w:rsidR="00CA6246">
        <w:rPr>
          <w:rFonts w:cs="Times New Roman"/>
          <w:szCs w:val="24"/>
        </w:rPr>
        <w:t xml:space="preserve"> </w:t>
      </w:r>
      <w:r w:rsidRPr="00F35F70">
        <w:rPr>
          <w:rFonts w:cs="Times New Roman"/>
          <w:szCs w:val="24"/>
        </w:rPr>
        <w:t>по приглашению близкого родственника или жениха/невесты - гражданина США,</w:t>
      </w:r>
      <w:r w:rsidR="00CA6246">
        <w:rPr>
          <w:rFonts w:cs="Times New Roman"/>
          <w:szCs w:val="24"/>
        </w:rPr>
        <w:t xml:space="preserve"> </w:t>
      </w:r>
      <w:r w:rsidRPr="00F35F70">
        <w:rPr>
          <w:rFonts w:cs="Times New Roman"/>
          <w:szCs w:val="24"/>
        </w:rPr>
        <w:t>по приглашению американского работодателя (только для востребованных спец</w:t>
      </w:r>
      <w:r w:rsidR="0096059A" w:rsidRPr="00F35F70">
        <w:rPr>
          <w:rFonts w:cs="Times New Roman"/>
          <w:szCs w:val="24"/>
        </w:rPr>
        <w:t>иалистов с высшим образованием)</w:t>
      </w:r>
      <w:r w:rsidRPr="00F35F70">
        <w:rPr>
          <w:rFonts w:cs="Times New Roman"/>
          <w:szCs w:val="24"/>
        </w:rPr>
        <w:t>,путем перевода внутри международной компании в ее американское отделение,</w:t>
      </w:r>
      <w:r w:rsidR="00CA6246">
        <w:rPr>
          <w:rFonts w:cs="Times New Roman"/>
          <w:szCs w:val="24"/>
        </w:rPr>
        <w:t xml:space="preserve"> </w:t>
      </w:r>
      <w:r w:rsidRPr="00F35F70">
        <w:rPr>
          <w:rFonts w:cs="Times New Roman"/>
          <w:szCs w:val="24"/>
        </w:rPr>
        <w:t>получив политическое убежище (только если доказа</w:t>
      </w:r>
      <w:r w:rsidR="0096059A" w:rsidRPr="00F35F70">
        <w:rPr>
          <w:rFonts w:cs="Times New Roman"/>
          <w:szCs w:val="24"/>
        </w:rPr>
        <w:t>н факт преследования на Родине)</w:t>
      </w:r>
      <w:r w:rsidRPr="00F35F70">
        <w:rPr>
          <w:rFonts w:cs="Times New Roman"/>
          <w:szCs w:val="24"/>
        </w:rPr>
        <w:t>,на основании выдающегося таланта,</w:t>
      </w:r>
      <w:r w:rsidR="00CA6246">
        <w:rPr>
          <w:rFonts w:cs="Times New Roman"/>
          <w:szCs w:val="24"/>
        </w:rPr>
        <w:t xml:space="preserve"> </w:t>
      </w:r>
      <w:r w:rsidRPr="00F35F70">
        <w:rPr>
          <w:rFonts w:cs="Times New Roman"/>
          <w:szCs w:val="24"/>
        </w:rPr>
        <w:t>на основании инвестиций в американскую экономи</w:t>
      </w:r>
      <w:r w:rsidR="0096059A" w:rsidRPr="00F35F70">
        <w:rPr>
          <w:rFonts w:cs="Times New Roman"/>
          <w:szCs w:val="24"/>
        </w:rPr>
        <w:t>ку (не менее 500 тыс. долларов)</w:t>
      </w:r>
      <w:r w:rsidRPr="00F35F70">
        <w:rPr>
          <w:rFonts w:cs="Times New Roman"/>
          <w:szCs w:val="24"/>
        </w:rPr>
        <w:t>,выиграв в лотерею грин-карт (шансы выиграть очень малы, ближайший розыгрыш будет с 1 октябр</w:t>
      </w:r>
      <w:r w:rsidR="0096059A" w:rsidRPr="00F35F70">
        <w:rPr>
          <w:rFonts w:cs="Times New Roman"/>
          <w:szCs w:val="24"/>
        </w:rPr>
        <w:t>я по 2 ноября)</w:t>
      </w:r>
      <w:r w:rsidRPr="00F35F70">
        <w:rPr>
          <w:rFonts w:cs="Times New Roman"/>
          <w:szCs w:val="24"/>
        </w:rPr>
        <w:t>.</w:t>
      </w:r>
      <w:r w:rsidR="00BC0F43" w:rsidRPr="00F35F70">
        <w:rPr>
          <w:rFonts w:cs="Times New Roman"/>
          <w:szCs w:val="24"/>
        </w:rPr>
        <w:t>[2]</w:t>
      </w:r>
      <w:r w:rsidR="00CA6246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Если ни одного из них нет, легально жить в США Вы не сможете.</w:t>
      </w:r>
      <w:r w:rsidR="00CA6246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В любом случае вы попадете в США только по туристической визе. На другие визы нужны твердые основания, гарантии и деньги</w:t>
      </w:r>
      <w:r w:rsidR="00F35F70">
        <w:rPr>
          <w:rFonts w:cs="Times New Roman"/>
          <w:szCs w:val="24"/>
        </w:rPr>
        <w:t xml:space="preserve">. </w:t>
      </w:r>
    </w:p>
    <w:p w:rsidR="00FB3F83" w:rsidRPr="00F82B51" w:rsidRDefault="00FB3F83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  <w:shd w:val="clear" w:color="auto" w:fill="FFFFFF"/>
        </w:rPr>
        <w:t xml:space="preserve">Рассмотрим условия для проживания русских </w:t>
      </w:r>
      <w:r w:rsidR="00A54982" w:rsidRPr="00F82B51">
        <w:rPr>
          <w:rFonts w:cs="Times New Roman"/>
          <w:szCs w:val="24"/>
          <w:shd w:val="clear" w:color="auto" w:fill="FFFFFF"/>
        </w:rPr>
        <w:t>эмигрант</w:t>
      </w:r>
      <w:r w:rsidRPr="00F82B51">
        <w:rPr>
          <w:rFonts w:cs="Times New Roman"/>
          <w:szCs w:val="24"/>
          <w:shd w:val="clear" w:color="auto" w:fill="FFFFFF"/>
        </w:rPr>
        <w:t>ов в Америке.</w:t>
      </w:r>
    </w:p>
    <w:p w:rsidR="00FB3F83" w:rsidRPr="00D52AD0" w:rsidRDefault="00FB3F83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  <w:shd w:val="clear" w:color="auto" w:fill="FFFFFF"/>
        </w:rPr>
        <w:t xml:space="preserve">Если вы хорошо владеете английским, то такие профессии как бухгалтер, автомеханик, парикмахер или мастер по маникюру можно освоить на курсах. Консультант по организации праздников, </w:t>
      </w:r>
      <w:r w:rsidR="00694659" w:rsidRPr="00F82B51">
        <w:rPr>
          <w:rFonts w:cs="Times New Roman"/>
          <w:szCs w:val="24"/>
          <w:shd w:val="clear" w:color="auto" w:fill="FFFFFF"/>
        </w:rPr>
        <w:t>воспитатель и другие,</w:t>
      </w:r>
      <w:r w:rsidRPr="00F82B51">
        <w:rPr>
          <w:rFonts w:cs="Times New Roman"/>
          <w:szCs w:val="24"/>
          <w:shd w:val="clear" w:color="auto" w:fill="FFFFFF"/>
        </w:rPr>
        <w:t xml:space="preserve"> вы можете выбрать профессию, которая вам больше по душе и освоив её, обеспечить себе хороший доход. Без хорошего английского и курсов остаются только профессии, не требующие квалификации.</w:t>
      </w:r>
      <w:r w:rsidRPr="00F82B51">
        <w:rPr>
          <w:rFonts w:cs="Times New Roman"/>
          <w:szCs w:val="24"/>
        </w:rPr>
        <w:br/>
      </w:r>
      <w:r w:rsidRPr="00F82B51">
        <w:rPr>
          <w:rFonts w:cs="Times New Roman"/>
          <w:szCs w:val="24"/>
          <w:shd w:val="clear" w:color="auto" w:fill="FFFFFF"/>
        </w:rPr>
        <w:t>Впрочем, если судить по американским меркам, то даже продавец и уборщица — вовсе не худшие профессии. Оценивают профессию в первую очередь по уровню зарплаты, затем — требованиям к физическому состоянию, уровню стресса и физической безопасности, а также частоте командировок.</w:t>
      </w:r>
      <w:r w:rsidR="00BC0F43" w:rsidRPr="00D52AD0">
        <w:rPr>
          <w:rFonts w:cs="Times New Roman"/>
          <w:szCs w:val="24"/>
          <w:shd w:val="clear" w:color="auto" w:fill="FFFFFF"/>
        </w:rPr>
        <w:t>[</w:t>
      </w:r>
      <w:r w:rsidR="00941289" w:rsidRPr="00F82B51">
        <w:rPr>
          <w:rFonts w:cs="Times New Roman"/>
          <w:szCs w:val="24"/>
          <w:shd w:val="clear" w:color="auto" w:fill="FFFFFF"/>
        </w:rPr>
        <w:t>3</w:t>
      </w:r>
      <w:r w:rsidR="00BC0F43" w:rsidRPr="00D52AD0">
        <w:rPr>
          <w:rFonts w:cs="Times New Roman"/>
          <w:szCs w:val="24"/>
          <w:shd w:val="clear" w:color="auto" w:fill="FFFFFF"/>
        </w:rPr>
        <w:t>]</w:t>
      </w:r>
    </w:p>
    <w:p w:rsidR="00FB3F83" w:rsidRPr="00F82B51" w:rsidRDefault="00FB3F83" w:rsidP="00B317AF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F82B51">
        <w:rPr>
          <w:rFonts w:cs="Times New Roman"/>
          <w:szCs w:val="24"/>
          <w:shd w:val="clear" w:color="auto" w:fill="FFFFFF"/>
        </w:rPr>
        <w:t>Законодательство США не ограничивает приобретение иностранными гражданами недвижимости. Никакого особого разрешения на покупку не требуется</w:t>
      </w:r>
      <w:r w:rsidR="00694659" w:rsidRPr="00F82B51">
        <w:rPr>
          <w:rFonts w:cs="Times New Roman"/>
          <w:szCs w:val="24"/>
          <w:shd w:val="clear" w:color="auto" w:fill="FFFFFF"/>
        </w:rPr>
        <w:t xml:space="preserve">. </w:t>
      </w:r>
      <w:r w:rsidR="00616D66" w:rsidRPr="00F82B51">
        <w:rPr>
          <w:rFonts w:cs="Times New Roman"/>
          <w:szCs w:val="24"/>
          <w:shd w:val="clear" w:color="auto" w:fill="FFFFFF"/>
        </w:rPr>
        <w:t>Большинство арендаторов</w:t>
      </w:r>
      <w:r w:rsidRPr="00F82B51">
        <w:rPr>
          <w:rFonts w:cs="Times New Roman"/>
          <w:szCs w:val="24"/>
          <w:shd w:val="clear" w:color="auto" w:fill="FFFFFF"/>
        </w:rPr>
        <w:t xml:space="preserve"> предпочитают обращаться в агентства по недвижимости. Чаще всего последние за свои услуги берут от половины до полного месячного размера аренды </w:t>
      </w:r>
      <w:proofErr w:type="spellStart"/>
      <w:r w:rsidRPr="00F82B51">
        <w:rPr>
          <w:rFonts w:cs="Times New Roman"/>
          <w:szCs w:val="24"/>
          <w:shd w:val="clear" w:color="auto" w:fill="FFFFFF"/>
        </w:rPr>
        <w:t>единоразово</w:t>
      </w:r>
      <w:proofErr w:type="spellEnd"/>
      <w:r w:rsidRPr="00F82B51">
        <w:rPr>
          <w:rFonts w:cs="Times New Roman"/>
          <w:szCs w:val="24"/>
          <w:shd w:val="clear" w:color="auto" w:fill="FFFFFF"/>
        </w:rPr>
        <w:t>.</w:t>
      </w:r>
    </w:p>
    <w:p w:rsidR="00FB3F83" w:rsidRPr="00F82B51" w:rsidRDefault="00FB3F83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  <w:shd w:val="clear" w:color="auto" w:fill="FFFFFF"/>
        </w:rPr>
        <w:t xml:space="preserve">Арендодатель не вправе дискриминировать будущего жильца по следующим признакам: пол, национальность, расовая принадлежность, вероисповедание, возраст, наличие инвалидности. В противном случае он может быть подвергнут серьезному наказанию, вплоть до лишения свободы. </w:t>
      </w:r>
    </w:p>
    <w:p w:rsidR="00FB3F83" w:rsidRPr="00F82B51" w:rsidRDefault="00FB3F83" w:rsidP="00B317AF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F82B51">
        <w:rPr>
          <w:rFonts w:cs="Times New Roman"/>
          <w:szCs w:val="24"/>
          <w:shd w:val="clear" w:color="auto" w:fill="FFFFFF"/>
        </w:rPr>
        <w:t xml:space="preserve">Одной из отрицательных сторон является медицинское обслуживание. Если </w:t>
      </w:r>
      <w:r w:rsidR="00A54982" w:rsidRPr="00F82B51">
        <w:rPr>
          <w:rFonts w:cs="Times New Roman"/>
          <w:szCs w:val="24"/>
          <w:shd w:val="clear" w:color="auto" w:fill="FFFFFF"/>
        </w:rPr>
        <w:t>эмигрант</w:t>
      </w:r>
      <w:r w:rsidRPr="00F82B51">
        <w:rPr>
          <w:rFonts w:cs="Times New Roman"/>
          <w:szCs w:val="24"/>
          <w:shd w:val="clear" w:color="auto" w:fill="FFFFFF"/>
        </w:rPr>
        <w:t xml:space="preserve"> не работает в официальной организации, то медицинская помощь может оказаться слишком </w:t>
      </w:r>
      <w:r w:rsidRPr="00F82B51">
        <w:rPr>
          <w:rFonts w:cs="Times New Roman"/>
          <w:szCs w:val="24"/>
          <w:shd w:val="clear" w:color="auto" w:fill="FFFFFF"/>
        </w:rPr>
        <w:lastRenderedPageBreak/>
        <w:t>дорогой, человек не сможет получить медицинский полис обязательного медицинского страхования. Даже при наличии данного документа, все медицинские услуги являются платными.</w:t>
      </w:r>
    </w:p>
    <w:p w:rsidR="005A643C" w:rsidRPr="00F82B51" w:rsidRDefault="00466A6C" w:rsidP="00B317AF">
      <w:pPr>
        <w:pStyle w:val="1"/>
        <w:spacing w:line="360" w:lineRule="auto"/>
        <w:ind w:firstLine="0"/>
        <w:jc w:val="both"/>
        <w:rPr>
          <w:rFonts w:cs="Times New Roman"/>
          <w:sz w:val="24"/>
          <w:szCs w:val="24"/>
        </w:rPr>
      </w:pPr>
      <w:bookmarkStart w:id="4" w:name="_Toc27920059"/>
      <w:bookmarkStart w:id="5" w:name="_Toc27920256"/>
      <w:r w:rsidRPr="00F82B51">
        <w:rPr>
          <w:rFonts w:cs="Times New Roman"/>
          <w:sz w:val="24"/>
          <w:szCs w:val="24"/>
        </w:rPr>
        <w:t>Глава 3. Сравнительная характеристика американцев и русских</w:t>
      </w:r>
      <w:bookmarkEnd w:id="4"/>
      <w:bookmarkEnd w:id="5"/>
    </w:p>
    <w:p w:rsidR="008B613B" w:rsidRPr="00F82B51" w:rsidRDefault="008E3899" w:rsidP="00B317AF">
      <w:pPr>
        <w:pStyle w:val="a3"/>
        <w:shd w:val="clear" w:color="auto" w:fill="FFFFFF"/>
        <w:spacing w:before="120" w:beforeAutospacing="0" w:after="120" w:afterAutospacing="0" w:line="360" w:lineRule="auto"/>
        <w:rPr>
          <w:b/>
        </w:rPr>
      </w:pPr>
      <w:r w:rsidRPr="00F82B51">
        <w:rPr>
          <w:b/>
        </w:rPr>
        <w:t>3.1. Сходства</w:t>
      </w:r>
      <w:r w:rsidR="00CA6246">
        <w:rPr>
          <w:b/>
        </w:rPr>
        <w:t xml:space="preserve"> </w:t>
      </w:r>
      <w:r w:rsidR="005459EC">
        <w:rPr>
          <w:b/>
        </w:rPr>
        <w:t>русских и американцев</w:t>
      </w:r>
    </w:p>
    <w:p w:rsidR="008E3899" w:rsidRPr="00F82B51" w:rsidRDefault="008E3899" w:rsidP="00F35F70">
      <w:pPr>
        <w:spacing w:line="360" w:lineRule="auto"/>
        <w:rPr>
          <w:rFonts w:cs="Times New Roman"/>
          <w:szCs w:val="24"/>
          <w:lang w:eastAsia="ru-RU"/>
        </w:rPr>
      </w:pPr>
      <w:r w:rsidRPr="00F82B51">
        <w:rPr>
          <w:rFonts w:cs="Times New Roman"/>
          <w:szCs w:val="24"/>
          <w:lang w:eastAsia="ru-RU"/>
        </w:rPr>
        <w:t xml:space="preserve">Русских и американцев одновременно и притягивает, и отталкивает друг от друга. Такой парадокс объясняется внутренними противоречиями, характерными для наших стран. </w:t>
      </w:r>
      <w:r w:rsidR="009D4E3D" w:rsidRPr="00F82B51">
        <w:rPr>
          <w:rFonts w:cs="Times New Roman"/>
          <w:szCs w:val="24"/>
          <w:lang w:eastAsia="ru-RU"/>
        </w:rPr>
        <w:t>Жители</w:t>
      </w:r>
      <w:r w:rsidRPr="00F82B51">
        <w:rPr>
          <w:rFonts w:cs="Times New Roman"/>
          <w:szCs w:val="24"/>
          <w:lang w:eastAsia="ru-RU"/>
        </w:rPr>
        <w:t xml:space="preserve"> России </w:t>
      </w:r>
      <w:hyperlink r:id="rId8" w:history="1">
        <w:r w:rsidRPr="00F82B51">
          <w:rPr>
            <w:rFonts w:cs="Times New Roman"/>
            <w:szCs w:val="24"/>
            <w:lang w:eastAsia="ru-RU"/>
          </w:rPr>
          <w:t>признаются</w:t>
        </w:r>
      </w:hyperlink>
      <w:r w:rsidRPr="00F82B51">
        <w:rPr>
          <w:rFonts w:cs="Times New Roman"/>
          <w:szCs w:val="24"/>
          <w:lang w:eastAsia="ru-RU"/>
        </w:rPr>
        <w:t xml:space="preserve"> в частом употреблении </w:t>
      </w:r>
      <w:proofErr w:type="spellStart"/>
      <w:r w:rsidRPr="00F82B51">
        <w:rPr>
          <w:rFonts w:cs="Times New Roman"/>
          <w:szCs w:val="24"/>
          <w:lang w:eastAsia="ru-RU"/>
        </w:rPr>
        <w:t>фастф</w:t>
      </w:r>
      <w:r w:rsidR="009D4E3D" w:rsidRPr="00F82B51">
        <w:rPr>
          <w:rFonts w:cs="Times New Roman"/>
          <w:szCs w:val="24"/>
          <w:lang w:eastAsia="ru-RU"/>
        </w:rPr>
        <w:t>уда</w:t>
      </w:r>
      <w:proofErr w:type="spellEnd"/>
      <w:r w:rsidR="009D4E3D" w:rsidRPr="00F82B51">
        <w:rPr>
          <w:rFonts w:cs="Times New Roman"/>
          <w:szCs w:val="24"/>
          <w:lang w:eastAsia="ru-RU"/>
        </w:rPr>
        <w:t xml:space="preserve">. </w:t>
      </w:r>
      <w:r w:rsidRPr="00F82B51">
        <w:rPr>
          <w:rFonts w:cs="Times New Roman"/>
          <w:szCs w:val="24"/>
          <w:lang w:eastAsia="ru-RU"/>
        </w:rPr>
        <w:t>Гамбургерами, крылышками, картошкой фри, пиццей и другой жирной пищей </w:t>
      </w:r>
      <w:hyperlink r:id="rId9" w:history="1">
        <w:r w:rsidRPr="00F82B51">
          <w:rPr>
            <w:rFonts w:cs="Times New Roman"/>
            <w:szCs w:val="24"/>
            <w:lang w:eastAsia="ru-RU"/>
          </w:rPr>
          <w:t>питаются</w:t>
        </w:r>
      </w:hyperlink>
      <w:r w:rsidR="009D4E3D" w:rsidRPr="00F82B51">
        <w:rPr>
          <w:rFonts w:cs="Times New Roman"/>
          <w:szCs w:val="24"/>
          <w:lang w:eastAsia="ru-RU"/>
        </w:rPr>
        <w:t> большинство</w:t>
      </w:r>
      <w:r w:rsidRPr="00F82B51">
        <w:rPr>
          <w:rFonts w:cs="Times New Roman"/>
          <w:szCs w:val="24"/>
          <w:lang w:eastAsia="ru-RU"/>
        </w:rPr>
        <w:t xml:space="preserve"> жителей США. В России воду из-под крана </w:t>
      </w:r>
      <w:r w:rsidR="00D84FEC" w:rsidRPr="00F82B51">
        <w:rPr>
          <w:rFonts w:cs="Times New Roman"/>
          <w:szCs w:val="24"/>
          <w:lang w:eastAsia="ru-RU"/>
        </w:rPr>
        <w:t>пьет большой процент населения. При этом некоторые</w:t>
      </w:r>
      <w:r w:rsidRPr="00F82B51">
        <w:rPr>
          <w:rFonts w:cs="Times New Roman"/>
          <w:szCs w:val="24"/>
          <w:lang w:eastAsia="ru-RU"/>
        </w:rPr>
        <w:t xml:space="preserve"> кип</w:t>
      </w:r>
      <w:r w:rsidR="00D84FEC" w:rsidRPr="00F82B51">
        <w:rPr>
          <w:rFonts w:cs="Times New Roman"/>
          <w:szCs w:val="24"/>
          <w:lang w:eastAsia="ru-RU"/>
        </w:rPr>
        <w:t xml:space="preserve">ятят её перед употреблением, кто-то пьют без обработки или </w:t>
      </w:r>
      <w:r w:rsidRPr="00F82B51">
        <w:rPr>
          <w:rFonts w:cs="Times New Roman"/>
          <w:szCs w:val="24"/>
          <w:lang w:eastAsia="ru-RU"/>
        </w:rPr>
        <w:t>очищают с помощью</w:t>
      </w:r>
      <w:r w:rsidR="00DB6ADC" w:rsidRPr="00F82B51">
        <w:rPr>
          <w:rFonts w:cs="Times New Roman"/>
          <w:szCs w:val="24"/>
          <w:lang w:eastAsia="ru-RU"/>
        </w:rPr>
        <w:t xml:space="preserve"> фильтра. Тратить деньги на бути</w:t>
      </w:r>
      <w:r w:rsidRPr="00F82B51">
        <w:rPr>
          <w:rFonts w:cs="Times New Roman"/>
          <w:szCs w:val="24"/>
          <w:lang w:eastAsia="ru-RU"/>
        </w:rPr>
        <w:t>лиро</w:t>
      </w:r>
      <w:r w:rsidR="00DB6ADC" w:rsidRPr="00F82B51">
        <w:rPr>
          <w:rFonts w:cs="Times New Roman"/>
          <w:szCs w:val="24"/>
          <w:lang w:eastAsia="ru-RU"/>
        </w:rPr>
        <w:t>ванную воду из бутылок готов небольшой процент</w:t>
      </w:r>
      <w:r w:rsidRPr="00F82B51">
        <w:rPr>
          <w:rFonts w:cs="Times New Roman"/>
          <w:szCs w:val="24"/>
          <w:lang w:eastAsia="ru-RU"/>
        </w:rPr>
        <w:t xml:space="preserve"> россиян.</w:t>
      </w:r>
      <w:r w:rsidR="00CA6246">
        <w:rPr>
          <w:rFonts w:cs="Times New Roman"/>
          <w:szCs w:val="24"/>
          <w:lang w:eastAsia="ru-RU"/>
        </w:rPr>
        <w:t xml:space="preserve"> </w:t>
      </w:r>
      <w:r w:rsidRPr="00F82B51">
        <w:rPr>
          <w:rFonts w:cs="Times New Roman"/>
          <w:szCs w:val="24"/>
          <w:lang w:eastAsia="ru-RU"/>
        </w:rPr>
        <w:t>До экономического кризиса 2008 года ж</w:t>
      </w:r>
      <w:r w:rsidR="005C120E" w:rsidRPr="00F82B51">
        <w:rPr>
          <w:rFonts w:cs="Times New Roman"/>
          <w:szCs w:val="24"/>
          <w:lang w:eastAsia="ru-RU"/>
        </w:rPr>
        <w:t>ители США предпочитали пить бути</w:t>
      </w:r>
      <w:r w:rsidRPr="00F82B51">
        <w:rPr>
          <w:rFonts w:cs="Times New Roman"/>
          <w:szCs w:val="24"/>
          <w:lang w:eastAsia="ru-RU"/>
        </w:rPr>
        <w:t>лированную воду средней стоимостью $1,22 за пол-литра. Экономический спад заставил американцев перейти на воду из-под крана, так как она обходится в 300 раз дешевле.</w:t>
      </w:r>
      <w:r w:rsidR="00F35F70" w:rsidRPr="00F35F70">
        <w:rPr>
          <w:rFonts w:cs="Times New Roman"/>
          <w:szCs w:val="24"/>
          <w:lang w:eastAsia="ru-RU"/>
        </w:rPr>
        <w:t xml:space="preserve"> [</w:t>
      </w:r>
      <w:r w:rsidR="00F35F70" w:rsidRPr="00F82B51">
        <w:rPr>
          <w:rFonts w:cs="Times New Roman"/>
          <w:szCs w:val="24"/>
          <w:lang w:eastAsia="ru-RU"/>
        </w:rPr>
        <w:t>4</w:t>
      </w:r>
      <w:r w:rsidR="00F35F70" w:rsidRPr="00BC0F43">
        <w:rPr>
          <w:rFonts w:cs="Times New Roman"/>
          <w:szCs w:val="24"/>
          <w:lang w:eastAsia="ru-RU"/>
        </w:rPr>
        <w:t>]</w:t>
      </w:r>
    </w:p>
    <w:p w:rsidR="008E3899" w:rsidRPr="00F35F70" w:rsidRDefault="008E3899" w:rsidP="00F35F70">
      <w:pPr>
        <w:spacing w:line="360" w:lineRule="auto"/>
        <w:rPr>
          <w:rFonts w:cs="Times New Roman"/>
          <w:szCs w:val="24"/>
          <w:lang w:eastAsia="ru-RU"/>
        </w:rPr>
      </w:pPr>
      <w:r w:rsidRPr="00F82B51">
        <w:rPr>
          <w:rFonts w:cs="Times New Roman"/>
          <w:szCs w:val="24"/>
          <w:lang w:eastAsia="ru-RU"/>
        </w:rPr>
        <w:t>К общим характеристикам также можно отнести следующие:</w:t>
      </w:r>
      <w:r w:rsidR="00CA6246">
        <w:rPr>
          <w:rFonts w:cs="Times New Roman"/>
          <w:szCs w:val="24"/>
          <w:lang w:eastAsia="ru-RU"/>
        </w:rPr>
        <w:t xml:space="preserve"> </w:t>
      </w:r>
      <w:r w:rsidR="00F35F70">
        <w:rPr>
          <w:rFonts w:eastAsia="Times New Roman" w:cs="Times New Roman"/>
          <w:color w:val="000000"/>
          <w:szCs w:val="24"/>
          <w:lang w:eastAsia="ru-RU"/>
        </w:rPr>
        <w:t>о</w:t>
      </w:r>
      <w:r w:rsidRPr="00F35F70">
        <w:rPr>
          <w:rFonts w:eastAsia="Times New Roman" w:cs="Times New Roman"/>
          <w:color w:val="000000"/>
          <w:szCs w:val="24"/>
          <w:lang w:eastAsia="ru-RU"/>
        </w:rPr>
        <w:t xml:space="preserve">бе державы </w:t>
      </w:r>
      <w:proofErr w:type="spellStart"/>
      <w:r w:rsidRPr="00F35F70">
        <w:rPr>
          <w:rFonts w:eastAsia="Times New Roman" w:cs="Times New Roman"/>
          <w:color w:val="000000"/>
          <w:szCs w:val="24"/>
          <w:lang w:eastAsia="ru-RU"/>
        </w:rPr>
        <w:t>полиэтничны</w:t>
      </w:r>
      <w:proofErr w:type="spellEnd"/>
      <w:r w:rsidRPr="00F35F70">
        <w:rPr>
          <w:rFonts w:eastAsia="Times New Roman" w:cs="Times New Roman"/>
          <w:color w:val="000000"/>
          <w:szCs w:val="24"/>
          <w:lang w:eastAsia="ru-RU"/>
        </w:rPr>
        <w:t xml:space="preserve"> и объединяют множество народностей, проживающих на их территориях</w:t>
      </w:r>
      <w:r w:rsidR="00F35F70" w:rsidRPr="00F35F70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="00F35F70">
        <w:rPr>
          <w:rFonts w:cs="Times New Roman"/>
          <w:szCs w:val="24"/>
          <w:lang w:val="en-US" w:eastAsia="ru-RU"/>
        </w:rPr>
        <w:t>o</w:t>
      </w:r>
      <w:proofErr w:type="spellStart"/>
      <w:r w:rsidRPr="00F35F70">
        <w:rPr>
          <w:rFonts w:eastAsia="Times New Roman" w:cs="Times New Roman"/>
          <w:color w:val="000000"/>
          <w:szCs w:val="24"/>
          <w:lang w:eastAsia="ru-RU"/>
        </w:rPr>
        <w:t>бе</w:t>
      </w:r>
      <w:proofErr w:type="spellEnd"/>
      <w:r w:rsidRPr="00F35F70">
        <w:rPr>
          <w:rFonts w:eastAsia="Times New Roman" w:cs="Times New Roman"/>
          <w:color w:val="000000"/>
          <w:szCs w:val="24"/>
          <w:lang w:eastAsia="ru-RU"/>
        </w:rPr>
        <w:t xml:space="preserve"> страны являются атомными державами, что не может не сказаться на их отношении к другим членам мирового сообщества</w:t>
      </w:r>
      <w:r w:rsidR="00F35F70" w:rsidRPr="00F35F70">
        <w:rPr>
          <w:rFonts w:eastAsia="Times New Roman" w:cs="Times New Roman"/>
          <w:color w:val="000000"/>
          <w:szCs w:val="24"/>
          <w:lang w:eastAsia="ru-RU"/>
        </w:rPr>
        <w:t>;</w:t>
      </w:r>
      <w:r w:rsidR="00AE715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35F70">
        <w:rPr>
          <w:rFonts w:cs="Times New Roman"/>
          <w:szCs w:val="24"/>
          <w:lang w:val="en-US" w:eastAsia="ru-RU"/>
        </w:rPr>
        <w:t>o</w:t>
      </w:r>
      <w:proofErr w:type="spellStart"/>
      <w:r w:rsidRPr="00F35F70">
        <w:rPr>
          <w:rFonts w:eastAsia="Times New Roman" w:cs="Times New Roman"/>
          <w:color w:val="000000"/>
          <w:szCs w:val="24"/>
          <w:lang w:eastAsia="ru-RU"/>
        </w:rPr>
        <w:t>громные</w:t>
      </w:r>
      <w:proofErr w:type="spellEnd"/>
      <w:r w:rsidRPr="00F35F70">
        <w:rPr>
          <w:rFonts w:eastAsia="Times New Roman" w:cs="Times New Roman"/>
          <w:color w:val="000000"/>
          <w:szCs w:val="24"/>
          <w:lang w:eastAsia="ru-RU"/>
        </w:rPr>
        <w:t xml:space="preserve"> территории способствовали выработке у наших народов мышления с размахом. Американцы любят всё большое: их дома большие, их машины большие, их ранчо н</w:t>
      </w:r>
      <w:r w:rsidR="00F35F70">
        <w:rPr>
          <w:rFonts w:eastAsia="Times New Roman" w:cs="Times New Roman"/>
          <w:color w:val="000000"/>
          <w:szCs w:val="24"/>
          <w:lang w:eastAsia="ru-RU"/>
        </w:rPr>
        <w:t>асчитывают сотни гектар земли</w:t>
      </w:r>
      <w:r w:rsidR="00F35F70" w:rsidRPr="00F35F70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="00F35F70">
        <w:rPr>
          <w:rFonts w:eastAsia="Times New Roman" w:cs="Times New Roman"/>
          <w:color w:val="000000"/>
          <w:szCs w:val="24"/>
          <w:lang w:eastAsia="ru-RU"/>
        </w:rPr>
        <w:t>н</w:t>
      </w:r>
      <w:r w:rsidRPr="00F35F70">
        <w:rPr>
          <w:rFonts w:eastAsia="Times New Roman" w:cs="Times New Roman"/>
          <w:color w:val="000000"/>
          <w:szCs w:val="24"/>
          <w:lang w:eastAsia="ru-RU"/>
        </w:rPr>
        <w:t>аши народы отличает прямой, нес</w:t>
      </w:r>
      <w:r w:rsidR="00F35F70">
        <w:rPr>
          <w:rFonts w:eastAsia="Times New Roman" w:cs="Times New Roman"/>
          <w:color w:val="000000"/>
          <w:szCs w:val="24"/>
          <w:lang w:eastAsia="ru-RU"/>
        </w:rPr>
        <w:t>колько грубоватый стиль общения</w:t>
      </w:r>
      <w:r w:rsidR="00F35F70" w:rsidRPr="00F35F70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="00F35F70">
        <w:rPr>
          <w:rFonts w:eastAsia="Times New Roman" w:cs="Times New Roman"/>
          <w:color w:val="000000"/>
          <w:szCs w:val="24"/>
          <w:lang w:eastAsia="ru-RU"/>
        </w:rPr>
        <w:t>р</w:t>
      </w:r>
      <w:r w:rsidRPr="00F35F70">
        <w:rPr>
          <w:rFonts w:eastAsia="Times New Roman" w:cs="Times New Roman"/>
          <w:color w:val="000000"/>
          <w:szCs w:val="24"/>
          <w:lang w:eastAsia="ru-RU"/>
        </w:rPr>
        <w:t>усские и американцы любят технически</w:t>
      </w:r>
      <w:r w:rsidR="007158CF" w:rsidRPr="00F35F70">
        <w:rPr>
          <w:rFonts w:eastAsia="Times New Roman" w:cs="Times New Roman"/>
          <w:color w:val="000000"/>
          <w:szCs w:val="24"/>
          <w:lang w:eastAsia="ru-RU"/>
        </w:rPr>
        <w:t>е новшества и изобретения</w:t>
      </w:r>
      <w:r w:rsidR="000F70B6" w:rsidRPr="00F35F70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F35F70">
        <w:rPr>
          <w:rFonts w:eastAsia="Times New Roman" w:cs="Times New Roman"/>
          <w:color w:val="000000"/>
          <w:szCs w:val="24"/>
          <w:lang w:eastAsia="ru-RU"/>
        </w:rPr>
        <w:t>Однако между русскими и американцами, безусловно, есть ряд различий, в чертах характера, в менталитете, культуре и обычаях. Достичь взаимопонимания с зарубежным партнёром мы сможем, лишь поняв, насколько своеобразно мы видим иностранцев, благодаря очкам собственной культурной среды.</w:t>
      </w:r>
      <w:r w:rsidR="00BC0F43" w:rsidRPr="00D52AD0">
        <w:rPr>
          <w:rFonts w:eastAsia="Times New Roman" w:cs="Times New Roman"/>
          <w:color w:val="000000"/>
          <w:szCs w:val="24"/>
          <w:lang w:eastAsia="ru-RU"/>
        </w:rPr>
        <w:t>[</w:t>
      </w:r>
      <w:r w:rsidR="00941289" w:rsidRPr="00F35F70">
        <w:rPr>
          <w:rFonts w:eastAsia="Times New Roman" w:cs="Times New Roman"/>
          <w:color w:val="000000"/>
          <w:szCs w:val="24"/>
          <w:lang w:eastAsia="ru-RU"/>
        </w:rPr>
        <w:t>5</w:t>
      </w:r>
      <w:r w:rsidR="00BC0F43" w:rsidRPr="00D52AD0">
        <w:rPr>
          <w:rFonts w:eastAsia="Times New Roman" w:cs="Times New Roman"/>
          <w:color w:val="000000"/>
          <w:szCs w:val="24"/>
          <w:lang w:eastAsia="ru-RU"/>
        </w:rPr>
        <w:t>]</w:t>
      </w:r>
    </w:p>
    <w:p w:rsidR="005A643C" w:rsidRPr="00F82B51" w:rsidRDefault="00681C4D" w:rsidP="00B317AF">
      <w:pPr>
        <w:spacing w:before="120" w:after="120" w:line="360" w:lineRule="auto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 xml:space="preserve"> 3.2. Отличия между русскими и американ</w:t>
      </w:r>
      <w:r w:rsidR="005459EC">
        <w:rPr>
          <w:rFonts w:cs="Times New Roman"/>
          <w:b/>
          <w:szCs w:val="24"/>
        </w:rPr>
        <w:t>цами</w:t>
      </w:r>
    </w:p>
    <w:p w:rsidR="00F35F70" w:rsidRPr="00BC0F43" w:rsidRDefault="005C120E" w:rsidP="00F35F70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Для русских людей поход в магазин или на работу как праздник, мы надеваем самую красивую одежду. В России большое значение придается внешним признакам богатства: фирменным сумкам, дорогим часам, машинам, шубам, ювелирным украше</w:t>
      </w:r>
      <w:r w:rsidR="00AD6061" w:rsidRPr="00F82B51">
        <w:rPr>
          <w:rFonts w:cs="Times New Roman"/>
          <w:szCs w:val="24"/>
        </w:rPr>
        <w:t>ниям</w:t>
      </w:r>
      <w:r w:rsidRPr="00F82B51">
        <w:rPr>
          <w:rFonts w:cs="Times New Roman"/>
          <w:szCs w:val="24"/>
        </w:rPr>
        <w:t>. Американцы предпочитают комфорт и удобство в одежде. Американские девушки вряд ли будут наряжаться только для того, чтобы пойти в магазин.</w:t>
      </w:r>
      <w:r w:rsidR="00AE715B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В США миллионеры в пятом поколении ходят в самой обычной одежде и ездят на самых обычных машинах. Внеш</w:t>
      </w:r>
      <w:r w:rsidR="00AD6061" w:rsidRPr="00F82B51">
        <w:rPr>
          <w:rFonts w:cs="Times New Roman"/>
          <w:szCs w:val="24"/>
        </w:rPr>
        <w:t xml:space="preserve">ние признаки статуса таковы: </w:t>
      </w:r>
      <w:r w:rsidR="00AD6061" w:rsidRPr="00F82B51">
        <w:rPr>
          <w:rFonts w:cs="Times New Roman"/>
          <w:szCs w:val="24"/>
        </w:rPr>
        <w:lastRenderedPageBreak/>
        <w:t>район, в котором ты живешь</w:t>
      </w:r>
      <w:r w:rsidR="00F015B0" w:rsidRPr="00F82B51">
        <w:rPr>
          <w:rFonts w:cs="Times New Roman"/>
          <w:szCs w:val="24"/>
        </w:rPr>
        <w:t xml:space="preserve">, </w:t>
      </w:r>
      <w:r w:rsidR="00AD6061" w:rsidRPr="00F82B51">
        <w:rPr>
          <w:rFonts w:cs="Times New Roman"/>
          <w:szCs w:val="24"/>
        </w:rPr>
        <w:t xml:space="preserve">и </w:t>
      </w:r>
      <w:r w:rsidRPr="00F82B51">
        <w:rPr>
          <w:rFonts w:cs="Times New Roman"/>
          <w:szCs w:val="24"/>
        </w:rPr>
        <w:t>физическая форма.</w:t>
      </w:r>
      <w:r w:rsidR="00F35F70" w:rsidRPr="00D52AD0">
        <w:rPr>
          <w:rFonts w:cs="Times New Roman"/>
          <w:szCs w:val="24"/>
        </w:rPr>
        <w:t>[</w:t>
      </w:r>
      <w:r w:rsidR="00F35F70" w:rsidRPr="00F82B51">
        <w:rPr>
          <w:rFonts w:cs="Times New Roman"/>
          <w:szCs w:val="24"/>
        </w:rPr>
        <w:t>6</w:t>
      </w:r>
      <w:r w:rsidR="00F35F70" w:rsidRPr="00BC0F43">
        <w:rPr>
          <w:rFonts w:cs="Times New Roman"/>
          <w:szCs w:val="24"/>
        </w:rPr>
        <w:t>]</w:t>
      </w:r>
      <w:r w:rsidR="00955746" w:rsidRPr="00F82B51">
        <w:rPr>
          <w:rFonts w:cs="Times New Roman"/>
          <w:szCs w:val="24"/>
        </w:rPr>
        <w:t xml:space="preserve">Сложилось мнение, что в России </w:t>
      </w:r>
      <w:r w:rsidRPr="00F82B51">
        <w:rPr>
          <w:rFonts w:cs="Times New Roman"/>
          <w:szCs w:val="24"/>
        </w:rPr>
        <w:t>улыбаются только тем, с кем устанавливается дружественный контакт. Нейтралитет - это ноль эмоций на лице.</w:t>
      </w:r>
      <w:r w:rsidR="00AE715B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В США улыбаются незнакомцам - это знак нейтральной доброжелательности.</w:t>
      </w:r>
      <w:r w:rsidR="00AE715B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Русские крайне подозрительно относятся к незнакомцам, но</w:t>
      </w:r>
      <w:r w:rsidR="00E01BB7" w:rsidRPr="00F82B51">
        <w:rPr>
          <w:rFonts w:cs="Times New Roman"/>
          <w:szCs w:val="24"/>
        </w:rPr>
        <w:t>,</w:t>
      </w:r>
      <w:r w:rsidRPr="00F82B51">
        <w:rPr>
          <w:rFonts w:cs="Times New Roman"/>
          <w:szCs w:val="24"/>
        </w:rPr>
        <w:t xml:space="preserve"> если между вами состоялся хотя бы 10-минутный душевный разговор и контакт налажен, тут вступает в силу закон русского гостеприимства и щедрой души.</w:t>
      </w:r>
      <w:r w:rsidR="00AE715B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Американцы могут годами дружить, но не приглашать к себе домой.</w:t>
      </w:r>
      <w:r w:rsidR="00AE715B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В итоге можно сказать, что русские люди более дружелюбные и открытые, а постоянная улыбка на лице американца – лишь внешняя оболочка, для других людей они внутренне закрыты. Россия вечно борется за свой статус в глазах гипотетических иностранцев. Это прослеживается и в отношении внешнего вида, и одежды. США за статус вообще не борется – им все равно, как на них смотрят иностранцы</w:t>
      </w:r>
      <w:r w:rsidR="00AA3264" w:rsidRPr="00F82B51">
        <w:rPr>
          <w:rFonts w:cs="Times New Roman"/>
          <w:szCs w:val="24"/>
        </w:rPr>
        <w:t xml:space="preserve">. </w:t>
      </w:r>
      <w:r w:rsidR="00F35F70" w:rsidRPr="00D52AD0">
        <w:rPr>
          <w:rFonts w:cs="Times New Roman"/>
          <w:szCs w:val="24"/>
        </w:rPr>
        <w:t>[</w:t>
      </w:r>
      <w:r w:rsidR="00F35F70" w:rsidRPr="00F82B51">
        <w:rPr>
          <w:rFonts w:cs="Times New Roman"/>
          <w:szCs w:val="24"/>
        </w:rPr>
        <w:t>7</w:t>
      </w:r>
      <w:r w:rsidR="00F35F70" w:rsidRPr="00BC0F43">
        <w:rPr>
          <w:rFonts w:cs="Times New Roman"/>
          <w:szCs w:val="24"/>
        </w:rPr>
        <w:t>]</w:t>
      </w:r>
    </w:p>
    <w:p w:rsidR="00BC0F43" w:rsidRPr="00BC0F43" w:rsidRDefault="00BC0F43" w:rsidP="00F35F70">
      <w:pPr>
        <w:spacing w:line="360" w:lineRule="auto"/>
        <w:rPr>
          <w:rFonts w:cs="Times New Roman"/>
          <w:szCs w:val="24"/>
        </w:rPr>
      </w:pPr>
    </w:p>
    <w:p w:rsidR="00AA3264" w:rsidRPr="00F82B51" w:rsidRDefault="00AA3264" w:rsidP="005459EC">
      <w:pPr>
        <w:pStyle w:val="1"/>
        <w:spacing w:line="360" w:lineRule="auto"/>
        <w:ind w:firstLine="0"/>
        <w:jc w:val="both"/>
        <w:rPr>
          <w:rFonts w:cs="Times New Roman"/>
          <w:sz w:val="24"/>
          <w:szCs w:val="24"/>
        </w:rPr>
      </w:pPr>
      <w:bookmarkStart w:id="6" w:name="_Toc27920060"/>
      <w:bookmarkStart w:id="7" w:name="_Toc27920257"/>
      <w:r w:rsidRPr="00F82B51">
        <w:rPr>
          <w:rFonts w:cs="Times New Roman"/>
          <w:sz w:val="24"/>
          <w:szCs w:val="24"/>
        </w:rPr>
        <w:t>Заключение</w:t>
      </w:r>
      <w:bookmarkEnd w:id="6"/>
      <w:bookmarkEnd w:id="7"/>
    </w:p>
    <w:p w:rsidR="00AA3264" w:rsidRPr="00F82B51" w:rsidRDefault="00AA3264" w:rsidP="00D52AD0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Россия и США</w:t>
      </w:r>
      <w:r w:rsidR="000C38AF" w:rsidRPr="00F82B51">
        <w:rPr>
          <w:rFonts w:cs="Times New Roman"/>
          <w:szCs w:val="24"/>
        </w:rPr>
        <w:t xml:space="preserve"> – две великие мировые державы. </w:t>
      </w:r>
      <w:r w:rsidRPr="00F82B51">
        <w:rPr>
          <w:rFonts w:cs="Times New Roman"/>
          <w:szCs w:val="24"/>
        </w:rPr>
        <w:t>Также мы рассмотрели основные характерные особенности русских и американцев и выявили, что между ними есть много общих черт. К общим характеристикам можно отнести следующие: обе державы объединяют множество народностей; обе страны являются атомными державами; наши народы отличает прямой, несколько грубоватый стиль общения; русские и американцы любят технические новшества и изобретения.</w:t>
      </w:r>
      <w:r w:rsidR="00AE715B">
        <w:rPr>
          <w:rFonts w:cs="Times New Roman"/>
          <w:szCs w:val="24"/>
        </w:rPr>
        <w:t xml:space="preserve"> </w:t>
      </w:r>
      <w:r w:rsidRPr="00F82B51">
        <w:rPr>
          <w:rFonts w:cs="Times New Roman"/>
          <w:szCs w:val="24"/>
        </w:rPr>
        <w:t>Однако между русскими и американцами, безусловно, есть ряд различий. Русские люди более дружелюбные и открытые, Россия вечно борется за свой статус в глазах гипотетических иностранцев. Это прослеживается и в отношении внешнего вида, и одежды.</w:t>
      </w:r>
    </w:p>
    <w:p w:rsidR="003703B2" w:rsidRPr="00F82B51" w:rsidRDefault="00692EBF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Проведя практическую часть своего исследования, я </w:t>
      </w:r>
      <w:r w:rsidR="00476592" w:rsidRPr="00F82B51">
        <w:rPr>
          <w:rFonts w:cs="Times New Roman"/>
          <w:szCs w:val="24"/>
        </w:rPr>
        <w:t xml:space="preserve">могу с уверенностью сказать, что культурный шок и различия в менталитете и бытовых </w:t>
      </w:r>
      <w:r w:rsidR="00AF17DC" w:rsidRPr="00F82B51">
        <w:rPr>
          <w:rFonts w:cs="Times New Roman"/>
          <w:szCs w:val="24"/>
        </w:rPr>
        <w:t>привычках являются о</w:t>
      </w:r>
      <w:r w:rsidR="000927F6" w:rsidRPr="00F82B51">
        <w:rPr>
          <w:rFonts w:cs="Times New Roman"/>
          <w:szCs w:val="24"/>
        </w:rPr>
        <w:t xml:space="preserve">сновной проблемой российских </w:t>
      </w:r>
      <w:r w:rsidR="00A54982" w:rsidRPr="00F82B51">
        <w:rPr>
          <w:rFonts w:cs="Times New Roman"/>
          <w:szCs w:val="24"/>
        </w:rPr>
        <w:t>эмигрант</w:t>
      </w:r>
      <w:r w:rsidR="000927F6" w:rsidRPr="00F82B51">
        <w:rPr>
          <w:rFonts w:cs="Times New Roman"/>
          <w:szCs w:val="24"/>
        </w:rPr>
        <w:t xml:space="preserve">ов </w:t>
      </w:r>
      <w:r w:rsidR="00BE4804" w:rsidRPr="00F82B51">
        <w:rPr>
          <w:rFonts w:cs="Times New Roman"/>
          <w:szCs w:val="24"/>
        </w:rPr>
        <w:t xml:space="preserve">на территории США. </w:t>
      </w:r>
      <w:r w:rsidR="00047838" w:rsidRPr="00F82B51">
        <w:rPr>
          <w:rFonts w:cs="Times New Roman"/>
          <w:szCs w:val="24"/>
        </w:rPr>
        <w:t>Мною б</w:t>
      </w:r>
      <w:r w:rsidR="00BE4804" w:rsidRPr="00F82B51">
        <w:rPr>
          <w:rFonts w:cs="Times New Roman"/>
          <w:szCs w:val="24"/>
        </w:rPr>
        <w:t>ыло проведено анкетиров</w:t>
      </w:r>
      <w:r w:rsidR="00406AA7" w:rsidRPr="00F82B51">
        <w:rPr>
          <w:rFonts w:cs="Times New Roman"/>
          <w:szCs w:val="24"/>
        </w:rPr>
        <w:t>а</w:t>
      </w:r>
      <w:r w:rsidR="00BE4804" w:rsidRPr="00F82B51">
        <w:rPr>
          <w:rFonts w:cs="Times New Roman"/>
          <w:szCs w:val="24"/>
        </w:rPr>
        <w:t>ни</w:t>
      </w:r>
      <w:r w:rsidR="00406AA7" w:rsidRPr="00F82B51">
        <w:rPr>
          <w:rFonts w:cs="Times New Roman"/>
          <w:szCs w:val="24"/>
        </w:rPr>
        <w:t xml:space="preserve">е. </w:t>
      </w:r>
      <w:r w:rsidR="00047838" w:rsidRPr="00F82B51">
        <w:rPr>
          <w:rFonts w:cs="Times New Roman"/>
          <w:szCs w:val="24"/>
        </w:rPr>
        <w:t xml:space="preserve">Группой респондентов выступили обучающиеся МБОУ «Гимназия№1» из 8Б и 8Г классов в общем количестве </w:t>
      </w:r>
      <w:r w:rsidR="00967F30" w:rsidRPr="00F82B51">
        <w:rPr>
          <w:rFonts w:cs="Times New Roman"/>
          <w:szCs w:val="24"/>
        </w:rPr>
        <w:t xml:space="preserve">пятидесяти человек. На основании проведенного исследования стал очевидным тот факт, что </w:t>
      </w:r>
      <w:r w:rsidR="009A1B56" w:rsidRPr="00F82B51">
        <w:rPr>
          <w:rFonts w:cs="Times New Roman"/>
          <w:szCs w:val="24"/>
        </w:rPr>
        <w:t>русские определенно озабочены своим внешним видом</w:t>
      </w:r>
      <w:r w:rsidR="006C3E2C" w:rsidRPr="00F82B51">
        <w:rPr>
          <w:rFonts w:cs="Times New Roman"/>
          <w:szCs w:val="24"/>
        </w:rPr>
        <w:t xml:space="preserve"> много больше, чем американц</w:t>
      </w:r>
      <w:proofErr w:type="gramStart"/>
      <w:r w:rsidR="006C3E2C" w:rsidRPr="00F82B51">
        <w:rPr>
          <w:rFonts w:cs="Times New Roman"/>
          <w:szCs w:val="24"/>
        </w:rPr>
        <w:t>ы(</w:t>
      </w:r>
      <w:proofErr w:type="gramEnd"/>
      <w:r w:rsidR="006C3E2C" w:rsidRPr="00F82B51">
        <w:rPr>
          <w:rFonts w:cs="Times New Roman"/>
          <w:szCs w:val="24"/>
        </w:rPr>
        <w:t xml:space="preserve">см. Приложение 1). </w:t>
      </w:r>
      <w:r w:rsidR="00F72A4A" w:rsidRPr="00F82B51">
        <w:rPr>
          <w:rFonts w:cs="Times New Roman"/>
          <w:szCs w:val="24"/>
        </w:rPr>
        <w:t>Что касается приемов пищи, то русские предпочитают домашнюю еду, нес</w:t>
      </w:r>
      <w:r w:rsidR="004337B5" w:rsidRPr="00F82B51">
        <w:rPr>
          <w:rFonts w:cs="Times New Roman"/>
          <w:szCs w:val="24"/>
        </w:rPr>
        <w:t xml:space="preserve">мотря на современный темп жизни, в отличие от американской нации. </w:t>
      </w:r>
      <w:r w:rsidR="00C851F2" w:rsidRPr="00F82B51">
        <w:rPr>
          <w:rFonts w:cs="Times New Roman"/>
          <w:szCs w:val="24"/>
        </w:rPr>
        <w:t xml:space="preserve">А вот что касается отношения к незнакомым людям, вопреки расхожему мнению, русские научились </w:t>
      </w:r>
      <w:r w:rsidR="00602349" w:rsidRPr="00F82B51">
        <w:rPr>
          <w:rFonts w:cs="Times New Roman"/>
          <w:szCs w:val="24"/>
        </w:rPr>
        <w:t xml:space="preserve">улыбаться и нейтрально относиться к незнакомым людям. </w:t>
      </w:r>
      <w:r w:rsidR="00605DA0" w:rsidRPr="00F82B51">
        <w:rPr>
          <w:rFonts w:cs="Times New Roman"/>
          <w:szCs w:val="24"/>
        </w:rPr>
        <w:t>Бытовые пр</w:t>
      </w:r>
      <w:r w:rsidR="001C0949" w:rsidRPr="00F82B51">
        <w:rPr>
          <w:rFonts w:cs="Times New Roman"/>
          <w:szCs w:val="24"/>
        </w:rPr>
        <w:t>ивычки, такие как питье воды из-</w:t>
      </w:r>
      <w:r w:rsidR="00605DA0" w:rsidRPr="00F82B51">
        <w:rPr>
          <w:rFonts w:cs="Times New Roman"/>
          <w:szCs w:val="24"/>
        </w:rPr>
        <w:t xml:space="preserve">под крана, а также предпочтения в марках автомобиля можно также увидеть в </w:t>
      </w:r>
      <w:r w:rsidR="00605DA0" w:rsidRPr="00F82B51">
        <w:rPr>
          <w:rFonts w:cs="Times New Roman"/>
          <w:szCs w:val="24"/>
        </w:rPr>
        <w:lastRenderedPageBreak/>
        <w:t xml:space="preserve">Приложении 1 и сделать вывод о том, что приоритеты несколько сместились в пользу новомодных </w:t>
      </w:r>
      <w:r w:rsidR="003703B2" w:rsidRPr="00F82B51">
        <w:rPr>
          <w:rFonts w:cs="Times New Roman"/>
          <w:szCs w:val="24"/>
        </w:rPr>
        <w:t xml:space="preserve">изобретений. </w:t>
      </w:r>
    </w:p>
    <w:p w:rsidR="00692EBF" w:rsidRPr="00F82B51" w:rsidRDefault="003703B2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Помимо анкеты-опросника, мною было</w:t>
      </w:r>
      <w:r w:rsidR="001C0949" w:rsidRPr="00F82B51">
        <w:rPr>
          <w:rFonts w:cs="Times New Roman"/>
          <w:szCs w:val="24"/>
        </w:rPr>
        <w:t xml:space="preserve"> проведено интервью посредством </w:t>
      </w:r>
      <w:r w:rsidR="001C0949" w:rsidRPr="00F82B51">
        <w:rPr>
          <w:rFonts w:cs="Times New Roman"/>
          <w:szCs w:val="24"/>
          <w:lang w:val="en-US"/>
        </w:rPr>
        <w:t>Instagram</w:t>
      </w:r>
      <w:r w:rsidRPr="00F82B51">
        <w:rPr>
          <w:rFonts w:cs="Times New Roman"/>
          <w:szCs w:val="24"/>
        </w:rPr>
        <w:t xml:space="preserve"> с </w:t>
      </w:r>
      <w:r w:rsidR="00592F2B" w:rsidRPr="00F82B51">
        <w:rPr>
          <w:rFonts w:cs="Times New Roman"/>
          <w:szCs w:val="24"/>
        </w:rPr>
        <w:t>бывшим учителем английского языка МБОУ «Гимназия №1» Морозовой Нонной Николаевной</w:t>
      </w:r>
      <w:r w:rsidR="001C6A72" w:rsidRPr="00F82B51">
        <w:rPr>
          <w:rFonts w:cs="Times New Roman"/>
          <w:szCs w:val="24"/>
        </w:rPr>
        <w:t xml:space="preserve"> (см. Приложение </w:t>
      </w:r>
      <w:r w:rsidR="001C0949" w:rsidRPr="00F82B51">
        <w:rPr>
          <w:rFonts w:cs="Times New Roman"/>
          <w:szCs w:val="24"/>
        </w:rPr>
        <w:t>2</w:t>
      </w:r>
      <w:r w:rsidR="001C6A72" w:rsidRPr="00F82B51">
        <w:rPr>
          <w:rFonts w:cs="Times New Roman"/>
          <w:szCs w:val="24"/>
        </w:rPr>
        <w:t>)</w:t>
      </w:r>
      <w:r w:rsidR="00592F2B" w:rsidRPr="00F82B51">
        <w:rPr>
          <w:rFonts w:cs="Times New Roman"/>
          <w:szCs w:val="24"/>
        </w:rPr>
        <w:t xml:space="preserve">, которая в настоящий момент </w:t>
      </w:r>
      <w:r w:rsidR="005A05A6" w:rsidRPr="00F82B51">
        <w:rPr>
          <w:rFonts w:cs="Times New Roman"/>
          <w:szCs w:val="24"/>
        </w:rPr>
        <w:t xml:space="preserve">сама является </w:t>
      </w:r>
      <w:r w:rsidR="00A54982" w:rsidRPr="00F82B51">
        <w:rPr>
          <w:rFonts w:cs="Times New Roman"/>
          <w:szCs w:val="24"/>
        </w:rPr>
        <w:t>эмигрант</w:t>
      </w:r>
      <w:r w:rsidR="005A05A6" w:rsidRPr="00F82B51">
        <w:rPr>
          <w:rFonts w:cs="Times New Roman"/>
          <w:szCs w:val="24"/>
        </w:rPr>
        <w:t>ом в Великобрита</w:t>
      </w:r>
      <w:r w:rsidR="00D52AD0">
        <w:rPr>
          <w:rFonts w:cs="Times New Roman"/>
          <w:szCs w:val="24"/>
        </w:rPr>
        <w:t>нии, но ее дочь некогда также э</w:t>
      </w:r>
      <w:r w:rsidR="005A05A6" w:rsidRPr="00F82B51">
        <w:rPr>
          <w:rFonts w:cs="Times New Roman"/>
          <w:szCs w:val="24"/>
        </w:rPr>
        <w:t xml:space="preserve">мигрировала в США, поэтому проблемы </w:t>
      </w:r>
      <w:r w:rsidR="00A54982" w:rsidRPr="00F82B51">
        <w:rPr>
          <w:rFonts w:cs="Times New Roman"/>
          <w:szCs w:val="24"/>
        </w:rPr>
        <w:t>эмиграции</w:t>
      </w:r>
      <w:r w:rsidR="005A05A6" w:rsidRPr="00F82B51">
        <w:rPr>
          <w:rFonts w:cs="Times New Roman"/>
          <w:szCs w:val="24"/>
        </w:rPr>
        <w:t xml:space="preserve"> в США хорошо известны Нонне Николаевне</w:t>
      </w:r>
      <w:r w:rsidR="00592F2B" w:rsidRPr="00F82B51">
        <w:rPr>
          <w:rFonts w:cs="Times New Roman"/>
          <w:szCs w:val="24"/>
        </w:rPr>
        <w:t xml:space="preserve">. </w:t>
      </w:r>
      <w:r w:rsidR="00610E0F" w:rsidRPr="00F82B51">
        <w:rPr>
          <w:rFonts w:cs="Times New Roman"/>
          <w:szCs w:val="24"/>
        </w:rPr>
        <w:t>Так, по ходу беседы с Нонной Николаевной я смогла</w:t>
      </w:r>
      <w:r w:rsidR="00373DF1">
        <w:rPr>
          <w:rFonts w:cs="Times New Roman"/>
          <w:szCs w:val="24"/>
        </w:rPr>
        <w:t xml:space="preserve"> </w:t>
      </w:r>
      <w:r w:rsidR="00610E0F" w:rsidRPr="00F82B51">
        <w:rPr>
          <w:rFonts w:cs="Times New Roman"/>
          <w:szCs w:val="24"/>
        </w:rPr>
        <w:t>выделить</w:t>
      </w:r>
      <w:r w:rsidR="00692EBF" w:rsidRPr="00F82B51">
        <w:rPr>
          <w:rFonts w:cs="Times New Roman"/>
          <w:szCs w:val="24"/>
        </w:rPr>
        <w:t xml:space="preserve"> основные положительные и отрицательные стороны жизни русских </w:t>
      </w:r>
      <w:r w:rsidR="00A54982" w:rsidRPr="00F82B51">
        <w:rPr>
          <w:rFonts w:cs="Times New Roman"/>
          <w:szCs w:val="24"/>
        </w:rPr>
        <w:t>эмигрант</w:t>
      </w:r>
      <w:r w:rsidR="00692EBF" w:rsidRPr="00F82B51">
        <w:rPr>
          <w:rFonts w:cs="Times New Roman"/>
          <w:szCs w:val="24"/>
        </w:rPr>
        <w:t>ов в Америке.</w:t>
      </w:r>
      <w:r w:rsidR="00610E0F" w:rsidRPr="00F82B51">
        <w:rPr>
          <w:rFonts w:cs="Times New Roman"/>
          <w:szCs w:val="24"/>
        </w:rPr>
        <w:t xml:space="preserve"> По ее словам</w:t>
      </w:r>
      <w:r w:rsidR="00471DF2" w:rsidRPr="00F82B51">
        <w:rPr>
          <w:rFonts w:cs="Times New Roman"/>
          <w:szCs w:val="24"/>
        </w:rPr>
        <w:t>,</w:t>
      </w:r>
      <w:r w:rsidR="00610E0F" w:rsidRPr="00F82B51">
        <w:rPr>
          <w:rFonts w:cs="Times New Roman"/>
          <w:szCs w:val="24"/>
        </w:rPr>
        <w:t xml:space="preserve"> к отрицательным моментам можно отнести, в первую</w:t>
      </w:r>
      <w:r w:rsidR="00471DF2" w:rsidRPr="00F82B51">
        <w:rPr>
          <w:rFonts w:cs="Times New Roman"/>
          <w:szCs w:val="24"/>
        </w:rPr>
        <w:t xml:space="preserve"> очередь,</w:t>
      </w:r>
      <w:r w:rsidR="00692EBF" w:rsidRPr="00F82B51">
        <w:rPr>
          <w:rFonts w:cs="Times New Roman"/>
          <w:szCs w:val="24"/>
        </w:rPr>
        <w:t xml:space="preserve"> я</w:t>
      </w:r>
      <w:r w:rsidR="00471DF2" w:rsidRPr="00F82B51">
        <w:rPr>
          <w:rFonts w:cs="Times New Roman"/>
          <w:szCs w:val="24"/>
        </w:rPr>
        <w:t xml:space="preserve">зыковой барьер и культурный шок. Второй явной проблемой при </w:t>
      </w:r>
      <w:r w:rsidR="00A54982" w:rsidRPr="00F82B51">
        <w:rPr>
          <w:rFonts w:cs="Times New Roman"/>
          <w:szCs w:val="24"/>
        </w:rPr>
        <w:t>эмиграции</w:t>
      </w:r>
      <w:r w:rsidR="00471DF2" w:rsidRPr="00F82B51">
        <w:rPr>
          <w:rFonts w:cs="Times New Roman"/>
          <w:szCs w:val="24"/>
        </w:rPr>
        <w:t xml:space="preserve"> является </w:t>
      </w:r>
      <w:r w:rsidR="00692EBF" w:rsidRPr="00F82B51">
        <w:rPr>
          <w:rFonts w:cs="Times New Roman"/>
          <w:szCs w:val="24"/>
        </w:rPr>
        <w:t>строгий визовый контроль, в данный момент очень сложно получить визу для переезда в США на постоянное место жительства, для эт</w:t>
      </w:r>
      <w:r w:rsidR="00645CB5" w:rsidRPr="00F82B51">
        <w:rPr>
          <w:rFonts w:cs="Times New Roman"/>
          <w:szCs w:val="24"/>
        </w:rPr>
        <w:t xml:space="preserve">ого нужны серьезные обоснования. Кроме того, Нонна Николаевна отмечает </w:t>
      </w:r>
      <w:r w:rsidR="00692EBF" w:rsidRPr="00F82B51">
        <w:rPr>
          <w:rFonts w:cs="Times New Roman"/>
          <w:szCs w:val="24"/>
        </w:rPr>
        <w:t>дорогос</w:t>
      </w:r>
      <w:r w:rsidR="00645CB5" w:rsidRPr="00F82B51">
        <w:rPr>
          <w:rFonts w:cs="Times New Roman"/>
          <w:szCs w:val="24"/>
        </w:rPr>
        <w:t xml:space="preserve">тоящее медицинское </w:t>
      </w:r>
      <w:r w:rsidR="00D52AD0">
        <w:rPr>
          <w:rFonts w:cs="Times New Roman"/>
          <w:szCs w:val="24"/>
        </w:rPr>
        <w:t>обслуживание</w:t>
      </w:r>
      <w:r w:rsidR="00692EBF" w:rsidRPr="00F82B51">
        <w:rPr>
          <w:rFonts w:cs="Times New Roman"/>
          <w:szCs w:val="24"/>
        </w:rPr>
        <w:t>.</w:t>
      </w:r>
    </w:p>
    <w:p w:rsidR="00692EBF" w:rsidRPr="00D52AD0" w:rsidRDefault="00FF66DE" w:rsidP="00D52AD0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Но имеются, как и в любой другой ситуации, и свои п</w:t>
      </w:r>
      <w:r w:rsidR="00692EBF" w:rsidRPr="00F82B51">
        <w:rPr>
          <w:rFonts w:cs="Times New Roman"/>
          <w:szCs w:val="24"/>
        </w:rPr>
        <w:t>оложительные стороны:</w:t>
      </w:r>
      <w:r w:rsidR="00373DF1">
        <w:rPr>
          <w:rFonts w:cs="Times New Roman"/>
          <w:szCs w:val="24"/>
        </w:rPr>
        <w:t xml:space="preserve"> </w:t>
      </w:r>
      <w:r w:rsidR="00692EBF" w:rsidRPr="00D52AD0">
        <w:rPr>
          <w:rFonts w:cs="Times New Roman"/>
          <w:szCs w:val="24"/>
        </w:rPr>
        <w:t>возможность трудоустройства, при высоком знании языка, можно найти хорошую, высокооплачиваемую работу, при низком уровне знания языка, также довольно просто найти работу, но менее престижную;</w:t>
      </w:r>
      <w:r w:rsidR="002C333B">
        <w:rPr>
          <w:rFonts w:cs="Times New Roman"/>
          <w:szCs w:val="24"/>
        </w:rPr>
        <w:t xml:space="preserve"> </w:t>
      </w:r>
      <w:r w:rsidR="00692EBF" w:rsidRPr="00D52AD0">
        <w:rPr>
          <w:rFonts w:cs="Times New Roman"/>
          <w:szCs w:val="24"/>
        </w:rPr>
        <w:t xml:space="preserve">возможность поступления в ВУЗ. </w:t>
      </w:r>
      <w:r w:rsidR="00D52AD0">
        <w:rPr>
          <w:rFonts w:cs="Times New Roman"/>
          <w:szCs w:val="24"/>
        </w:rPr>
        <w:t xml:space="preserve"> Р</w:t>
      </w:r>
      <w:r w:rsidR="00692EBF" w:rsidRPr="00D52AD0">
        <w:rPr>
          <w:rFonts w:cs="Times New Roman"/>
          <w:szCs w:val="24"/>
        </w:rPr>
        <w:t xml:space="preserve">усские </w:t>
      </w:r>
      <w:r w:rsidR="00A54982" w:rsidRPr="00D52AD0">
        <w:rPr>
          <w:rFonts w:cs="Times New Roman"/>
          <w:szCs w:val="24"/>
        </w:rPr>
        <w:t>эмигранты</w:t>
      </w:r>
      <w:r w:rsidR="00692EBF" w:rsidRPr="00D52AD0">
        <w:rPr>
          <w:rFonts w:cs="Times New Roman"/>
          <w:szCs w:val="24"/>
        </w:rPr>
        <w:t xml:space="preserve"> пользуются большим спросом на рынке труда. Это обусловлено т</w:t>
      </w:r>
      <w:r w:rsidR="00D52AD0">
        <w:rPr>
          <w:rFonts w:cs="Times New Roman"/>
          <w:szCs w:val="24"/>
        </w:rPr>
        <w:t xml:space="preserve">ем, что американцы </w:t>
      </w:r>
      <w:r w:rsidR="00692EBF" w:rsidRPr="00D52AD0">
        <w:rPr>
          <w:rFonts w:cs="Times New Roman"/>
          <w:szCs w:val="24"/>
        </w:rPr>
        <w:t>довольно прагматичны, они ценят русскоязыч</w:t>
      </w:r>
      <w:r w:rsidR="00D52AD0">
        <w:rPr>
          <w:rFonts w:cs="Times New Roman"/>
          <w:szCs w:val="24"/>
        </w:rPr>
        <w:t xml:space="preserve">ных коллег за работоспособность. </w:t>
      </w:r>
    </w:p>
    <w:p w:rsidR="00D01B17" w:rsidRPr="00F82B51" w:rsidRDefault="00150AE4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В своей работе </w:t>
      </w:r>
      <w:r w:rsidR="00D01B17" w:rsidRPr="00F82B51">
        <w:rPr>
          <w:rFonts w:cs="Times New Roman"/>
          <w:szCs w:val="24"/>
        </w:rPr>
        <w:t>мы выдвигали</w:t>
      </w:r>
      <w:r w:rsidR="00D01B17" w:rsidRPr="00F82B51">
        <w:rPr>
          <w:rFonts w:cs="Times New Roman"/>
          <w:i/>
          <w:iCs/>
          <w:szCs w:val="24"/>
        </w:rPr>
        <w:t> </w:t>
      </w:r>
      <w:r w:rsidR="00D01B17" w:rsidRPr="00F82B51">
        <w:rPr>
          <w:rFonts w:cs="Times New Roman"/>
          <w:b/>
          <w:i/>
          <w:iCs/>
          <w:szCs w:val="24"/>
        </w:rPr>
        <w:t>гипотез</w:t>
      </w:r>
      <w:r w:rsidR="00D52AD0">
        <w:rPr>
          <w:rFonts w:cs="Times New Roman"/>
          <w:b/>
          <w:i/>
          <w:iCs/>
          <w:szCs w:val="24"/>
        </w:rPr>
        <w:t xml:space="preserve">у, </w:t>
      </w:r>
      <w:r w:rsidR="00D52AD0" w:rsidRPr="00D52AD0">
        <w:rPr>
          <w:rFonts w:cs="Times New Roman"/>
          <w:iCs/>
          <w:szCs w:val="24"/>
        </w:rPr>
        <w:t>что</w:t>
      </w:r>
      <w:r w:rsidR="002C333B">
        <w:rPr>
          <w:rFonts w:cs="Times New Roman"/>
          <w:iCs/>
          <w:szCs w:val="24"/>
        </w:rPr>
        <w:t xml:space="preserve"> </w:t>
      </w:r>
      <w:r w:rsidR="00D01B17" w:rsidRPr="00F82B51">
        <w:rPr>
          <w:rFonts w:cs="Times New Roman"/>
          <w:szCs w:val="24"/>
        </w:rPr>
        <w:t xml:space="preserve">русскому человеку трудно ассимилироваться в Соединенных Штатах Америки. По результатам проведенных исследований, изучения теоретических источников, сравнительной характеристики двух держав, можно </w:t>
      </w:r>
      <w:r w:rsidR="00D52AD0">
        <w:rPr>
          <w:rFonts w:cs="Times New Roman"/>
          <w:szCs w:val="24"/>
        </w:rPr>
        <w:t>сделать</w:t>
      </w:r>
      <w:r w:rsidR="008962BA" w:rsidRPr="00F82B51">
        <w:rPr>
          <w:rFonts w:cs="Times New Roman"/>
          <w:szCs w:val="24"/>
        </w:rPr>
        <w:t xml:space="preserve"> вывод о том, что русские и </w:t>
      </w:r>
      <w:r w:rsidR="00C46F3A" w:rsidRPr="00F82B51">
        <w:rPr>
          <w:rFonts w:cs="Times New Roman"/>
          <w:szCs w:val="24"/>
        </w:rPr>
        <w:t>американцы, конечно, имеют некоторые различия</w:t>
      </w:r>
      <w:r w:rsidR="008962BA" w:rsidRPr="00F82B51">
        <w:rPr>
          <w:rFonts w:cs="Times New Roman"/>
          <w:szCs w:val="24"/>
        </w:rPr>
        <w:t xml:space="preserve"> во всех сферах жизни, имеют отличные от нас бытовые привычки, но при благоприятном стечении обстоятельств, преодолев все трудности с оформлен</w:t>
      </w:r>
      <w:r w:rsidR="00BB4F94" w:rsidRPr="00F82B51">
        <w:rPr>
          <w:rFonts w:cs="Times New Roman"/>
          <w:szCs w:val="24"/>
        </w:rPr>
        <w:t>ием</w:t>
      </w:r>
      <w:r w:rsidR="00D52AD0">
        <w:rPr>
          <w:rFonts w:cs="Times New Roman"/>
          <w:szCs w:val="24"/>
        </w:rPr>
        <w:t xml:space="preserve"> визы, медицинской страховки, и</w:t>
      </w:r>
      <w:r w:rsidR="00BB4F94" w:rsidRPr="00F82B51">
        <w:rPr>
          <w:rFonts w:cs="Times New Roman"/>
          <w:szCs w:val="24"/>
        </w:rPr>
        <w:t xml:space="preserve">, главное, имея прекрасное знание языка, можно совершенно безболезненно ассимилироваться на территории США русскому человеку, что не подтверждает нашу гипотезу. </w:t>
      </w:r>
    </w:p>
    <w:p w:rsidR="005D3A48" w:rsidRPr="00F82B51" w:rsidRDefault="007B49DE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>Помимо выше сказанного, хотелось бы отдельно отметить, что п</w:t>
      </w:r>
      <w:r w:rsidR="005D3A48" w:rsidRPr="00F82B51">
        <w:rPr>
          <w:rFonts w:cs="Times New Roman"/>
          <w:szCs w:val="24"/>
        </w:rPr>
        <w:t xml:space="preserve">ервостепенной задачей для нас являлось не просто обобщение теоретического материала, а возможность показать практическую значимость данной работы. В этой связи, по итогам проведенной нами работы мы </w:t>
      </w:r>
      <w:r w:rsidR="00A80EE4" w:rsidRPr="00F82B51">
        <w:rPr>
          <w:rFonts w:cs="Times New Roman"/>
          <w:szCs w:val="24"/>
        </w:rPr>
        <w:t xml:space="preserve">представляем туристический помощник «Первые шаги </w:t>
      </w:r>
      <w:r w:rsidR="00A54982" w:rsidRPr="00F82B51">
        <w:rPr>
          <w:rFonts w:cs="Times New Roman"/>
          <w:szCs w:val="24"/>
        </w:rPr>
        <w:t>эмигрант</w:t>
      </w:r>
      <w:r w:rsidR="00D52AD0">
        <w:rPr>
          <w:rFonts w:cs="Times New Roman"/>
          <w:szCs w:val="24"/>
        </w:rPr>
        <w:t>а</w:t>
      </w:r>
      <w:r w:rsidRPr="00F82B51">
        <w:rPr>
          <w:rFonts w:cs="Times New Roman"/>
          <w:szCs w:val="24"/>
        </w:rPr>
        <w:t>», который в</w:t>
      </w:r>
      <w:r w:rsidR="00A80EE4" w:rsidRPr="00F82B51">
        <w:rPr>
          <w:rFonts w:cs="Times New Roman"/>
          <w:szCs w:val="24"/>
        </w:rPr>
        <w:t>ы можете видеть в Приложении 3</w:t>
      </w:r>
      <w:r w:rsidR="0093505D" w:rsidRPr="00F82B51">
        <w:rPr>
          <w:rFonts w:cs="Times New Roman"/>
          <w:szCs w:val="24"/>
        </w:rPr>
        <w:t>.</w:t>
      </w:r>
    </w:p>
    <w:p w:rsidR="00425ADE" w:rsidRDefault="00425ADE" w:rsidP="00031AA9">
      <w:pPr>
        <w:spacing w:line="360" w:lineRule="auto"/>
        <w:ind w:firstLine="0"/>
        <w:rPr>
          <w:rFonts w:cs="Times New Roman"/>
          <w:szCs w:val="24"/>
        </w:rPr>
      </w:pPr>
    </w:p>
    <w:p w:rsidR="00031AA9" w:rsidRPr="00F82B51" w:rsidRDefault="00031AA9" w:rsidP="00031AA9">
      <w:pPr>
        <w:pStyle w:val="1"/>
        <w:keepLines w:val="0"/>
        <w:pageBreakBefore/>
        <w:spacing w:line="360" w:lineRule="auto"/>
        <w:ind w:firstLine="0"/>
        <w:rPr>
          <w:rFonts w:cs="Times New Roman"/>
          <w:sz w:val="24"/>
          <w:szCs w:val="24"/>
        </w:rPr>
      </w:pPr>
      <w:bookmarkStart w:id="8" w:name="_Toc27920061"/>
      <w:bookmarkStart w:id="9" w:name="_Toc27920258"/>
      <w:r w:rsidRPr="00F82B51">
        <w:rPr>
          <w:rFonts w:cs="Times New Roman"/>
          <w:sz w:val="24"/>
          <w:szCs w:val="24"/>
        </w:rPr>
        <w:lastRenderedPageBreak/>
        <w:t>Список литературы</w:t>
      </w:r>
      <w:bookmarkEnd w:id="8"/>
      <w:bookmarkEnd w:id="9"/>
    </w:p>
    <w:p w:rsidR="00031AA9" w:rsidRPr="00F82B51" w:rsidRDefault="00031AA9" w:rsidP="00031AA9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F82B51">
        <w:rPr>
          <w:rFonts w:eastAsia="Times New Roman" w:cs="Times New Roman"/>
          <w:szCs w:val="24"/>
          <w:lang w:eastAsia="ru-RU"/>
        </w:rPr>
        <w:t xml:space="preserve">Ашкинази Л. А., </w:t>
      </w:r>
      <w:proofErr w:type="spellStart"/>
      <w:r w:rsidRPr="00F82B51">
        <w:rPr>
          <w:rFonts w:eastAsia="Times New Roman" w:cs="Times New Roman"/>
          <w:szCs w:val="24"/>
          <w:lang w:eastAsia="ru-RU"/>
        </w:rPr>
        <w:t>Гайнер</w:t>
      </w:r>
      <w:proofErr w:type="spellEnd"/>
      <w:r w:rsidRPr="00F82B51">
        <w:rPr>
          <w:rFonts w:eastAsia="Times New Roman" w:cs="Times New Roman"/>
          <w:szCs w:val="24"/>
          <w:lang w:eastAsia="ru-RU"/>
        </w:rPr>
        <w:t xml:space="preserve"> М. Л. Америка без комплексов: Социологические этюды, 2010</w:t>
      </w:r>
    </w:p>
    <w:p w:rsidR="00031AA9" w:rsidRPr="00F82B51" w:rsidRDefault="00CB0E3B" w:rsidP="00031AA9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eastAsia="ru-RU"/>
        </w:rPr>
      </w:pPr>
      <w:hyperlink r:id="rId10" w:history="1">
        <w:r w:rsidR="00031AA9" w:rsidRPr="00F82B51">
          <w:rPr>
            <w:rFonts w:eastAsia="Times New Roman" w:cs="Times New Roman"/>
            <w:szCs w:val="24"/>
            <w:lang w:eastAsia="ru-RU"/>
          </w:rPr>
          <w:t>http</w:t>
        </w:r>
        <w:r w:rsidR="00031AA9" w:rsidRPr="00F82B51">
          <w:rPr>
            <w:rFonts w:eastAsia="Times New Roman" w:cs="Times New Roman"/>
            <w:szCs w:val="24"/>
            <w:u w:val="single"/>
            <w:lang w:eastAsia="ru-RU"/>
          </w:rPr>
          <w:t>://vamerike.com/forum/topic/90/</w:t>
        </w:r>
      </w:hyperlink>
    </w:p>
    <w:p w:rsidR="00031AA9" w:rsidRPr="00F82B51" w:rsidRDefault="00031AA9" w:rsidP="00031AA9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shd w:val="clear" w:color="auto" w:fill="FFFFFF"/>
          <w:lang w:eastAsia="ru-RU"/>
        </w:rPr>
      </w:pPr>
      <w:proofErr w:type="spellStart"/>
      <w:r w:rsidRPr="00F82B51">
        <w:rPr>
          <w:rFonts w:eastAsia="Times New Roman" w:cs="Times New Roman"/>
          <w:szCs w:val="24"/>
          <w:shd w:val="clear" w:color="auto" w:fill="FFFFFF"/>
          <w:lang w:eastAsia="ru-RU"/>
        </w:rPr>
        <w:t>Вильчур</w:t>
      </w:r>
      <w:proofErr w:type="spellEnd"/>
      <w:r w:rsidRPr="00F82B5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М. Русские в Америке. Нью-Йорк, 1918</w:t>
      </w:r>
    </w:p>
    <w:p w:rsidR="00031AA9" w:rsidRPr="00031AA9" w:rsidRDefault="00CB0E3B" w:rsidP="00031AA9">
      <w:pPr>
        <w:pStyle w:val="ac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left"/>
        <w:rPr>
          <w:rFonts w:cs="Times New Roman"/>
          <w:szCs w:val="24"/>
        </w:rPr>
      </w:pPr>
      <w:hyperlink r:id="rId11" w:history="1">
        <w:r w:rsidR="00031AA9" w:rsidRPr="00031AA9">
          <w:rPr>
            <w:rStyle w:val="a4"/>
            <w:rFonts w:cs="Times New Roman"/>
            <w:color w:val="auto"/>
            <w:szCs w:val="24"/>
            <w:u w:val="none"/>
          </w:rPr>
          <w:t>https://infourok.ru/nauchnoissledovatelskaya_rabota_na_temumogut_li_russkie_nazvat_ameriku_svoim_rodnym_domom-165538.htm</w:t>
        </w:r>
      </w:hyperlink>
    </w:p>
    <w:p w:rsidR="00031AA9" w:rsidRPr="00F82B51" w:rsidRDefault="00031AA9" w:rsidP="00031AA9">
      <w:pPr>
        <w:pStyle w:val="ac"/>
        <w:numPr>
          <w:ilvl w:val="0"/>
          <w:numId w:val="12"/>
        </w:numPr>
        <w:tabs>
          <w:tab w:val="left" w:pos="1134"/>
        </w:tabs>
        <w:spacing w:after="160" w:line="360" w:lineRule="auto"/>
        <w:ind w:left="0" w:firstLine="709"/>
        <w:rPr>
          <w:rFonts w:cs="Times New Roman"/>
          <w:szCs w:val="24"/>
        </w:rPr>
      </w:pPr>
      <w:proofErr w:type="spellStart"/>
      <w:r w:rsidRPr="00F82B51">
        <w:rPr>
          <w:rFonts w:eastAsia="Times New Roman" w:cs="Times New Roman"/>
          <w:szCs w:val="24"/>
          <w:lang w:eastAsia="ru-RU"/>
        </w:rPr>
        <w:t>Геевский</w:t>
      </w:r>
      <w:proofErr w:type="spellEnd"/>
      <w:r w:rsidRPr="00F82B51">
        <w:rPr>
          <w:rFonts w:eastAsia="Times New Roman" w:cs="Times New Roman"/>
          <w:szCs w:val="24"/>
          <w:lang w:eastAsia="ru-RU"/>
        </w:rPr>
        <w:t xml:space="preserve"> И. А., </w:t>
      </w:r>
      <w:proofErr w:type="spellStart"/>
      <w:r w:rsidRPr="00F82B51">
        <w:rPr>
          <w:rFonts w:eastAsia="Times New Roman" w:cs="Times New Roman"/>
          <w:szCs w:val="24"/>
          <w:lang w:eastAsia="ru-RU"/>
        </w:rPr>
        <w:t>Сетунский</w:t>
      </w:r>
      <w:proofErr w:type="spellEnd"/>
      <w:r w:rsidRPr="00F82B51">
        <w:rPr>
          <w:rFonts w:eastAsia="Times New Roman" w:cs="Times New Roman"/>
          <w:szCs w:val="24"/>
          <w:lang w:eastAsia="ru-RU"/>
        </w:rPr>
        <w:t xml:space="preserve"> Н. К. Американская мозаика. М.: Политиздат, 1995. — 445 с., ил. — </w:t>
      </w:r>
      <w:hyperlink r:id="rId12" w:history="1">
        <w:r w:rsidRPr="00F82B51">
          <w:rPr>
            <w:rFonts w:eastAsia="Times New Roman" w:cs="Times New Roman"/>
            <w:szCs w:val="24"/>
            <w:lang w:eastAsia="ru-RU"/>
          </w:rPr>
          <w:t>ISBN 5-250-01193-4</w:t>
        </w:r>
      </w:hyperlink>
    </w:p>
    <w:p w:rsidR="00031AA9" w:rsidRPr="00F82B51" w:rsidRDefault="00031AA9" w:rsidP="00031AA9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F82B51">
        <w:rPr>
          <w:rFonts w:eastAsia="Times New Roman" w:cs="Times New Roman"/>
          <w:szCs w:val="24"/>
          <w:shd w:val="clear" w:color="auto" w:fill="FFFFFF"/>
          <w:lang w:eastAsia="ru-RU"/>
        </w:rPr>
        <w:t>Иноземцев В.Л. «Иммиграция в современном мире: новая проблема нового столетия» //"Социологические исследования", 2003, №4, с. 64-72</w:t>
      </w:r>
    </w:p>
    <w:p w:rsidR="00031AA9" w:rsidRPr="00F82B51" w:rsidRDefault="00031AA9" w:rsidP="00031AA9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eastAsia="ru-RU"/>
        </w:rPr>
      </w:pPr>
      <w:proofErr w:type="spellStart"/>
      <w:r w:rsidRPr="00F82B51">
        <w:rPr>
          <w:rFonts w:eastAsia="Times New Roman" w:cs="Times New Roman"/>
          <w:szCs w:val="24"/>
          <w:shd w:val="clear" w:color="auto" w:fill="FFFFFF"/>
          <w:lang w:eastAsia="ru-RU"/>
        </w:rPr>
        <w:t>Супян</w:t>
      </w:r>
      <w:proofErr w:type="spellEnd"/>
      <w:r w:rsidRPr="00F82B51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В.Б. Российская эмиграция в США: социально-статистический портрет//США: Экономика. Политика. Идеология. – М., 1998.</w:t>
      </w:r>
    </w:p>
    <w:p w:rsidR="00031AA9" w:rsidRPr="00F82B51" w:rsidRDefault="00031AA9" w:rsidP="00031AA9">
      <w:pPr>
        <w:spacing w:line="360" w:lineRule="auto"/>
        <w:ind w:firstLine="0"/>
        <w:rPr>
          <w:rFonts w:cs="Times New Roman"/>
          <w:szCs w:val="24"/>
        </w:rPr>
      </w:pPr>
    </w:p>
    <w:p w:rsidR="003B5803" w:rsidRPr="00031AA9" w:rsidRDefault="003B5803" w:rsidP="00031AA9">
      <w:pPr>
        <w:shd w:val="clear" w:color="auto" w:fill="FFFFFF"/>
        <w:tabs>
          <w:tab w:val="left" w:pos="1134"/>
        </w:tabs>
        <w:spacing w:line="360" w:lineRule="auto"/>
        <w:ind w:firstLine="0"/>
        <w:rPr>
          <w:rFonts w:eastAsia="Times New Roman" w:cs="Times New Roman"/>
          <w:szCs w:val="24"/>
          <w:lang w:eastAsia="ru-RU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11279B" w:rsidRPr="00F82B51" w:rsidRDefault="0011279B" w:rsidP="00F82B51">
      <w:pPr>
        <w:spacing w:line="360" w:lineRule="auto"/>
        <w:rPr>
          <w:rFonts w:cs="Times New Roman"/>
          <w:szCs w:val="24"/>
        </w:rPr>
      </w:pPr>
    </w:p>
    <w:p w:rsidR="0011279B" w:rsidRPr="00F82B51" w:rsidRDefault="0011279B" w:rsidP="00F82B51">
      <w:pPr>
        <w:spacing w:line="360" w:lineRule="auto"/>
        <w:rPr>
          <w:rFonts w:cs="Times New Roman"/>
          <w:szCs w:val="24"/>
        </w:rPr>
      </w:pPr>
    </w:p>
    <w:p w:rsidR="0011279B" w:rsidRPr="00F82B51" w:rsidRDefault="0011279B" w:rsidP="00F82B51">
      <w:pPr>
        <w:spacing w:line="360" w:lineRule="auto"/>
        <w:rPr>
          <w:rFonts w:cs="Times New Roman"/>
          <w:szCs w:val="24"/>
        </w:rPr>
      </w:pPr>
    </w:p>
    <w:p w:rsidR="005215EA" w:rsidRPr="00F82B51" w:rsidRDefault="005215EA" w:rsidP="00F82B51">
      <w:pPr>
        <w:spacing w:line="360" w:lineRule="auto"/>
        <w:rPr>
          <w:rFonts w:cs="Times New Roman"/>
          <w:szCs w:val="24"/>
        </w:rPr>
      </w:pPr>
    </w:p>
    <w:p w:rsidR="004D4327" w:rsidRPr="00F82B51" w:rsidRDefault="00B46E37" w:rsidP="00F82B51">
      <w:pPr>
        <w:pStyle w:val="1"/>
        <w:spacing w:line="360" w:lineRule="auto"/>
        <w:rPr>
          <w:rFonts w:cs="Times New Roman"/>
          <w:sz w:val="24"/>
          <w:szCs w:val="24"/>
        </w:rPr>
      </w:pPr>
      <w:bookmarkStart w:id="10" w:name="_Toc27920062"/>
      <w:bookmarkStart w:id="11" w:name="_Toc27920259"/>
      <w:r w:rsidRPr="00F82B51">
        <w:rPr>
          <w:rFonts w:cs="Times New Roman"/>
          <w:sz w:val="24"/>
          <w:szCs w:val="24"/>
        </w:rPr>
        <w:lastRenderedPageBreak/>
        <w:t>Приложение 1</w:t>
      </w:r>
      <w:bookmarkEnd w:id="10"/>
      <w:bookmarkEnd w:id="11"/>
    </w:p>
    <w:p w:rsidR="00B317AF" w:rsidRDefault="00B317AF" w:rsidP="00B317AF">
      <w:pPr>
        <w:spacing w:line="360" w:lineRule="auto"/>
        <w:rPr>
          <w:rFonts w:cs="Times New Roman"/>
          <w:szCs w:val="24"/>
        </w:rPr>
      </w:pPr>
    </w:p>
    <w:p w:rsidR="005D307C" w:rsidRPr="00F82B51" w:rsidRDefault="00546797" w:rsidP="00B317AF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 xml:space="preserve">Имеет ли для вас значение </w:t>
      </w:r>
      <w:r w:rsidR="008A735A" w:rsidRPr="00F82B51">
        <w:rPr>
          <w:rFonts w:cs="Times New Roman"/>
          <w:b/>
          <w:szCs w:val="24"/>
        </w:rPr>
        <w:t>во что вы одеты, когда выходите на улицу?</w:t>
      </w:r>
    </w:p>
    <w:p w:rsidR="005D307C" w:rsidRPr="00F82B51" w:rsidRDefault="005D307C" w:rsidP="00F82B51">
      <w:pPr>
        <w:spacing w:line="360" w:lineRule="auto"/>
        <w:jc w:val="center"/>
        <w:rPr>
          <w:rFonts w:cs="Times New Roman"/>
          <w:szCs w:val="24"/>
        </w:rPr>
      </w:pPr>
      <w:r w:rsidRPr="00F82B5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410075" cy="19907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AA9" w:rsidRDefault="00031AA9" w:rsidP="00B317AF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D307C" w:rsidRPr="00F82B51" w:rsidRDefault="008A735A" w:rsidP="00B317AF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>Какую пищу употребляете в своем рационе чаще всего?</w:t>
      </w:r>
    </w:p>
    <w:p w:rsidR="0093505D" w:rsidRPr="00F82B51" w:rsidRDefault="005D307C" w:rsidP="00F82B51">
      <w:pPr>
        <w:spacing w:line="360" w:lineRule="auto"/>
        <w:jc w:val="center"/>
        <w:rPr>
          <w:rFonts w:cs="Times New Roman"/>
          <w:szCs w:val="24"/>
        </w:rPr>
      </w:pPr>
      <w:r w:rsidRPr="00F82B5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000625" cy="14097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1AA9" w:rsidRDefault="00031AA9" w:rsidP="00B317AF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031AA9" w:rsidRDefault="00031AA9" w:rsidP="00B317AF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031AA9" w:rsidRDefault="00031AA9" w:rsidP="00B317AF">
      <w:pPr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5D307C" w:rsidRPr="00F82B51" w:rsidRDefault="008A735A" w:rsidP="00B317AF">
      <w:pPr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>Улыбаетесь ли вы незнакомым людям?</w:t>
      </w:r>
    </w:p>
    <w:p w:rsidR="005D307C" w:rsidRPr="00F82B51" w:rsidRDefault="005D307C" w:rsidP="00F82B51">
      <w:pPr>
        <w:spacing w:line="360" w:lineRule="auto"/>
        <w:jc w:val="center"/>
        <w:rPr>
          <w:rFonts w:cs="Times New Roman"/>
          <w:szCs w:val="24"/>
        </w:rPr>
      </w:pPr>
    </w:p>
    <w:p w:rsidR="00626ACD" w:rsidRPr="00F82B51" w:rsidRDefault="00B317AF" w:rsidP="00B317AF">
      <w:pPr>
        <w:spacing w:line="360" w:lineRule="auto"/>
        <w:jc w:val="center"/>
        <w:rPr>
          <w:rFonts w:cs="Times New Roman"/>
          <w:szCs w:val="24"/>
        </w:rPr>
      </w:pPr>
      <w:r w:rsidRPr="00F82B5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648200" cy="1457325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C0970" w:rsidRPr="00F82B51" w:rsidRDefault="00BC0970" w:rsidP="00F82B51">
      <w:pPr>
        <w:spacing w:line="360" w:lineRule="auto"/>
        <w:jc w:val="center"/>
        <w:rPr>
          <w:rFonts w:cs="Times New Roman"/>
          <w:szCs w:val="24"/>
        </w:rPr>
      </w:pPr>
    </w:p>
    <w:p w:rsidR="00D14581" w:rsidRPr="00F82B51" w:rsidRDefault="00D14581" w:rsidP="00F82B51">
      <w:pPr>
        <w:spacing w:line="360" w:lineRule="auto"/>
        <w:jc w:val="center"/>
        <w:rPr>
          <w:rFonts w:cs="Times New Roman"/>
          <w:szCs w:val="24"/>
        </w:rPr>
      </w:pPr>
    </w:p>
    <w:p w:rsidR="00D14581" w:rsidRPr="00F82B51" w:rsidRDefault="00D14581" w:rsidP="00F82B51">
      <w:pPr>
        <w:spacing w:line="360" w:lineRule="auto"/>
        <w:rPr>
          <w:rFonts w:cs="Times New Roman"/>
          <w:b/>
          <w:szCs w:val="24"/>
        </w:rPr>
      </w:pPr>
    </w:p>
    <w:p w:rsidR="00D14581" w:rsidRPr="00F82B51" w:rsidRDefault="00D14581" w:rsidP="00F82B51">
      <w:pPr>
        <w:spacing w:line="360" w:lineRule="auto"/>
        <w:rPr>
          <w:rFonts w:cs="Times New Roman"/>
          <w:b/>
          <w:szCs w:val="24"/>
        </w:rPr>
      </w:pPr>
    </w:p>
    <w:p w:rsidR="009D7C2C" w:rsidRPr="00F82B51" w:rsidRDefault="00E472F6" w:rsidP="00B317AF">
      <w:pPr>
        <w:pStyle w:val="1"/>
        <w:pageBreakBefore/>
        <w:spacing w:line="360" w:lineRule="auto"/>
        <w:ind w:firstLine="0"/>
        <w:rPr>
          <w:rFonts w:cs="Times New Roman"/>
          <w:sz w:val="24"/>
          <w:szCs w:val="24"/>
        </w:rPr>
      </w:pPr>
      <w:bookmarkStart w:id="12" w:name="_Toc27920064"/>
      <w:bookmarkStart w:id="13" w:name="_Toc27920261"/>
      <w:r w:rsidRPr="00F82B51">
        <w:rPr>
          <w:rFonts w:cs="Times New Roman"/>
          <w:sz w:val="24"/>
          <w:szCs w:val="24"/>
        </w:rPr>
        <w:lastRenderedPageBreak/>
        <w:t>При</w:t>
      </w:r>
      <w:r w:rsidR="009D7C2C" w:rsidRPr="00F82B51">
        <w:rPr>
          <w:rFonts w:cs="Times New Roman"/>
          <w:sz w:val="24"/>
          <w:szCs w:val="24"/>
        </w:rPr>
        <w:t xml:space="preserve">ложение </w:t>
      </w:r>
      <w:bookmarkEnd w:id="12"/>
      <w:bookmarkEnd w:id="13"/>
      <w:r w:rsidR="001C0949" w:rsidRPr="00F82B51">
        <w:rPr>
          <w:rFonts w:cs="Times New Roman"/>
          <w:sz w:val="24"/>
          <w:szCs w:val="24"/>
        </w:rPr>
        <w:t>2</w:t>
      </w:r>
      <w:r w:rsidRPr="00F82B51">
        <w:rPr>
          <w:rFonts w:cs="Times New Roman"/>
          <w:sz w:val="24"/>
          <w:szCs w:val="24"/>
        </w:rPr>
        <w:t>.</w:t>
      </w:r>
      <w:r w:rsidR="002C333B">
        <w:rPr>
          <w:rFonts w:cs="Times New Roman"/>
          <w:sz w:val="24"/>
          <w:szCs w:val="24"/>
        </w:rPr>
        <w:t xml:space="preserve"> </w:t>
      </w:r>
      <w:r w:rsidR="00B913EB" w:rsidRPr="00F82B51">
        <w:rPr>
          <w:rFonts w:cs="Times New Roman"/>
          <w:sz w:val="24"/>
          <w:szCs w:val="24"/>
        </w:rPr>
        <w:t>Интервью с Морозовой Н.Н.</w:t>
      </w:r>
      <w:r w:rsidR="002C333B">
        <w:rPr>
          <w:rFonts w:cs="Times New Roman"/>
          <w:sz w:val="24"/>
          <w:szCs w:val="24"/>
        </w:rPr>
        <w:t xml:space="preserve"> </w:t>
      </w:r>
      <w:r w:rsidR="00B913EB" w:rsidRPr="00F82B51">
        <w:rPr>
          <w:rFonts w:cs="Times New Roman"/>
          <w:sz w:val="24"/>
          <w:szCs w:val="24"/>
        </w:rPr>
        <w:t xml:space="preserve">(русским </w:t>
      </w:r>
      <w:r w:rsidR="00A54982" w:rsidRPr="00F82B51">
        <w:rPr>
          <w:rFonts w:cs="Times New Roman"/>
          <w:sz w:val="24"/>
          <w:szCs w:val="24"/>
        </w:rPr>
        <w:t>эмигрант</w:t>
      </w:r>
      <w:r w:rsidR="00B913EB" w:rsidRPr="00F82B51">
        <w:rPr>
          <w:rFonts w:cs="Times New Roman"/>
          <w:sz w:val="24"/>
          <w:szCs w:val="24"/>
        </w:rPr>
        <w:t>ом)</w:t>
      </w:r>
    </w:p>
    <w:p w:rsidR="00B913EB" w:rsidRPr="00F82B51" w:rsidRDefault="00E472F6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>Настя</w:t>
      </w:r>
      <w:r w:rsidR="00700B70" w:rsidRPr="00F82B51">
        <w:rPr>
          <w:rFonts w:cs="Times New Roman"/>
          <w:szCs w:val="24"/>
        </w:rPr>
        <w:t xml:space="preserve">: Добрый день, Нонна Николаевна! Спасибо вам большое за то, что согласились ответить на наши вопросы, Скажите, пожалуйста, с какими трудностями, в первую очередь сталкивается </w:t>
      </w:r>
      <w:r w:rsidR="00A54982" w:rsidRPr="00F82B51">
        <w:rPr>
          <w:rFonts w:cs="Times New Roman"/>
          <w:szCs w:val="24"/>
        </w:rPr>
        <w:t>эмигрант</w:t>
      </w:r>
      <w:r w:rsidR="00700B70" w:rsidRPr="00F82B51">
        <w:rPr>
          <w:rFonts w:cs="Times New Roman"/>
          <w:szCs w:val="24"/>
        </w:rPr>
        <w:t>, попадая в необычную среду?</w:t>
      </w:r>
    </w:p>
    <w:p w:rsidR="00A37578" w:rsidRPr="00F82B51" w:rsidRDefault="00700B70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>Нонна Николаевна:</w:t>
      </w:r>
      <w:r w:rsidRPr="00F82B51">
        <w:rPr>
          <w:rFonts w:cs="Times New Roman"/>
          <w:szCs w:val="24"/>
        </w:rPr>
        <w:t xml:space="preserve"> Добрый день, наверное, нужно начать с документов. О</w:t>
      </w:r>
      <w:r w:rsidR="00010E52" w:rsidRPr="00F82B51">
        <w:rPr>
          <w:rFonts w:cs="Times New Roman"/>
          <w:szCs w:val="24"/>
        </w:rPr>
        <w:t xml:space="preserve">формление </w:t>
      </w:r>
      <w:proofErr w:type="spellStart"/>
      <w:r w:rsidR="00010E52" w:rsidRPr="00F82B51">
        <w:rPr>
          <w:rFonts w:cs="Times New Roman"/>
          <w:szCs w:val="24"/>
        </w:rPr>
        <w:t>документов-проживание</w:t>
      </w:r>
      <w:proofErr w:type="gramStart"/>
      <w:r w:rsidRPr="00F82B51">
        <w:rPr>
          <w:rFonts w:cs="Times New Roman"/>
          <w:szCs w:val="24"/>
        </w:rPr>
        <w:t>,м</w:t>
      </w:r>
      <w:proofErr w:type="gramEnd"/>
      <w:r w:rsidRPr="00F82B51">
        <w:rPr>
          <w:rFonts w:cs="Times New Roman"/>
          <w:szCs w:val="24"/>
        </w:rPr>
        <w:t>едицинское</w:t>
      </w:r>
      <w:proofErr w:type="spellEnd"/>
      <w:r w:rsidRPr="00F82B51">
        <w:rPr>
          <w:rFonts w:cs="Times New Roman"/>
          <w:szCs w:val="24"/>
        </w:rPr>
        <w:t xml:space="preserve"> и банковское обслуживание. </w:t>
      </w:r>
      <w:r w:rsidR="005418B7" w:rsidRPr="00F82B51">
        <w:rPr>
          <w:rFonts w:cs="Times New Roman"/>
          <w:szCs w:val="24"/>
        </w:rPr>
        <w:t>За несвоевременное оформление документов тут очень большие штрафы. Второе, с чем я столкнулась, и мне это было непривычно-система услу</w:t>
      </w:r>
      <w:proofErr w:type="gramStart"/>
      <w:r w:rsidR="005418B7" w:rsidRPr="00F82B51">
        <w:rPr>
          <w:rFonts w:cs="Times New Roman"/>
          <w:szCs w:val="24"/>
        </w:rPr>
        <w:t>г(</w:t>
      </w:r>
      <w:proofErr w:type="gramEnd"/>
      <w:r w:rsidR="005418B7" w:rsidRPr="00F82B51">
        <w:rPr>
          <w:rFonts w:cs="Times New Roman"/>
          <w:szCs w:val="24"/>
        </w:rPr>
        <w:t>любых-парикмахерские, бытовые, например).Здесь это все делаю</w:t>
      </w:r>
      <w:r w:rsidR="00010E52" w:rsidRPr="00F82B51">
        <w:rPr>
          <w:rFonts w:cs="Times New Roman"/>
          <w:szCs w:val="24"/>
        </w:rPr>
        <w:t>т не</w:t>
      </w:r>
      <w:r w:rsidR="005418B7" w:rsidRPr="00F82B51">
        <w:rPr>
          <w:rFonts w:cs="Times New Roman"/>
          <w:szCs w:val="24"/>
        </w:rPr>
        <w:t xml:space="preserve">качественно. До сих пор не нашла, куда  бы мне можно было обратиться, чтобы мне понравилось. Отдельно можно говорить о здравоохранении-все по-другому. Сложно попасть на приём, диспансеризации нет. Помощь вам, конечно, окажут, но в исключительных случаях. </w:t>
      </w:r>
      <w:r w:rsidR="00E472F6" w:rsidRPr="00F82B51">
        <w:rPr>
          <w:rFonts w:cs="Times New Roman"/>
          <w:b/>
          <w:szCs w:val="24"/>
        </w:rPr>
        <w:t>Настя</w:t>
      </w:r>
      <w:r w:rsidR="00A37578" w:rsidRPr="00F82B51">
        <w:rPr>
          <w:rFonts w:cs="Times New Roman"/>
          <w:szCs w:val="24"/>
        </w:rPr>
        <w:t>:</w:t>
      </w:r>
      <w:r w:rsidR="00062D1B" w:rsidRPr="00F82B51">
        <w:rPr>
          <w:rFonts w:cs="Times New Roman"/>
          <w:szCs w:val="24"/>
        </w:rPr>
        <w:t xml:space="preserve"> Спасибо за такой развернутый ответ!</w:t>
      </w:r>
    </w:p>
    <w:p w:rsidR="00062D1B" w:rsidRPr="00F82B51" w:rsidRDefault="00062D1B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 xml:space="preserve">Нонна Николаевна: </w:t>
      </w:r>
      <w:r w:rsidRPr="00F82B51">
        <w:rPr>
          <w:rFonts w:cs="Times New Roman"/>
          <w:szCs w:val="24"/>
        </w:rPr>
        <w:t xml:space="preserve">Мне даёт </w:t>
      </w:r>
      <w:proofErr w:type="spellStart"/>
      <w:r w:rsidRPr="00F82B51">
        <w:rPr>
          <w:rFonts w:cs="Times New Roman"/>
          <w:szCs w:val="24"/>
        </w:rPr>
        <w:t>Инстаграм</w:t>
      </w:r>
      <w:proofErr w:type="spellEnd"/>
      <w:r w:rsidRPr="00F82B51">
        <w:rPr>
          <w:rFonts w:cs="Times New Roman"/>
          <w:szCs w:val="24"/>
        </w:rPr>
        <w:t xml:space="preserve"> больше написать в одном сообщении.</w:t>
      </w:r>
    </w:p>
    <w:p w:rsidR="00062D1B" w:rsidRPr="00F82B51" w:rsidRDefault="00455425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>Настя</w:t>
      </w:r>
      <w:r w:rsidR="00062D1B" w:rsidRPr="00F82B51">
        <w:rPr>
          <w:rFonts w:cs="Times New Roman"/>
          <w:b/>
          <w:szCs w:val="24"/>
        </w:rPr>
        <w:t>:</w:t>
      </w:r>
      <w:r w:rsidR="00062D1B" w:rsidRPr="00F82B51">
        <w:rPr>
          <w:rFonts w:cs="Times New Roman"/>
          <w:szCs w:val="24"/>
        </w:rPr>
        <w:t xml:space="preserve"> А как на счёт привычек? Например, существует мнение о том, что за границей все друг другу улыбаются, но улыбки эти поддельные. Или вода из-под крана, как пример также, пьют ли </w:t>
      </w:r>
      <w:r w:rsidRPr="00F82B51">
        <w:rPr>
          <w:rFonts w:cs="Times New Roman"/>
          <w:szCs w:val="24"/>
        </w:rPr>
        <w:t>в</w:t>
      </w:r>
      <w:r w:rsidR="00062D1B" w:rsidRPr="00F82B51">
        <w:rPr>
          <w:rFonts w:cs="Times New Roman"/>
          <w:szCs w:val="24"/>
        </w:rPr>
        <w:t>оду из крана, как это с лёгкостью делают в России?</w:t>
      </w:r>
    </w:p>
    <w:p w:rsidR="00FD38C3" w:rsidRPr="00F82B51" w:rsidRDefault="00062D1B" w:rsidP="00F82B51">
      <w:pPr>
        <w:spacing w:line="360" w:lineRule="auto"/>
        <w:jc w:val="left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>Нон</w:t>
      </w:r>
      <w:r w:rsidR="00FD38C3" w:rsidRPr="00F82B51">
        <w:rPr>
          <w:rFonts w:cs="Times New Roman"/>
          <w:b/>
          <w:szCs w:val="24"/>
        </w:rPr>
        <w:t>на Николаевна:</w:t>
      </w:r>
      <w:r w:rsidR="00FD38C3" w:rsidRPr="00F82B51">
        <w:rPr>
          <w:rFonts w:cs="Times New Roman"/>
          <w:szCs w:val="24"/>
        </w:rPr>
        <w:t xml:space="preserve"> Англия-это не Америка. В Америке улыбаются все, потому что их так  с детства. В Англии особенно сильно не улыбаются. Я им больше улыбаюсь. Но </w:t>
      </w:r>
      <w:r w:rsidR="00455425" w:rsidRPr="00F82B51">
        <w:rPr>
          <w:rFonts w:cs="Times New Roman"/>
          <w:szCs w:val="24"/>
        </w:rPr>
        <w:t>«</w:t>
      </w:r>
      <w:r w:rsidR="00FD38C3" w:rsidRPr="00F82B51">
        <w:rPr>
          <w:rFonts w:cs="Times New Roman"/>
          <w:szCs w:val="24"/>
        </w:rPr>
        <w:t>Спасибо</w:t>
      </w:r>
      <w:r w:rsidR="00455425" w:rsidRPr="00F82B51">
        <w:rPr>
          <w:rFonts w:cs="Times New Roman"/>
          <w:szCs w:val="24"/>
        </w:rPr>
        <w:t>»</w:t>
      </w:r>
      <w:r w:rsidR="00FD38C3" w:rsidRPr="00F82B51">
        <w:rPr>
          <w:rFonts w:cs="Times New Roman"/>
          <w:szCs w:val="24"/>
        </w:rPr>
        <w:t xml:space="preserve"> и </w:t>
      </w:r>
      <w:r w:rsidR="00455425" w:rsidRPr="00F82B51">
        <w:rPr>
          <w:rFonts w:cs="Times New Roman"/>
          <w:szCs w:val="24"/>
        </w:rPr>
        <w:t>«</w:t>
      </w:r>
      <w:r w:rsidR="00FD38C3" w:rsidRPr="00F82B51">
        <w:rPr>
          <w:rFonts w:cs="Times New Roman"/>
          <w:szCs w:val="24"/>
        </w:rPr>
        <w:t>Извините</w:t>
      </w:r>
      <w:r w:rsidR="00455425" w:rsidRPr="00F82B51">
        <w:rPr>
          <w:rFonts w:cs="Times New Roman"/>
          <w:szCs w:val="24"/>
        </w:rPr>
        <w:t>»</w:t>
      </w:r>
      <w:r w:rsidR="00FD38C3" w:rsidRPr="00F82B51">
        <w:rPr>
          <w:rFonts w:cs="Times New Roman"/>
          <w:szCs w:val="24"/>
        </w:rPr>
        <w:t xml:space="preserve">- это везде как </w:t>
      </w:r>
      <w:r w:rsidR="00FD38C3" w:rsidRPr="00F82B51">
        <w:rPr>
          <w:rFonts w:cs="Times New Roman"/>
          <w:szCs w:val="24"/>
          <w:lang w:val="en-US"/>
        </w:rPr>
        <w:t>must</w:t>
      </w:r>
      <w:r w:rsidR="00FD38C3" w:rsidRPr="00F82B51">
        <w:rPr>
          <w:rFonts w:cs="Times New Roman"/>
          <w:szCs w:val="24"/>
        </w:rPr>
        <w:t xml:space="preserve">. Воду пьют из-под крана. Мы </w:t>
      </w:r>
      <w:proofErr w:type="spellStart"/>
      <w:r w:rsidR="00FD38C3" w:rsidRPr="00F82B51">
        <w:rPr>
          <w:rFonts w:cs="Times New Roman"/>
          <w:szCs w:val="24"/>
        </w:rPr>
        <w:t>пьём</w:t>
      </w:r>
      <w:proofErr w:type="gramStart"/>
      <w:r w:rsidR="00FD38C3" w:rsidRPr="00F82B51">
        <w:rPr>
          <w:rFonts w:cs="Times New Roman"/>
          <w:szCs w:val="24"/>
        </w:rPr>
        <w:t>,р</w:t>
      </w:r>
      <w:proofErr w:type="gramEnd"/>
      <w:r w:rsidR="00FD38C3" w:rsidRPr="00F82B51">
        <w:rPr>
          <w:rFonts w:cs="Times New Roman"/>
          <w:szCs w:val="24"/>
        </w:rPr>
        <w:t>одственники</w:t>
      </w:r>
      <w:proofErr w:type="spellEnd"/>
      <w:r w:rsidR="00FD38C3" w:rsidRPr="00F82B51">
        <w:rPr>
          <w:rFonts w:cs="Times New Roman"/>
          <w:szCs w:val="24"/>
        </w:rPr>
        <w:t xml:space="preserve"> тоже пьют. Еда у нас разная, но можно же и свою готовить. Для меня муж готовит отдельно.</w:t>
      </w:r>
    </w:p>
    <w:p w:rsidR="00062D1B" w:rsidRPr="00F82B51" w:rsidRDefault="00BE13E3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>Настя</w:t>
      </w:r>
      <w:r w:rsidR="00FD38C3" w:rsidRPr="00F82B51">
        <w:rPr>
          <w:rFonts w:cs="Times New Roman"/>
          <w:b/>
          <w:szCs w:val="24"/>
        </w:rPr>
        <w:t xml:space="preserve">: </w:t>
      </w:r>
      <w:r w:rsidR="00FD38C3" w:rsidRPr="00F82B51">
        <w:rPr>
          <w:rFonts w:cs="Times New Roman"/>
          <w:szCs w:val="24"/>
        </w:rPr>
        <w:t>А отношение к своему внешнему виду, одежде? Ощущается ли разница? Опять же, принято считать, что русские женщины даже мусор выносят при «полном параде», а как у вас?</w:t>
      </w:r>
    </w:p>
    <w:p w:rsidR="00DF4461" w:rsidRPr="00F82B51" w:rsidRDefault="00DF4461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 xml:space="preserve">Нонна Николаевна: </w:t>
      </w:r>
      <w:r w:rsidRPr="00F82B51">
        <w:rPr>
          <w:rFonts w:cs="Times New Roman"/>
          <w:szCs w:val="24"/>
        </w:rPr>
        <w:t>Да, здесь в удобной одежде ходят, никто по этому поводу не беспокоится. Я уже тоже привыкла, могу до магазина или почты в спортивных штанах сходить. А в Америке и в пижаме в магазин могут прийти, никто  внимания не обратит.</w:t>
      </w:r>
    </w:p>
    <w:p w:rsidR="007C26AB" w:rsidRPr="00F82B51" w:rsidRDefault="00BE13E3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>Настя</w:t>
      </w:r>
      <w:r w:rsidR="00DF4461" w:rsidRPr="00F82B51">
        <w:rPr>
          <w:rFonts w:cs="Times New Roman"/>
          <w:b/>
          <w:szCs w:val="24"/>
        </w:rPr>
        <w:t xml:space="preserve">: </w:t>
      </w:r>
      <w:r w:rsidR="00DF4461" w:rsidRPr="00F82B51">
        <w:rPr>
          <w:rFonts w:cs="Times New Roman"/>
          <w:szCs w:val="24"/>
        </w:rPr>
        <w:t>Как обстоят дела с жильём? Трудно найти вновь прибывшему человеку достойное и доступное</w:t>
      </w:r>
      <w:r w:rsidR="007C26AB" w:rsidRPr="00F82B51">
        <w:rPr>
          <w:rFonts w:cs="Times New Roman"/>
          <w:szCs w:val="24"/>
        </w:rPr>
        <w:t xml:space="preserve"> жильё?</w:t>
      </w:r>
    </w:p>
    <w:p w:rsidR="007C26AB" w:rsidRPr="00F82B51" w:rsidRDefault="007C26AB" w:rsidP="00F82B51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 xml:space="preserve">Нонна Николаевна: </w:t>
      </w:r>
      <w:r w:rsidRPr="00F82B51">
        <w:rPr>
          <w:rFonts w:cs="Times New Roman"/>
          <w:szCs w:val="24"/>
        </w:rPr>
        <w:t>Жильё стоит дорого, очень дорого. Арендовать жильё тоже не дёшево - в среднем от 1200 фунто</w:t>
      </w:r>
      <w:proofErr w:type="gramStart"/>
      <w:r w:rsidRPr="00F82B51">
        <w:rPr>
          <w:rFonts w:cs="Times New Roman"/>
          <w:szCs w:val="24"/>
        </w:rPr>
        <w:t>в(</w:t>
      </w:r>
      <w:proofErr w:type="gramEnd"/>
      <w:r w:rsidRPr="00F82B51">
        <w:rPr>
          <w:rFonts w:cs="Times New Roman"/>
          <w:szCs w:val="24"/>
        </w:rPr>
        <w:t xml:space="preserve">что-то очень скромное, например </w:t>
      </w:r>
      <w:proofErr w:type="spellStart"/>
      <w:r w:rsidRPr="00F82B51">
        <w:rPr>
          <w:rFonts w:cs="Times New Roman"/>
          <w:szCs w:val="24"/>
          <w:lang w:val="en-US"/>
        </w:rPr>
        <w:t>onebedroom</w:t>
      </w:r>
      <w:proofErr w:type="spellEnd"/>
      <w:r w:rsidRPr="00F82B51">
        <w:rPr>
          <w:rFonts w:cs="Times New Roman"/>
          <w:szCs w:val="24"/>
        </w:rPr>
        <w:t xml:space="preserve"> или ещё поменьше, комнату в доме. Может для малоимущих и есть программы (они есть), но мы немножко не в этой категории. Поэтому мне сложно ответить на этот вопрос.</w:t>
      </w:r>
    </w:p>
    <w:p w:rsidR="00010E52" w:rsidRPr="00F82B51" w:rsidRDefault="00010E52" w:rsidP="00F82B51">
      <w:pPr>
        <w:spacing w:line="360" w:lineRule="auto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 xml:space="preserve">Я: </w:t>
      </w:r>
      <w:r w:rsidRPr="00F82B51">
        <w:rPr>
          <w:rFonts w:cs="Times New Roman"/>
          <w:szCs w:val="24"/>
        </w:rPr>
        <w:t xml:space="preserve">Спасибо вам огромное за информацию и помощь, </w:t>
      </w:r>
      <w:proofErr w:type="spellStart"/>
      <w:r w:rsidRPr="00F82B51">
        <w:rPr>
          <w:rFonts w:cs="Times New Roman"/>
          <w:szCs w:val="24"/>
        </w:rPr>
        <w:t>Нонна</w:t>
      </w:r>
      <w:proofErr w:type="spellEnd"/>
      <w:r w:rsidRPr="00F82B51">
        <w:rPr>
          <w:rFonts w:cs="Times New Roman"/>
          <w:szCs w:val="24"/>
        </w:rPr>
        <w:t xml:space="preserve"> Николаевна,</w:t>
      </w:r>
      <w:proofErr w:type="spellStart"/>
      <w:r w:rsidRPr="00F82B51">
        <w:rPr>
          <w:rFonts w:cs="Times New Roman"/>
          <w:szCs w:val="24"/>
          <w:lang w:val="en-US"/>
        </w:rPr>
        <w:t>keepintouch</w:t>
      </w:r>
      <w:proofErr w:type="spellEnd"/>
    </w:p>
    <w:p w:rsidR="00010E52" w:rsidRPr="00F82B51" w:rsidRDefault="00010E52" w:rsidP="00F82B51">
      <w:pPr>
        <w:spacing w:line="360" w:lineRule="auto"/>
        <w:rPr>
          <w:rFonts w:cs="Times New Roman"/>
          <w:szCs w:val="24"/>
        </w:rPr>
      </w:pPr>
      <w:proofErr w:type="spellStart"/>
      <w:r w:rsidRPr="00F82B51">
        <w:rPr>
          <w:rFonts w:cs="Times New Roman"/>
          <w:b/>
          <w:szCs w:val="24"/>
        </w:rPr>
        <w:t>Нонна</w:t>
      </w:r>
      <w:proofErr w:type="spellEnd"/>
      <w:r w:rsidRPr="00F82B51">
        <w:rPr>
          <w:rFonts w:cs="Times New Roman"/>
          <w:b/>
          <w:szCs w:val="24"/>
        </w:rPr>
        <w:t xml:space="preserve"> </w:t>
      </w:r>
      <w:proofErr w:type="spellStart"/>
      <w:r w:rsidRPr="00F82B51">
        <w:rPr>
          <w:rFonts w:cs="Times New Roman"/>
          <w:b/>
          <w:szCs w:val="24"/>
        </w:rPr>
        <w:t>Николаевна</w:t>
      </w:r>
      <w:proofErr w:type="gramStart"/>
      <w:r w:rsidRPr="00F82B51">
        <w:rPr>
          <w:rFonts w:cs="Times New Roman"/>
          <w:b/>
          <w:szCs w:val="24"/>
        </w:rPr>
        <w:t>:</w:t>
      </w:r>
      <w:r w:rsidR="0093505D" w:rsidRPr="00F82B51">
        <w:rPr>
          <w:rFonts w:cs="Times New Roman"/>
          <w:szCs w:val="24"/>
        </w:rPr>
        <w:t>С</w:t>
      </w:r>
      <w:proofErr w:type="gramEnd"/>
      <w:r w:rsidR="0093505D" w:rsidRPr="00F82B51">
        <w:rPr>
          <w:rFonts w:cs="Times New Roman"/>
          <w:szCs w:val="24"/>
        </w:rPr>
        <w:t>пасибо</w:t>
      </w:r>
      <w:proofErr w:type="spellEnd"/>
      <w:r w:rsidR="0093505D" w:rsidRPr="00F82B51">
        <w:rPr>
          <w:rFonts w:cs="Times New Roman"/>
          <w:szCs w:val="24"/>
        </w:rPr>
        <w:t>, до встречи.</w:t>
      </w:r>
    </w:p>
    <w:p w:rsidR="001E1ABE" w:rsidRPr="00F82B51" w:rsidRDefault="001E1ABE" w:rsidP="001E1ABE">
      <w:pPr>
        <w:pStyle w:val="1"/>
        <w:pageBreakBefore/>
        <w:spacing w:line="360" w:lineRule="auto"/>
        <w:ind w:firstLine="0"/>
        <w:jc w:val="left"/>
        <w:rPr>
          <w:rFonts w:cs="Times New Roman"/>
          <w:sz w:val="24"/>
          <w:szCs w:val="24"/>
        </w:rPr>
      </w:pPr>
      <w:bookmarkStart w:id="14" w:name="_Toc27920065"/>
      <w:bookmarkStart w:id="15" w:name="_Toc27920262"/>
      <w:r w:rsidRPr="00F82B51">
        <w:rPr>
          <w:rStyle w:val="10"/>
          <w:rFonts w:cs="Times New Roman"/>
          <w:b/>
          <w:sz w:val="24"/>
          <w:szCs w:val="24"/>
        </w:rPr>
        <w:lastRenderedPageBreak/>
        <w:t>Приложение</w:t>
      </w:r>
      <w:r w:rsidRPr="00F82B51">
        <w:rPr>
          <w:rFonts w:cs="Times New Roman"/>
          <w:sz w:val="24"/>
          <w:szCs w:val="24"/>
        </w:rPr>
        <w:t xml:space="preserve"> 3</w:t>
      </w:r>
      <w:bookmarkEnd w:id="14"/>
      <w:bookmarkEnd w:id="15"/>
    </w:p>
    <w:p w:rsidR="001E1ABE" w:rsidRPr="00F82B51" w:rsidRDefault="001E1ABE" w:rsidP="001E1ABE">
      <w:pPr>
        <w:spacing w:before="120" w:after="120" w:line="360" w:lineRule="auto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>Туристический помощник  «Первые шаги эмигранта»</w:t>
      </w:r>
    </w:p>
    <w:p w:rsidR="001E1ABE" w:rsidRPr="00F82B51" w:rsidRDefault="001E1ABE" w:rsidP="001E1ABE">
      <w:pPr>
        <w:pStyle w:val="ac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b/>
          <w:szCs w:val="24"/>
        </w:rPr>
        <w:t xml:space="preserve">Получить </w:t>
      </w:r>
      <w:proofErr w:type="spellStart"/>
      <w:r w:rsidRPr="00F82B51">
        <w:rPr>
          <w:rFonts w:cs="Times New Roman"/>
          <w:b/>
          <w:szCs w:val="24"/>
        </w:rPr>
        <w:t>Гринкарту</w:t>
      </w:r>
      <w:proofErr w:type="spellEnd"/>
      <w:r w:rsidRPr="00F82B51">
        <w:rPr>
          <w:rFonts w:cs="Times New Roman"/>
          <w:b/>
          <w:szCs w:val="24"/>
        </w:rPr>
        <w:t xml:space="preserve"> </w:t>
      </w:r>
    </w:p>
    <w:p w:rsidR="001E1ABE" w:rsidRPr="00F82B51" w:rsidRDefault="001E1ABE" w:rsidP="001E1ABE">
      <w:pPr>
        <w:pStyle w:val="ac"/>
        <w:spacing w:line="360" w:lineRule="auto"/>
        <w:ind w:left="1069" w:firstLine="0"/>
        <w:rPr>
          <w:rFonts w:cs="Times New Roman"/>
          <w:szCs w:val="24"/>
          <w:u w:val="single"/>
        </w:rPr>
      </w:pPr>
      <w:proofErr w:type="spellStart"/>
      <w:r w:rsidRPr="00F82B51">
        <w:rPr>
          <w:rFonts w:cs="Times New Roman"/>
          <w:szCs w:val="24"/>
          <w:u w:val="single"/>
          <w:lang w:val="en-US"/>
        </w:rPr>
        <w:t>mygreenkarta</w:t>
      </w:r>
      <w:proofErr w:type="spellEnd"/>
      <w:r w:rsidRPr="00F82B51">
        <w:rPr>
          <w:rFonts w:cs="Times New Roman"/>
          <w:szCs w:val="24"/>
          <w:u w:val="single"/>
        </w:rPr>
        <w:t>.</w:t>
      </w:r>
      <w:proofErr w:type="spellStart"/>
      <w:r w:rsidRPr="00F82B51">
        <w:rPr>
          <w:rFonts w:cs="Times New Roman"/>
          <w:szCs w:val="24"/>
          <w:u w:val="single"/>
          <w:lang w:val="en-US"/>
        </w:rPr>
        <w:t>ru</w:t>
      </w:r>
      <w:proofErr w:type="spellEnd"/>
    </w:p>
    <w:p w:rsidR="00031AA9" w:rsidRDefault="001E1ABE" w:rsidP="00031AA9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Эмигрант может попытаться выиграть в лотерее </w:t>
      </w:r>
      <w:proofErr w:type="spellStart"/>
      <w:r w:rsidRPr="00F82B51">
        <w:rPr>
          <w:rFonts w:cs="Times New Roman"/>
          <w:szCs w:val="24"/>
        </w:rPr>
        <w:t>гринкард</w:t>
      </w:r>
      <w:proofErr w:type="spellEnd"/>
      <w:r w:rsidRPr="00F82B51">
        <w:rPr>
          <w:rFonts w:cs="Times New Roman"/>
          <w:szCs w:val="24"/>
        </w:rPr>
        <w:t>, так как без специальных условий, он не сможет жить легально. Грин карта (</w:t>
      </w:r>
      <w:proofErr w:type="spellStart"/>
      <w:r w:rsidRPr="00F82B51">
        <w:rPr>
          <w:rFonts w:cs="Times New Roman"/>
          <w:szCs w:val="24"/>
          <w:lang w:val="en-US"/>
        </w:rPr>
        <w:t>GreenCardorUnitedStatesPermanentResidentCard</w:t>
      </w:r>
      <w:proofErr w:type="spellEnd"/>
      <w:r w:rsidRPr="00F82B51">
        <w:rPr>
          <w:rFonts w:cs="Times New Roman"/>
          <w:szCs w:val="24"/>
        </w:rPr>
        <w:t>) являет собой своего рода регистрационную карту иностранного гражданина, присваивающего  ему статус легального эмигрант</w:t>
      </w:r>
      <w:r w:rsidR="00031AA9">
        <w:rPr>
          <w:rFonts w:cs="Times New Roman"/>
          <w:szCs w:val="24"/>
        </w:rPr>
        <w:t>а</w:t>
      </w:r>
      <w:r w:rsidRPr="00F82B51">
        <w:rPr>
          <w:rFonts w:cs="Times New Roman"/>
          <w:szCs w:val="24"/>
        </w:rPr>
        <w:t xml:space="preserve"> (резидента США). Официально, этот идентификационный документ приравнивается к удостоверению личности, содержащему в себе основные данные иностранца</w:t>
      </w:r>
    </w:p>
    <w:p w:rsidR="001E1ABE" w:rsidRPr="00F82B51" w:rsidRDefault="001E1ABE" w:rsidP="00031AA9">
      <w:pPr>
        <w:spacing w:line="360" w:lineRule="auto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 xml:space="preserve">Медицинская страховка. </w:t>
      </w:r>
    </w:p>
    <w:p w:rsidR="001E1ABE" w:rsidRPr="00F82B51" w:rsidRDefault="001E1ABE" w:rsidP="001E1ABE">
      <w:pPr>
        <w:pStyle w:val="ac"/>
        <w:spacing w:line="360" w:lineRule="auto"/>
        <w:ind w:left="1069" w:firstLine="0"/>
        <w:rPr>
          <w:rFonts w:cs="Times New Roman"/>
          <w:b/>
          <w:szCs w:val="24"/>
          <w:u w:val="single"/>
        </w:rPr>
      </w:pPr>
      <w:r w:rsidRPr="00F82B51">
        <w:rPr>
          <w:rFonts w:cs="Times New Roman"/>
          <w:szCs w:val="24"/>
          <w:u w:val="single"/>
          <w:lang w:val="en-US"/>
        </w:rPr>
        <w:t>Healthcare</w:t>
      </w:r>
      <w:r w:rsidRPr="00F82B51">
        <w:rPr>
          <w:rFonts w:cs="Times New Roman"/>
          <w:szCs w:val="24"/>
          <w:u w:val="single"/>
        </w:rPr>
        <w:t>.</w:t>
      </w:r>
      <w:proofErr w:type="spellStart"/>
      <w:r w:rsidRPr="00F82B51">
        <w:rPr>
          <w:rFonts w:cs="Times New Roman"/>
          <w:szCs w:val="24"/>
          <w:u w:val="single"/>
          <w:lang w:val="en-US"/>
        </w:rPr>
        <w:t>gov</w:t>
      </w:r>
      <w:proofErr w:type="spellEnd"/>
    </w:p>
    <w:p w:rsidR="001E1ABE" w:rsidRDefault="001E1ABE" w:rsidP="001E1ABE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Эмигранту нужно обязательно оформить медицинскую страховку. На федеральном интернет сайте </w:t>
      </w:r>
      <w:r w:rsidRPr="00F82B51">
        <w:rPr>
          <w:rFonts w:cs="Times New Roman"/>
          <w:szCs w:val="24"/>
          <w:lang w:val="en-US"/>
        </w:rPr>
        <w:t>Healthcare</w:t>
      </w:r>
      <w:r w:rsidRPr="00F82B51">
        <w:rPr>
          <w:rFonts w:cs="Times New Roman"/>
          <w:szCs w:val="24"/>
        </w:rPr>
        <w:t>.</w:t>
      </w:r>
      <w:proofErr w:type="spellStart"/>
      <w:r w:rsidRPr="00F82B51">
        <w:rPr>
          <w:rFonts w:cs="Times New Roman"/>
          <w:szCs w:val="24"/>
          <w:lang w:val="en-US"/>
        </w:rPr>
        <w:t>gov</w:t>
      </w:r>
      <w:proofErr w:type="spellEnd"/>
      <w:r w:rsidRPr="00F82B51">
        <w:rPr>
          <w:rFonts w:cs="Times New Roman"/>
          <w:szCs w:val="24"/>
        </w:rPr>
        <w:t xml:space="preserve"> страховые планы различных компаний собраны воедино, и можно самостоятельно выбрать самый подходящий. После обработки ваших данных, вам сообщат, подходите ли вы под бесплатное страхование, действуют ли для вас скидки на рыночные планы, и если да, то в каком размере. </w:t>
      </w:r>
    </w:p>
    <w:p w:rsidR="001E1ABE" w:rsidRPr="00F82B51" w:rsidRDefault="001E1ABE" w:rsidP="001E1ABE">
      <w:pPr>
        <w:spacing w:line="360" w:lineRule="auto"/>
        <w:rPr>
          <w:rFonts w:cs="Times New Roman"/>
          <w:b/>
          <w:szCs w:val="24"/>
        </w:rPr>
      </w:pPr>
      <w:r w:rsidRPr="00F82B51">
        <w:rPr>
          <w:rFonts w:cs="Times New Roman"/>
          <w:b/>
          <w:szCs w:val="24"/>
        </w:rPr>
        <w:t xml:space="preserve">Жилье. </w:t>
      </w:r>
    </w:p>
    <w:p w:rsidR="001E1ABE" w:rsidRPr="00F82B51" w:rsidRDefault="001E1ABE" w:rsidP="001E1ABE">
      <w:pPr>
        <w:spacing w:line="360" w:lineRule="auto"/>
        <w:rPr>
          <w:rFonts w:cs="Times New Roman"/>
          <w:szCs w:val="24"/>
        </w:rPr>
      </w:pPr>
      <w:r w:rsidRPr="00F82B51">
        <w:rPr>
          <w:rFonts w:cs="Times New Roman"/>
          <w:szCs w:val="24"/>
        </w:rPr>
        <w:t xml:space="preserve">Обязанности и права сторон закрепляются договором. Его можно скачать на сайте </w:t>
      </w:r>
      <w:proofErr w:type="spellStart"/>
      <w:r w:rsidRPr="00F82B51">
        <w:rPr>
          <w:rFonts w:cs="Times New Roman"/>
          <w:szCs w:val="24"/>
          <w:u w:val="single"/>
          <w:lang w:val="en-US"/>
        </w:rPr>
        <w:t>LegalTemplates</w:t>
      </w:r>
      <w:proofErr w:type="spellEnd"/>
      <w:r w:rsidRPr="00F82B51">
        <w:rPr>
          <w:rFonts w:cs="Times New Roman"/>
          <w:szCs w:val="24"/>
        </w:rPr>
        <w:t>. Приведем несколько популярных ресурсов:</w:t>
      </w:r>
    </w:p>
    <w:p w:rsidR="001E1ABE" w:rsidRPr="00F82B51" w:rsidRDefault="001E1ABE" w:rsidP="001E1ABE">
      <w:pPr>
        <w:spacing w:line="360" w:lineRule="auto"/>
        <w:rPr>
          <w:rFonts w:cs="Times New Roman"/>
          <w:szCs w:val="24"/>
        </w:rPr>
      </w:pPr>
      <w:proofErr w:type="spellStart"/>
      <w:r w:rsidRPr="00F82B51">
        <w:rPr>
          <w:rFonts w:cs="Times New Roman"/>
          <w:szCs w:val="24"/>
          <w:u w:val="single"/>
          <w:lang w:val="en-US"/>
        </w:rPr>
        <w:t>streeteasy</w:t>
      </w:r>
      <w:proofErr w:type="spellEnd"/>
      <w:r w:rsidRPr="00F82B51">
        <w:rPr>
          <w:rFonts w:cs="Times New Roman"/>
          <w:szCs w:val="24"/>
          <w:u w:val="single"/>
        </w:rPr>
        <w:t>.</w:t>
      </w:r>
      <w:r w:rsidRPr="00F82B51">
        <w:rPr>
          <w:rFonts w:cs="Times New Roman"/>
          <w:szCs w:val="24"/>
          <w:u w:val="single"/>
          <w:lang w:val="en-US"/>
        </w:rPr>
        <w:t>com</w:t>
      </w:r>
      <w:r>
        <w:rPr>
          <w:rFonts w:cs="Times New Roman"/>
          <w:szCs w:val="24"/>
        </w:rPr>
        <w:t xml:space="preserve">, </w:t>
      </w:r>
      <w:proofErr w:type="spellStart"/>
      <w:r w:rsidRPr="00F82B51">
        <w:rPr>
          <w:rFonts w:cs="Times New Roman"/>
          <w:szCs w:val="24"/>
          <w:u w:val="single"/>
          <w:lang w:val="en-US"/>
        </w:rPr>
        <w:t>craiglist</w:t>
      </w:r>
      <w:proofErr w:type="spellEnd"/>
      <w:r w:rsidRPr="00F82B51">
        <w:rPr>
          <w:rFonts w:cs="Times New Roman"/>
          <w:szCs w:val="24"/>
          <w:u w:val="single"/>
        </w:rPr>
        <w:t>.</w:t>
      </w:r>
      <w:r w:rsidRPr="00F82B51">
        <w:rPr>
          <w:rFonts w:cs="Times New Roman"/>
          <w:szCs w:val="24"/>
          <w:u w:val="single"/>
          <w:lang w:val="en-US"/>
        </w:rPr>
        <w:t>org</w:t>
      </w:r>
      <w:r>
        <w:rPr>
          <w:rFonts w:cs="Times New Roman"/>
          <w:szCs w:val="24"/>
          <w:u w:val="single"/>
        </w:rPr>
        <w:t xml:space="preserve">, </w:t>
      </w:r>
      <w:proofErr w:type="spellStart"/>
      <w:r w:rsidRPr="00F82B51">
        <w:rPr>
          <w:rFonts w:cs="Times New Roman"/>
          <w:szCs w:val="24"/>
          <w:u w:val="single"/>
          <w:lang w:val="en-US"/>
        </w:rPr>
        <w:t>myspacenyc</w:t>
      </w:r>
      <w:proofErr w:type="spellEnd"/>
      <w:r w:rsidRPr="00F82B51">
        <w:rPr>
          <w:rFonts w:cs="Times New Roman"/>
          <w:szCs w:val="24"/>
          <w:u w:val="single"/>
        </w:rPr>
        <w:t>.</w:t>
      </w:r>
      <w:r w:rsidRPr="00F82B51">
        <w:rPr>
          <w:rFonts w:cs="Times New Roman"/>
          <w:szCs w:val="24"/>
          <w:u w:val="single"/>
          <w:lang w:val="en-US"/>
        </w:rPr>
        <w:t>com</w:t>
      </w:r>
      <w:r>
        <w:rPr>
          <w:rFonts w:cs="Times New Roman"/>
          <w:szCs w:val="24"/>
          <w:u w:val="single"/>
        </w:rPr>
        <w:t xml:space="preserve"> </w:t>
      </w:r>
      <w:proofErr w:type="gramStart"/>
      <w:r>
        <w:rPr>
          <w:rFonts w:cs="Times New Roman"/>
          <w:szCs w:val="24"/>
          <w:u w:val="single"/>
        </w:rPr>
        <w:t xml:space="preserve">- </w:t>
      </w:r>
      <w:r>
        <w:rPr>
          <w:rFonts w:cs="Times New Roman"/>
          <w:szCs w:val="24"/>
        </w:rPr>
        <w:t xml:space="preserve"> популярные</w:t>
      </w:r>
      <w:proofErr w:type="gramEnd"/>
      <w:r w:rsidRPr="00F82B51">
        <w:rPr>
          <w:rFonts w:cs="Times New Roman"/>
          <w:szCs w:val="24"/>
        </w:rPr>
        <w:t xml:space="preserve"> сайт</w:t>
      </w:r>
      <w:r>
        <w:rPr>
          <w:rFonts w:cs="Times New Roman"/>
          <w:szCs w:val="24"/>
        </w:rPr>
        <w:t>ы</w:t>
      </w:r>
      <w:r w:rsidRPr="00F82B51">
        <w:rPr>
          <w:rFonts w:cs="Times New Roman"/>
          <w:szCs w:val="24"/>
        </w:rPr>
        <w:t xml:space="preserve"> недвижимости в Нью-Йорке. Здесь можно найти предложения от агентов собственников, а также самые актуальные и эксклюзивные варианты. Информация обновляется очень быстро, поэтому старых объявлений нет</w:t>
      </w:r>
    </w:p>
    <w:p w:rsidR="004C4D33" w:rsidRDefault="001E1ABE" w:rsidP="004C4D33">
      <w:pPr>
        <w:spacing w:line="360" w:lineRule="auto"/>
        <w:rPr>
          <w:rFonts w:cs="Times New Roman"/>
          <w:b/>
          <w:szCs w:val="24"/>
        </w:rPr>
      </w:pPr>
      <w:r w:rsidRPr="004C4D33">
        <w:rPr>
          <w:rFonts w:cs="Times New Roman"/>
          <w:b/>
          <w:szCs w:val="24"/>
        </w:rPr>
        <w:t>Ра</w:t>
      </w:r>
      <w:r w:rsidR="004C4D33">
        <w:rPr>
          <w:rFonts w:cs="Times New Roman"/>
          <w:b/>
          <w:szCs w:val="24"/>
        </w:rPr>
        <w:t>бота</w:t>
      </w:r>
      <w:r w:rsidRPr="004C4D33">
        <w:rPr>
          <w:rFonts w:cs="Times New Roman"/>
          <w:b/>
          <w:szCs w:val="24"/>
        </w:rPr>
        <w:t>.</w:t>
      </w:r>
    </w:p>
    <w:p w:rsidR="00444077" w:rsidRDefault="00D23A80" w:rsidP="004C4D33">
      <w:pPr>
        <w:spacing w:line="360" w:lineRule="auto"/>
        <w:rPr>
          <w:rFonts w:cs="Times New Roman"/>
          <w:b/>
          <w:szCs w:val="24"/>
        </w:rPr>
      </w:pPr>
      <w:r w:rsidRPr="00F82B51">
        <w:rPr>
          <w:rFonts w:cs="Times New Roman"/>
          <w:szCs w:val="24"/>
          <w:u w:val="single"/>
          <w:lang w:val="en-US"/>
        </w:rPr>
        <w:t>Monster</w:t>
      </w:r>
      <w:r w:rsidRPr="00F82B51">
        <w:rPr>
          <w:rFonts w:cs="Times New Roman"/>
          <w:szCs w:val="24"/>
          <w:u w:val="single"/>
        </w:rPr>
        <w:t>.</w:t>
      </w:r>
      <w:r w:rsidRPr="00F82B51">
        <w:rPr>
          <w:rFonts w:cs="Times New Roman"/>
          <w:szCs w:val="24"/>
          <w:u w:val="single"/>
          <w:lang w:val="en-US"/>
        </w:rPr>
        <w:t>com</w:t>
      </w:r>
      <w:r>
        <w:rPr>
          <w:rFonts w:cs="Times New Roman"/>
          <w:szCs w:val="24"/>
          <w:u w:val="single"/>
        </w:rPr>
        <w:t xml:space="preserve">, </w:t>
      </w:r>
      <w:proofErr w:type="spellStart"/>
      <w:r>
        <w:rPr>
          <w:rFonts w:cs="Times New Roman"/>
          <w:szCs w:val="24"/>
          <w:u w:val="single"/>
          <w:lang w:val="en-US"/>
        </w:rPr>
        <w:t>Craiglist</w:t>
      </w:r>
      <w:proofErr w:type="spellEnd"/>
      <w:r w:rsidRPr="00D23A80">
        <w:rPr>
          <w:rFonts w:cs="Times New Roman"/>
          <w:szCs w:val="24"/>
          <w:u w:val="single"/>
        </w:rPr>
        <w:t xml:space="preserve">, </w:t>
      </w:r>
      <w:r>
        <w:rPr>
          <w:rFonts w:cs="Times New Roman"/>
          <w:szCs w:val="24"/>
          <w:u w:val="single"/>
          <w:lang w:val="en-US"/>
        </w:rPr>
        <w:t>Indeed</w:t>
      </w:r>
      <w:r w:rsidRPr="00D23A80">
        <w:rPr>
          <w:rFonts w:cs="Times New Roman"/>
          <w:szCs w:val="24"/>
          <w:u w:val="single"/>
        </w:rPr>
        <w:t xml:space="preserve">, </w:t>
      </w:r>
      <w:proofErr w:type="spellStart"/>
      <w:r>
        <w:rPr>
          <w:rFonts w:cs="Times New Roman"/>
          <w:szCs w:val="24"/>
          <w:u w:val="single"/>
          <w:lang w:val="en-US"/>
        </w:rPr>
        <w:t>CarrerBuilder</w:t>
      </w:r>
      <w:proofErr w:type="spellEnd"/>
      <w:r>
        <w:rPr>
          <w:rFonts w:cs="Times New Roman"/>
          <w:szCs w:val="24"/>
        </w:rPr>
        <w:t xml:space="preserve"> - крупнейшие</w:t>
      </w:r>
      <w:r w:rsidRPr="00F82B51">
        <w:rPr>
          <w:rFonts w:cs="Times New Roman"/>
          <w:szCs w:val="24"/>
        </w:rPr>
        <w:t xml:space="preserve"> сайт</w:t>
      </w:r>
      <w:r>
        <w:rPr>
          <w:rFonts w:cs="Times New Roman"/>
          <w:szCs w:val="24"/>
        </w:rPr>
        <w:t>ы</w:t>
      </w:r>
      <w:r w:rsidRPr="00F82B51">
        <w:rPr>
          <w:rFonts w:cs="Times New Roman"/>
          <w:szCs w:val="24"/>
        </w:rPr>
        <w:t xml:space="preserve"> поиска работы в США и в мире. В базе ресурса находится боле миллиона предложений от работодателей и более чем 150 миллионов резюме. Каждая минута на сайте-это 7900 поисков работы,2800 просмотренных вакансий и 29 загруженных резюме. В Америке </w:t>
      </w:r>
      <w:r w:rsidRPr="00F82B51">
        <w:rPr>
          <w:rFonts w:cs="Times New Roman"/>
          <w:szCs w:val="24"/>
          <w:lang w:val="en-US"/>
        </w:rPr>
        <w:t>Monster</w:t>
      </w:r>
      <w:r w:rsidRPr="00F82B51">
        <w:rPr>
          <w:rFonts w:cs="Times New Roman"/>
          <w:szCs w:val="24"/>
        </w:rPr>
        <w:t xml:space="preserve"> входит в тройку самых крупных сайтов </w:t>
      </w:r>
    </w:p>
    <w:p w:rsidR="001E1ABE" w:rsidRDefault="001E1ABE" w:rsidP="002C333B">
      <w:pPr>
        <w:pageBreakBefore/>
        <w:spacing w:line="360" w:lineRule="auto"/>
        <w:ind w:firstLine="0"/>
        <w:rPr>
          <w:rFonts w:cs="Times New Roman"/>
          <w:b/>
          <w:szCs w:val="24"/>
        </w:rPr>
      </w:pPr>
      <w:bookmarkStart w:id="16" w:name="_GoBack"/>
      <w:bookmarkEnd w:id="16"/>
    </w:p>
    <w:sectPr w:rsidR="001E1ABE" w:rsidSect="00F82B51">
      <w:footerReference w:type="default" r:id="rId16"/>
      <w:pgSz w:w="11906" w:h="16838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21" w:rsidRDefault="008C1521" w:rsidP="00EE6EFE">
      <w:pPr>
        <w:spacing w:line="240" w:lineRule="auto"/>
      </w:pPr>
      <w:r>
        <w:separator/>
      </w:r>
    </w:p>
  </w:endnote>
  <w:endnote w:type="continuationSeparator" w:id="0">
    <w:p w:rsidR="008C1521" w:rsidRDefault="008C1521" w:rsidP="00EE6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724746"/>
      <w:docPartObj>
        <w:docPartGallery w:val="Page Numbers (Bottom of Page)"/>
        <w:docPartUnique/>
      </w:docPartObj>
    </w:sdtPr>
    <w:sdtContent>
      <w:p w:rsidR="00803233" w:rsidRDefault="00803233" w:rsidP="000F70B6">
        <w:pPr>
          <w:pStyle w:val="aa"/>
          <w:jc w:val="center"/>
        </w:pPr>
      </w:p>
      <w:p w:rsidR="00883503" w:rsidRDefault="00CB0E3B" w:rsidP="000F70B6">
        <w:pPr>
          <w:pStyle w:val="aa"/>
          <w:jc w:val="center"/>
        </w:pPr>
        <w:r>
          <w:fldChar w:fldCharType="begin"/>
        </w:r>
        <w:r w:rsidR="00883503">
          <w:instrText>PAGE   \* MERGEFORMAT</w:instrText>
        </w:r>
        <w:r>
          <w:fldChar w:fldCharType="separate"/>
        </w:r>
        <w:r w:rsidR="00DF16A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21" w:rsidRDefault="008C1521" w:rsidP="00EE6EFE">
      <w:pPr>
        <w:spacing w:line="240" w:lineRule="auto"/>
      </w:pPr>
      <w:r>
        <w:separator/>
      </w:r>
    </w:p>
  </w:footnote>
  <w:footnote w:type="continuationSeparator" w:id="0">
    <w:p w:rsidR="008C1521" w:rsidRDefault="008C1521" w:rsidP="00EE6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3D"/>
    <w:multiLevelType w:val="hybridMultilevel"/>
    <w:tmpl w:val="555E8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904C3"/>
    <w:multiLevelType w:val="hybridMultilevel"/>
    <w:tmpl w:val="95F09F52"/>
    <w:lvl w:ilvl="0" w:tplc="2CC4B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00524"/>
    <w:multiLevelType w:val="hybridMultilevel"/>
    <w:tmpl w:val="A9DA98C0"/>
    <w:lvl w:ilvl="0" w:tplc="47AAD04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882B4D"/>
    <w:multiLevelType w:val="multilevel"/>
    <w:tmpl w:val="A94A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E645F"/>
    <w:multiLevelType w:val="multilevel"/>
    <w:tmpl w:val="A5F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C55FB"/>
    <w:multiLevelType w:val="hybridMultilevel"/>
    <w:tmpl w:val="9D123E8C"/>
    <w:lvl w:ilvl="0" w:tplc="2CC4B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868F9"/>
    <w:multiLevelType w:val="hybridMultilevel"/>
    <w:tmpl w:val="5554FE96"/>
    <w:lvl w:ilvl="0" w:tplc="386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93884"/>
    <w:multiLevelType w:val="hybridMultilevel"/>
    <w:tmpl w:val="D1565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5478EF"/>
    <w:multiLevelType w:val="hybridMultilevel"/>
    <w:tmpl w:val="97FC2D58"/>
    <w:lvl w:ilvl="0" w:tplc="47AAD04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121B8"/>
    <w:multiLevelType w:val="hybridMultilevel"/>
    <w:tmpl w:val="5554FE96"/>
    <w:lvl w:ilvl="0" w:tplc="386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170292"/>
    <w:multiLevelType w:val="hybridMultilevel"/>
    <w:tmpl w:val="8652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67586"/>
    <w:multiLevelType w:val="hybridMultilevel"/>
    <w:tmpl w:val="7F068C9A"/>
    <w:lvl w:ilvl="0" w:tplc="662AEB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DA4756"/>
    <w:multiLevelType w:val="hybridMultilevel"/>
    <w:tmpl w:val="FBE4E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4E742C"/>
    <w:multiLevelType w:val="multilevel"/>
    <w:tmpl w:val="0462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903A5"/>
    <w:multiLevelType w:val="hybridMultilevel"/>
    <w:tmpl w:val="E952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5978"/>
    <w:rsid w:val="00010E52"/>
    <w:rsid w:val="000117DB"/>
    <w:rsid w:val="00031AA9"/>
    <w:rsid w:val="00047838"/>
    <w:rsid w:val="00050329"/>
    <w:rsid w:val="00062D1B"/>
    <w:rsid w:val="0007191A"/>
    <w:rsid w:val="0008258F"/>
    <w:rsid w:val="00084CC1"/>
    <w:rsid w:val="00092714"/>
    <w:rsid w:val="000927F6"/>
    <w:rsid w:val="000A607B"/>
    <w:rsid w:val="000A63A3"/>
    <w:rsid w:val="000C38AF"/>
    <w:rsid w:val="000E11A4"/>
    <w:rsid w:val="000F1C54"/>
    <w:rsid w:val="000F70B6"/>
    <w:rsid w:val="00105F9C"/>
    <w:rsid w:val="0011279B"/>
    <w:rsid w:val="00130E80"/>
    <w:rsid w:val="00134D3C"/>
    <w:rsid w:val="00137FA9"/>
    <w:rsid w:val="00145388"/>
    <w:rsid w:val="00150AE4"/>
    <w:rsid w:val="001540F5"/>
    <w:rsid w:val="00165AAC"/>
    <w:rsid w:val="00183CC7"/>
    <w:rsid w:val="001872BC"/>
    <w:rsid w:val="001A6E3C"/>
    <w:rsid w:val="001B733F"/>
    <w:rsid w:val="001C0949"/>
    <w:rsid w:val="001C6A72"/>
    <w:rsid w:val="001D06E1"/>
    <w:rsid w:val="001D179D"/>
    <w:rsid w:val="001D4183"/>
    <w:rsid w:val="001E1ABE"/>
    <w:rsid w:val="001E2F8E"/>
    <w:rsid w:val="00201FF9"/>
    <w:rsid w:val="00211DE0"/>
    <w:rsid w:val="00250AED"/>
    <w:rsid w:val="002570F7"/>
    <w:rsid w:val="00267E3A"/>
    <w:rsid w:val="00272E34"/>
    <w:rsid w:val="00273F2E"/>
    <w:rsid w:val="002B67B3"/>
    <w:rsid w:val="002C333B"/>
    <w:rsid w:val="002D72DF"/>
    <w:rsid w:val="002F4138"/>
    <w:rsid w:val="003173AE"/>
    <w:rsid w:val="00330902"/>
    <w:rsid w:val="00341031"/>
    <w:rsid w:val="00346DE6"/>
    <w:rsid w:val="00353A18"/>
    <w:rsid w:val="00364122"/>
    <w:rsid w:val="003648B1"/>
    <w:rsid w:val="003703B2"/>
    <w:rsid w:val="00373DF1"/>
    <w:rsid w:val="00392138"/>
    <w:rsid w:val="003A27B6"/>
    <w:rsid w:val="003B2D6B"/>
    <w:rsid w:val="003B5803"/>
    <w:rsid w:val="003C60CA"/>
    <w:rsid w:val="003C7DEA"/>
    <w:rsid w:val="003D203D"/>
    <w:rsid w:val="003D5B15"/>
    <w:rsid w:val="003F04AB"/>
    <w:rsid w:val="003F28E1"/>
    <w:rsid w:val="00405399"/>
    <w:rsid w:val="00406AA7"/>
    <w:rsid w:val="00425ADE"/>
    <w:rsid w:val="004337B5"/>
    <w:rsid w:val="00435DD5"/>
    <w:rsid w:val="00436EF6"/>
    <w:rsid w:val="00444077"/>
    <w:rsid w:val="004449E6"/>
    <w:rsid w:val="00445B8D"/>
    <w:rsid w:val="00453ED6"/>
    <w:rsid w:val="00455425"/>
    <w:rsid w:val="0045792E"/>
    <w:rsid w:val="00466A6C"/>
    <w:rsid w:val="0046799D"/>
    <w:rsid w:val="00471DF2"/>
    <w:rsid w:val="00476592"/>
    <w:rsid w:val="004C0CB1"/>
    <w:rsid w:val="004C338E"/>
    <w:rsid w:val="004C4D33"/>
    <w:rsid w:val="004D4327"/>
    <w:rsid w:val="004D6B93"/>
    <w:rsid w:val="00506FE2"/>
    <w:rsid w:val="0051047C"/>
    <w:rsid w:val="0051312E"/>
    <w:rsid w:val="005215EA"/>
    <w:rsid w:val="00523B9C"/>
    <w:rsid w:val="00533BEC"/>
    <w:rsid w:val="00536A39"/>
    <w:rsid w:val="005418B7"/>
    <w:rsid w:val="005459EC"/>
    <w:rsid w:val="00546797"/>
    <w:rsid w:val="005472A0"/>
    <w:rsid w:val="00557E52"/>
    <w:rsid w:val="00587815"/>
    <w:rsid w:val="00587F91"/>
    <w:rsid w:val="00592F2B"/>
    <w:rsid w:val="00596EDB"/>
    <w:rsid w:val="005A05A6"/>
    <w:rsid w:val="005A2A45"/>
    <w:rsid w:val="005A4D2F"/>
    <w:rsid w:val="005A643C"/>
    <w:rsid w:val="005C120E"/>
    <w:rsid w:val="005C66F2"/>
    <w:rsid w:val="005D307C"/>
    <w:rsid w:val="005D3A48"/>
    <w:rsid w:val="00602349"/>
    <w:rsid w:val="00605DA0"/>
    <w:rsid w:val="00610E0F"/>
    <w:rsid w:val="00616D66"/>
    <w:rsid w:val="00626ACD"/>
    <w:rsid w:val="00645CB5"/>
    <w:rsid w:val="006546A1"/>
    <w:rsid w:val="00654A6D"/>
    <w:rsid w:val="00660C5E"/>
    <w:rsid w:val="00661FDD"/>
    <w:rsid w:val="00681C4D"/>
    <w:rsid w:val="00682AF0"/>
    <w:rsid w:val="00692822"/>
    <w:rsid w:val="00692EBF"/>
    <w:rsid w:val="00694659"/>
    <w:rsid w:val="006B2635"/>
    <w:rsid w:val="006C3E2C"/>
    <w:rsid w:val="006E094F"/>
    <w:rsid w:val="00700B70"/>
    <w:rsid w:val="007158CF"/>
    <w:rsid w:val="00726503"/>
    <w:rsid w:val="007401E8"/>
    <w:rsid w:val="00745978"/>
    <w:rsid w:val="00777B9A"/>
    <w:rsid w:val="0078060B"/>
    <w:rsid w:val="007837FA"/>
    <w:rsid w:val="007A7096"/>
    <w:rsid w:val="007B49DE"/>
    <w:rsid w:val="007C26AB"/>
    <w:rsid w:val="007C7EF8"/>
    <w:rsid w:val="007D7B2D"/>
    <w:rsid w:val="007F30A8"/>
    <w:rsid w:val="007F4800"/>
    <w:rsid w:val="007F6CF5"/>
    <w:rsid w:val="00801717"/>
    <w:rsid w:val="00803233"/>
    <w:rsid w:val="00814194"/>
    <w:rsid w:val="008536E5"/>
    <w:rsid w:val="008560BA"/>
    <w:rsid w:val="00857EE3"/>
    <w:rsid w:val="00865840"/>
    <w:rsid w:val="008765A0"/>
    <w:rsid w:val="00883503"/>
    <w:rsid w:val="0088385C"/>
    <w:rsid w:val="008960FD"/>
    <w:rsid w:val="008962BA"/>
    <w:rsid w:val="008A735A"/>
    <w:rsid w:val="008B05DB"/>
    <w:rsid w:val="008B613B"/>
    <w:rsid w:val="008C1521"/>
    <w:rsid w:val="008D1FEB"/>
    <w:rsid w:val="008E3899"/>
    <w:rsid w:val="008E7003"/>
    <w:rsid w:val="00912B9D"/>
    <w:rsid w:val="00931036"/>
    <w:rsid w:val="0093505D"/>
    <w:rsid w:val="00941289"/>
    <w:rsid w:val="00955746"/>
    <w:rsid w:val="0096059A"/>
    <w:rsid w:val="00962400"/>
    <w:rsid w:val="00967F30"/>
    <w:rsid w:val="009903BC"/>
    <w:rsid w:val="009A1B56"/>
    <w:rsid w:val="009A4FF7"/>
    <w:rsid w:val="009D44DA"/>
    <w:rsid w:val="009D4E3D"/>
    <w:rsid w:val="009D7C2C"/>
    <w:rsid w:val="009E334D"/>
    <w:rsid w:val="00A0499D"/>
    <w:rsid w:val="00A06790"/>
    <w:rsid w:val="00A07CDE"/>
    <w:rsid w:val="00A1395E"/>
    <w:rsid w:val="00A302A5"/>
    <w:rsid w:val="00A37578"/>
    <w:rsid w:val="00A54982"/>
    <w:rsid w:val="00A62856"/>
    <w:rsid w:val="00A80EE4"/>
    <w:rsid w:val="00A84AA9"/>
    <w:rsid w:val="00A90281"/>
    <w:rsid w:val="00AA3264"/>
    <w:rsid w:val="00AC01F9"/>
    <w:rsid w:val="00AC339F"/>
    <w:rsid w:val="00AD6061"/>
    <w:rsid w:val="00AE38FF"/>
    <w:rsid w:val="00AE715B"/>
    <w:rsid w:val="00AF17DC"/>
    <w:rsid w:val="00B22B06"/>
    <w:rsid w:val="00B317AF"/>
    <w:rsid w:val="00B32AF8"/>
    <w:rsid w:val="00B33AE7"/>
    <w:rsid w:val="00B35ACA"/>
    <w:rsid w:val="00B41F7F"/>
    <w:rsid w:val="00B46E37"/>
    <w:rsid w:val="00B47123"/>
    <w:rsid w:val="00B541E3"/>
    <w:rsid w:val="00B711B6"/>
    <w:rsid w:val="00B761ED"/>
    <w:rsid w:val="00B913EB"/>
    <w:rsid w:val="00B93693"/>
    <w:rsid w:val="00BA054A"/>
    <w:rsid w:val="00BA5D6D"/>
    <w:rsid w:val="00BA68A2"/>
    <w:rsid w:val="00BA7610"/>
    <w:rsid w:val="00BB4F94"/>
    <w:rsid w:val="00BC0970"/>
    <w:rsid w:val="00BC0F43"/>
    <w:rsid w:val="00BE13E3"/>
    <w:rsid w:val="00BE1BA8"/>
    <w:rsid w:val="00BE200F"/>
    <w:rsid w:val="00BE4804"/>
    <w:rsid w:val="00BE6F69"/>
    <w:rsid w:val="00C24961"/>
    <w:rsid w:val="00C27F1E"/>
    <w:rsid w:val="00C3305C"/>
    <w:rsid w:val="00C35CF9"/>
    <w:rsid w:val="00C415E3"/>
    <w:rsid w:val="00C46F3A"/>
    <w:rsid w:val="00C50E48"/>
    <w:rsid w:val="00C54C44"/>
    <w:rsid w:val="00C57529"/>
    <w:rsid w:val="00C6619E"/>
    <w:rsid w:val="00C77673"/>
    <w:rsid w:val="00C851F2"/>
    <w:rsid w:val="00C97DC5"/>
    <w:rsid w:val="00CA6246"/>
    <w:rsid w:val="00CB0E3B"/>
    <w:rsid w:val="00CB5834"/>
    <w:rsid w:val="00CD6480"/>
    <w:rsid w:val="00CD75F0"/>
    <w:rsid w:val="00D01B17"/>
    <w:rsid w:val="00D06395"/>
    <w:rsid w:val="00D1210F"/>
    <w:rsid w:val="00D14581"/>
    <w:rsid w:val="00D211F2"/>
    <w:rsid w:val="00D23A80"/>
    <w:rsid w:val="00D40502"/>
    <w:rsid w:val="00D45FFA"/>
    <w:rsid w:val="00D50575"/>
    <w:rsid w:val="00D52AD0"/>
    <w:rsid w:val="00D806DC"/>
    <w:rsid w:val="00D84FEC"/>
    <w:rsid w:val="00D94056"/>
    <w:rsid w:val="00D9709E"/>
    <w:rsid w:val="00DA66E2"/>
    <w:rsid w:val="00DB33BD"/>
    <w:rsid w:val="00DB6ADC"/>
    <w:rsid w:val="00DC2AE5"/>
    <w:rsid w:val="00DE4A62"/>
    <w:rsid w:val="00DF16AC"/>
    <w:rsid w:val="00DF4461"/>
    <w:rsid w:val="00E01BB7"/>
    <w:rsid w:val="00E02892"/>
    <w:rsid w:val="00E1167E"/>
    <w:rsid w:val="00E16F09"/>
    <w:rsid w:val="00E25E98"/>
    <w:rsid w:val="00E472F6"/>
    <w:rsid w:val="00E479BC"/>
    <w:rsid w:val="00E503CC"/>
    <w:rsid w:val="00E506A2"/>
    <w:rsid w:val="00E62736"/>
    <w:rsid w:val="00EB523B"/>
    <w:rsid w:val="00EC2138"/>
    <w:rsid w:val="00EC27EF"/>
    <w:rsid w:val="00EC5C4E"/>
    <w:rsid w:val="00EE270F"/>
    <w:rsid w:val="00EE6EFE"/>
    <w:rsid w:val="00F015B0"/>
    <w:rsid w:val="00F116B5"/>
    <w:rsid w:val="00F33736"/>
    <w:rsid w:val="00F35F70"/>
    <w:rsid w:val="00F400F5"/>
    <w:rsid w:val="00F43CDA"/>
    <w:rsid w:val="00F52A68"/>
    <w:rsid w:val="00F53242"/>
    <w:rsid w:val="00F65377"/>
    <w:rsid w:val="00F6651E"/>
    <w:rsid w:val="00F66C37"/>
    <w:rsid w:val="00F720B0"/>
    <w:rsid w:val="00F72A4A"/>
    <w:rsid w:val="00F82B51"/>
    <w:rsid w:val="00F865C4"/>
    <w:rsid w:val="00FA6A37"/>
    <w:rsid w:val="00FB3F83"/>
    <w:rsid w:val="00FB719A"/>
    <w:rsid w:val="00FD38C3"/>
    <w:rsid w:val="00FE14F6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B6"/>
    <w:pPr>
      <w:tabs>
        <w:tab w:val="left" w:pos="709"/>
      </w:tabs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2138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9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35C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07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931036"/>
  </w:style>
  <w:style w:type="paragraph" w:styleId="a8">
    <w:name w:val="header"/>
    <w:basedOn w:val="a"/>
    <w:link w:val="a9"/>
    <w:uiPriority w:val="99"/>
    <w:unhideWhenUsed/>
    <w:rsid w:val="00EE6E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EFE"/>
  </w:style>
  <w:style w:type="paragraph" w:styleId="aa">
    <w:name w:val="footer"/>
    <w:basedOn w:val="a"/>
    <w:link w:val="ab"/>
    <w:uiPriority w:val="99"/>
    <w:unhideWhenUsed/>
    <w:rsid w:val="00EE6EF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EFE"/>
  </w:style>
  <w:style w:type="paragraph" w:styleId="ac">
    <w:name w:val="List Paragraph"/>
    <w:basedOn w:val="a"/>
    <w:uiPriority w:val="34"/>
    <w:qFormat/>
    <w:rsid w:val="00B913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13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39213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54C44"/>
    <w:pPr>
      <w:tabs>
        <w:tab w:val="clear" w:pos="709"/>
        <w:tab w:val="right" w:leader="dot" w:pos="9061"/>
      </w:tabs>
      <w:spacing w:before="360"/>
      <w:ind w:firstLine="0"/>
      <w:jc w:val="left"/>
    </w:pPr>
    <w:rPr>
      <w:rFonts w:cs="Times New Roman"/>
      <w:b/>
      <w:bCs/>
      <w:caps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F720B0"/>
    <w:pPr>
      <w:tabs>
        <w:tab w:val="clear" w:pos="709"/>
      </w:tabs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F720B0"/>
    <w:pPr>
      <w:tabs>
        <w:tab w:val="clear" w:pos="709"/>
      </w:tabs>
      <w:ind w:left="24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F4138"/>
    <w:pPr>
      <w:tabs>
        <w:tab w:val="clear" w:pos="709"/>
      </w:tabs>
      <w:ind w:left="48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F4138"/>
    <w:pPr>
      <w:tabs>
        <w:tab w:val="clear" w:pos="709"/>
      </w:tabs>
      <w:ind w:left="7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F4138"/>
    <w:pPr>
      <w:tabs>
        <w:tab w:val="clear" w:pos="709"/>
      </w:tabs>
      <w:ind w:left="96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F4138"/>
    <w:pPr>
      <w:tabs>
        <w:tab w:val="clear" w:pos="709"/>
      </w:tabs>
      <w:ind w:left="12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F4138"/>
    <w:pPr>
      <w:tabs>
        <w:tab w:val="clear" w:pos="709"/>
      </w:tabs>
      <w:ind w:left="14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F4138"/>
    <w:pPr>
      <w:tabs>
        <w:tab w:val="clear" w:pos="709"/>
      </w:tabs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%2Findex.php%3Fid%3D236%26uid%3D115510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ru.wikipedia.org%2Fwiki%2F%D0%A1%D0%BB%D1%83%D0%B6%D0%B5%D0%B1%D0%BD%D0%B0%D1%8F%3A%D0%98%D1%81%D1%82%D0%BE%D1%87%D0%BD%D0%B8%D0%BA%D0%B8_%D0%BA%D0%BD%D0%B8%D0%B3%2F5250011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nauchnoissledovatelskaya_rabota_na_temumogut_li_russkie_nazvat_ameriku_svoim_rodnym_domom-165538.ht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infourok.ru/site/go?href=http%3A%2F%2Fvamerike.com%2Fforum%2Ftopic%2F9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gallup.com%2Fpoll%2F163868%2Ffast-food-major-part-diet.asp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tya\Documents\&#1086;&#1087;&#1088;&#1086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tya\Documents\&#1086;&#1087;&#1088;&#1086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tya\Documents\&#1086;&#1087;&#1088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630325055521934E-2"/>
          <c:y val="0.10032722545195875"/>
          <c:w val="0.79370421966485039"/>
          <c:h val="0.77474035371746763"/>
        </c:manualLayout>
      </c:layout>
      <c:barChart>
        <c:barDir val="col"/>
        <c:grouping val="clustered"/>
        <c:ser>
          <c:idx val="0"/>
          <c:order val="0"/>
          <c:cat>
            <c:strRef>
              <c:f>одежда!$A$3:$A$5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смотря куда иду</c:v>
                </c:pt>
              </c:strCache>
            </c:strRef>
          </c:cat>
          <c:val>
            <c:numRef>
              <c:f>одежда!$B$3:$B$5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axId val="69098496"/>
        <c:axId val="69104384"/>
      </c:barChart>
      <c:catAx>
        <c:axId val="69098496"/>
        <c:scaling>
          <c:orientation val="minMax"/>
        </c:scaling>
        <c:axPos val="b"/>
        <c:numFmt formatCode="General" sourceLinked="0"/>
        <c:tickLblPos val="nextTo"/>
        <c:crossAx val="69104384"/>
        <c:crosses val="autoZero"/>
        <c:auto val="1"/>
        <c:lblAlgn val="ctr"/>
        <c:lblOffset val="100"/>
      </c:catAx>
      <c:valAx>
        <c:axId val="69104384"/>
        <c:scaling>
          <c:orientation val="minMax"/>
        </c:scaling>
        <c:axPos val="l"/>
        <c:majorGridlines/>
        <c:numFmt formatCode="General" sourceLinked="1"/>
        <c:tickLblPos val="nextTo"/>
        <c:crossAx val="69098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пища!$A$3:$A$6</c:f>
              <c:strCache>
                <c:ptCount val="4"/>
                <c:pt idx="0">
                  <c:v>Традиционная</c:v>
                </c:pt>
                <c:pt idx="1">
                  <c:v>еда быстрого приготовления</c:v>
                </c:pt>
                <c:pt idx="2">
                  <c:v>фрукты,овощи, ПП</c:v>
                </c:pt>
                <c:pt idx="3">
                  <c:v>все</c:v>
                </c:pt>
              </c:strCache>
            </c:strRef>
          </c:cat>
          <c:val>
            <c:numRef>
              <c:f>пища!$B$3:$B$6</c:f>
              <c:numCache>
                <c:formatCode>General</c:formatCode>
                <c:ptCount val="4"/>
                <c:pt idx="0">
                  <c:v>21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axId val="84136320"/>
        <c:axId val="84137856"/>
      </c:barChart>
      <c:catAx>
        <c:axId val="84136320"/>
        <c:scaling>
          <c:orientation val="minMax"/>
        </c:scaling>
        <c:axPos val="b"/>
        <c:numFmt formatCode="General" sourceLinked="0"/>
        <c:tickLblPos val="nextTo"/>
        <c:crossAx val="84137856"/>
        <c:crosses val="autoZero"/>
        <c:auto val="1"/>
        <c:lblAlgn val="ctr"/>
        <c:lblOffset val="100"/>
      </c:catAx>
      <c:valAx>
        <c:axId val="84137856"/>
        <c:scaling>
          <c:orientation val="minMax"/>
        </c:scaling>
        <c:axPos val="l"/>
        <c:majorGridlines/>
        <c:numFmt formatCode="General" sourceLinked="1"/>
        <c:tickLblPos val="nextTo"/>
        <c:crossAx val="84136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3364979992255066"/>
          <c:y val="0.14032696893280497"/>
          <c:w val="0.78017662751172501"/>
          <c:h val="0.68493095225841982"/>
        </c:manualLayout>
      </c:layout>
      <c:barChart>
        <c:barDir val="col"/>
        <c:grouping val="clustered"/>
        <c:ser>
          <c:idx val="0"/>
          <c:order val="0"/>
          <c:cat>
            <c:strRef>
              <c:f>фастуд!$A$3:$A$4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фастуд!$B$3:$B$4</c:f>
              <c:numCache>
                <c:formatCode>General</c:formatCode>
                <c:ptCount val="2"/>
                <c:pt idx="0">
                  <c:v>19</c:v>
                </c:pt>
                <c:pt idx="1">
                  <c:v>4</c:v>
                </c:pt>
              </c:numCache>
            </c:numRef>
          </c:val>
        </c:ser>
        <c:axId val="68687360"/>
        <c:axId val="68688896"/>
      </c:barChart>
      <c:catAx>
        <c:axId val="68687360"/>
        <c:scaling>
          <c:orientation val="minMax"/>
        </c:scaling>
        <c:axPos val="b"/>
        <c:numFmt formatCode="General" sourceLinked="0"/>
        <c:tickLblPos val="nextTo"/>
        <c:crossAx val="68688896"/>
        <c:crosses val="autoZero"/>
        <c:auto val="1"/>
        <c:lblAlgn val="ctr"/>
        <c:lblOffset val="100"/>
      </c:catAx>
      <c:valAx>
        <c:axId val="68688896"/>
        <c:scaling>
          <c:orientation val="minMax"/>
        </c:scaling>
        <c:axPos val="l"/>
        <c:majorGridlines/>
        <c:numFmt formatCode="General" sourceLinked="1"/>
        <c:tickLblPos val="nextTo"/>
        <c:crossAx val="686873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EE6E-8C80-41F6-B371-589F2D9E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10</cp:revision>
  <cp:lastPrinted>2019-12-24T11:05:00Z</cp:lastPrinted>
  <dcterms:created xsi:type="dcterms:W3CDTF">2019-12-24T05:38:00Z</dcterms:created>
  <dcterms:modified xsi:type="dcterms:W3CDTF">2020-02-05T05:06:00Z</dcterms:modified>
</cp:coreProperties>
</file>