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2" w:rsidRPr="000B5E74" w:rsidRDefault="008423D2" w:rsidP="00842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Учитель:</w:t>
      </w:r>
      <w:r w:rsidRPr="004A6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Бадретдинова Г.Ф.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0B5E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:rsidR="008423D2" w:rsidRDefault="008423D2" w:rsidP="00842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урока</w:t>
      </w: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: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Culture Corner.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6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Teenage Fashion in the UK</w:t>
      </w:r>
      <w:r w:rsidRPr="004A6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8423D2" w:rsidRDefault="008423D2" w:rsidP="00842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A60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 урока: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 обобщения и систематизации по страноведению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Представление о результатах: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культуру общения, эстетический вкус;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Метапредметные результаты: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</w:t>
      </w:r>
      <w:proofErr w:type="gramStart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регулятивных</w:t>
      </w:r>
      <w:proofErr w:type="gramEnd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(умение планировать свои действия в соответствии с поставленной задачей и условиями ее реализации)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</w:t>
      </w:r>
      <w:proofErr w:type="gramStart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</w:t>
      </w:r>
      <w:proofErr w:type="gramEnd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(умение слушать и высказывать свое мнение по предложенной ситуации, развивать чувство сотрудничества при работе в группе)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Предметные результаты: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использовать изученные лексические и грамматические единицы в кратких высказываниях.</w:t>
      </w:r>
    </w:p>
    <w:p w:rsidR="0092184A" w:rsidRPr="004A602E" w:rsidRDefault="0092184A" w:rsidP="0092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Цели урока: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-формирование навыка использования изученных лексических и грамматических единиц в монологических высказываниях.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воспитывать интерес к изучению иностранного языка;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-воспитывать культуру общения, эстетический вкус;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умение работать в группе;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-развитие внимания, памяти;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развитие способности и готовности общаться.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4.     Социокультурная: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приобретение знаний об отношении подростков к индустрии моды, их вкусах.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1. Активизировать  употребление лексических единиц и фраз по теме: «Одежда»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формированию коммуникативной компетенции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Воспитать нравственные ценности и ориентиры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Оснащение урока:</w:t>
      </w: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учебник </w:t>
      </w:r>
      <w:proofErr w:type="spellStart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2E">
        <w:rPr>
          <w:rFonts w:ascii="Times New Roman" w:eastAsia="Times New Roman" w:hAnsi="Times New Roman" w:cs="Times New Roman"/>
          <w:color w:val="000000"/>
          <w:sz w:val="24"/>
          <w:szCs w:val="24"/>
        </w:rPr>
        <w:t>CD к учебнику</w:t>
      </w:r>
    </w:p>
    <w:p w:rsidR="0092184A" w:rsidRPr="004A602E" w:rsidRDefault="0092184A" w:rsidP="00921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 w:rsidRPr="004A602E">
        <w:rPr>
          <w:color w:val="000000"/>
        </w:rPr>
        <w:t>Ход урока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A602E">
        <w:rPr>
          <w:color w:val="000000"/>
        </w:rPr>
        <w:t>1.</w:t>
      </w:r>
      <w:r>
        <w:rPr>
          <w:color w:val="000000"/>
        </w:rPr>
        <w:tab/>
      </w:r>
      <w:r w:rsidRPr="004A602E">
        <w:rPr>
          <w:color w:val="000000"/>
        </w:rPr>
        <w:t>Приветствие.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A602E">
        <w:rPr>
          <w:color w:val="000000"/>
        </w:rPr>
        <w:t>2.</w:t>
      </w:r>
      <w:r>
        <w:rPr>
          <w:color w:val="000000"/>
        </w:rPr>
        <w:tab/>
      </w:r>
      <w:r w:rsidRPr="004A602E">
        <w:rPr>
          <w:color w:val="000000"/>
        </w:rPr>
        <w:t>Постановка целей урока. Мотивирование на урок.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A602E">
        <w:rPr>
          <w:color w:val="000000"/>
        </w:rPr>
        <w:t>3.</w:t>
      </w:r>
      <w:r>
        <w:rPr>
          <w:color w:val="000000"/>
        </w:rPr>
        <w:tab/>
      </w:r>
      <w:r w:rsidRPr="004A602E">
        <w:rPr>
          <w:color w:val="000000"/>
        </w:rPr>
        <w:t>Введение в модуль. Вводная беседа.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A602E">
        <w:rPr>
          <w:color w:val="000000"/>
        </w:rPr>
        <w:t xml:space="preserve">4. </w:t>
      </w:r>
      <w:r>
        <w:rPr>
          <w:color w:val="000000"/>
        </w:rPr>
        <w:tab/>
      </w:r>
      <w:r w:rsidRPr="004A602E">
        <w:rPr>
          <w:color w:val="000000"/>
        </w:rPr>
        <w:t>Опрос дом. Упр.8 написать письмо. Собрать для проверки.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A602E">
        <w:rPr>
          <w:color w:val="000000"/>
        </w:rPr>
        <w:t>5.</w:t>
      </w:r>
      <w:r>
        <w:rPr>
          <w:color w:val="000000"/>
        </w:rPr>
        <w:tab/>
      </w:r>
      <w:r w:rsidRPr="004A602E">
        <w:rPr>
          <w:color w:val="000000"/>
        </w:rPr>
        <w:t>Введение нового материала. Модуль </w:t>
      </w:r>
      <w:proofErr w:type="spellStart"/>
      <w:r w:rsidRPr="004A602E">
        <w:rPr>
          <w:b/>
          <w:bCs/>
          <w:color w:val="000000"/>
        </w:rPr>
        <w:t>Culture</w:t>
      </w:r>
      <w:proofErr w:type="spellEnd"/>
      <w:r w:rsidRPr="004A602E">
        <w:rPr>
          <w:b/>
          <w:bCs/>
          <w:color w:val="000000"/>
        </w:rPr>
        <w:t> </w:t>
      </w:r>
      <w:proofErr w:type="spellStart"/>
      <w:r w:rsidRPr="004A602E">
        <w:rPr>
          <w:b/>
          <w:bCs/>
          <w:color w:val="000000"/>
        </w:rPr>
        <w:t>Corner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4A602E">
        <w:rPr>
          <w:b/>
          <w:bCs/>
          <w:color w:val="000000"/>
        </w:rPr>
        <w:t>Упр.1 стр.21 Употребление ЛЕ по теме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Suggested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Answer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British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teenagers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like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comfortable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cheap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like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baggy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jeans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trainers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second-hand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modern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colourful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designs</w:t>
      </w:r>
      <w:proofErr w:type="spellEnd"/>
      <w:r w:rsidRPr="004A602E">
        <w:rPr>
          <w:color w:val="000000"/>
        </w:rPr>
        <w:t>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4A602E">
        <w:rPr>
          <w:color w:val="000000"/>
        </w:rPr>
        <w:lastRenderedPageBreak/>
        <w:t>Упр.2 стр.21 Развитие умений поискового чтения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Answer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Key</w:t>
      </w:r>
      <w:proofErr w:type="spellEnd"/>
      <w:r w:rsidRPr="004A602E">
        <w:rPr>
          <w:color w:val="000000"/>
        </w:rPr>
        <w:t xml:space="preserve"> 1 </w:t>
      </w:r>
      <w:proofErr w:type="spellStart"/>
      <w:r w:rsidRPr="004A602E">
        <w:rPr>
          <w:color w:val="000000"/>
        </w:rPr>
        <w:t>John</w:t>
      </w:r>
      <w:proofErr w:type="spellEnd"/>
      <w:r w:rsidRPr="004A602E">
        <w:rPr>
          <w:color w:val="000000"/>
        </w:rPr>
        <w:t xml:space="preserve"> 3 </w:t>
      </w:r>
      <w:proofErr w:type="spellStart"/>
      <w:r w:rsidRPr="004A602E">
        <w:rPr>
          <w:color w:val="000000"/>
        </w:rPr>
        <w:t>Amy</w:t>
      </w:r>
      <w:proofErr w:type="spellEnd"/>
      <w:r w:rsidRPr="004A602E">
        <w:rPr>
          <w:color w:val="000000"/>
        </w:rPr>
        <w:t xml:space="preserve"> 5 </w:t>
      </w:r>
      <w:proofErr w:type="spellStart"/>
      <w:r w:rsidRPr="004A602E">
        <w:rPr>
          <w:color w:val="000000"/>
        </w:rPr>
        <w:t>Lisa</w:t>
      </w:r>
      <w:proofErr w:type="spellEnd"/>
      <w:r w:rsidRPr="004A602E">
        <w:rPr>
          <w:color w:val="000000"/>
        </w:rPr>
        <w:t>/</w:t>
      </w:r>
      <w:proofErr w:type="spellStart"/>
      <w:r w:rsidRPr="004A602E">
        <w:rPr>
          <w:color w:val="000000"/>
        </w:rPr>
        <w:t>Amy</w:t>
      </w:r>
      <w:proofErr w:type="spellEnd"/>
      <w:r w:rsidRPr="004A602E">
        <w:rPr>
          <w:color w:val="000000"/>
        </w:rPr>
        <w:t xml:space="preserve"> 2 </w:t>
      </w:r>
      <w:proofErr w:type="spellStart"/>
      <w:r w:rsidRPr="004A602E">
        <w:rPr>
          <w:color w:val="000000"/>
        </w:rPr>
        <w:t>Lisa</w:t>
      </w:r>
      <w:proofErr w:type="spellEnd"/>
      <w:r w:rsidRPr="004A602E">
        <w:rPr>
          <w:color w:val="000000"/>
        </w:rPr>
        <w:t xml:space="preserve"> 4 </w:t>
      </w:r>
      <w:proofErr w:type="spellStart"/>
      <w:r w:rsidRPr="004A602E">
        <w:rPr>
          <w:color w:val="000000"/>
        </w:rPr>
        <w:t>John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4A602E">
        <w:rPr>
          <w:b/>
          <w:color w:val="000000"/>
        </w:rPr>
        <w:t>Упр.3 стр.21 Закрепление лексики путем подбора синонимов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Suggested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Answer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Key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Reasonably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well-dressed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dressed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quite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well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individuality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being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yourself</w:t>
      </w:r>
      <w:proofErr w:type="spellEnd"/>
      <w:r w:rsidRPr="004A602E">
        <w:rPr>
          <w:color w:val="000000"/>
        </w:rPr>
        <w:t>/</w:t>
      </w:r>
      <w:proofErr w:type="spellStart"/>
      <w:r w:rsidRPr="004A602E">
        <w:rPr>
          <w:color w:val="000000"/>
        </w:rPr>
        <w:t>different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others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bothered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about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interested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sth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tend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usually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sth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stick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not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change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rip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tear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keeping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with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following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trend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top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designers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famous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designers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trendy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fashionable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affordable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reasonable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price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hit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go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shopping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inspiration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sth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influences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your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decisions</w:t>
      </w:r>
      <w:proofErr w:type="spellEnd"/>
      <w:r w:rsidRPr="004A602E">
        <w:rPr>
          <w:color w:val="000000"/>
        </w:rPr>
        <w:t xml:space="preserve">/ </w:t>
      </w:r>
      <w:proofErr w:type="spellStart"/>
      <w:r w:rsidRPr="004A602E">
        <w:rPr>
          <w:color w:val="000000"/>
        </w:rPr>
        <w:t>choices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multi-cultural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involving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people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different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cultures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trends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fashions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picking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up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bargains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buying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things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low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price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second-hand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sell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used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items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stand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out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crowd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noticed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influenced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by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affected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by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other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way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round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opposite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</w:rPr>
      </w:pPr>
      <w:r w:rsidRPr="004A602E">
        <w:rPr>
          <w:b/>
          <w:color w:val="000000"/>
        </w:rPr>
        <w:t>Упр.4 стр.21 Развитие навыков диалогической речи.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Suggested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Answer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Key</w:t>
      </w:r>
      <w:proofErr w:type="spellEnd"/>
      <w:r w:rsidRPr="004A602E">
        <w:rPr>
          <w:color w:val="000000"/>
        </w:rPr>
        <w:t xml:space="preserve"> A: </w:t>
      </w:r>
      <w:proofErr w:type="spellStart"/>
      <w:r w:rsidRPr="004A602E">
        <w:rPr>
          <w:color w:val="000000"/>
        </w:rPr>
        <w:t>So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Amy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tell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me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do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you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like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keep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with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latest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fashion</w:t>
      </w:r>
      <w:proofErr w:type="spellEnd"/>
      <w:r w:rsidRPr="004A602E">
        <w:rPr>
          <w:color w:val="000000"/>
        </w:rPr>
        <w:t xml:space="preserve">? B: </w:t>
      </w:r>
      <w:proofErr w:type="spellStart"/>
      <w:r w:rsidRPr="004A602E">
        <w:rPr>
          <w:color w:val="000000"/>
        </w:rPr>
        <w:t>Oh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yes</w:t>
      </w:r>
      <w:proofErr w:type="spellEnd"/>
      <w:r w:rsidRPr="004A602E">
        <w:rPr>
          <w:color w:val="000000"/>
        </w:rPr>
        <w:t xml:space="preserve">! I </w:t>
      </w:r>
      <w:proofErr w:type="spellStart"/>
      <w:r w:rsidRPr="004A602E">
        <w:rPr>
          <w:color w:val="000000"/>
        </w:rPr>
        <w:t>just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love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fashion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I </w:t>
      </w:r>
      <w:proofErr w:type="spellStart"/>
      <w:r w:rsidRPr="004A602E">
        <w:rPr>
          <w:color w:val="000000"/>
        </w:rPr>
        <w:t>buy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lot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fashion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magazines</w:t>
      </w:r>
      <w:proofErr w:type="spellEnd"/>
      <w:r w:rsidRPr="004A602E">
        <w:rPr>
          <w:color w:val="000000"/>
        </w:rPr>
        <w:t xml:space="preserve">. A: </w:t>
      </w:r>
      <w:proofErr w:type="spellStart"/>
      <w:r w:rsidRPr="004A602E">
        <w:rPr>
          <w:color w:val="000000"/>
        </w:rPr>
        <w:t>Where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you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mostly</w:t>
      </w:r>
      <w:proofErr w:type="spellEnd"/>
      <w:r w:rsidRPr="004A602E">
        <w:rPr>
          <w:color w:val="000000"/>
        </w:rPr>
        <w:t xml:space="preserve">? B: I </w:t>
      </w:r>
      <w:proofErr w:type="spellStart"/>
      <w:r w:rsidRPr="004A602E">
        <w:rPr>
          <w:color w:val="000000"/>
        </w:rPr>
        <w:t>do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shopping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high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street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. A: </w:t>
      </w:r>
      <w:proofErr w:type="spellStart"/>
      <w:r w:rsidRPr="004A602E">
        <w:rPr>
          <w:color w:val="000000"/>
        </w:rPr>
        <w:t>Why’s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? B: </w:t>
      </w:r>
      <w:proofErr w:type="spellStart"/>
      <w:r w:rsidRPr="004A602E">
        <w:rPr>
          <w:color w:val="000000"/>
        </w:rPr>
        <w:t>Because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are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full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trendy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affordable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 xml:space="preserve">. </w:t>
      </w:r>
      <w:proofErr w:type="spellStart"/>
      <w:r w:rsidRPr="004A602E">
        <w:rPr>
          <w:color w:val="000000"/>
        </w:rPr>
        <w:t>Etc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</w:rPr>
      </w:pPr>
      <w:r w:rsidRPr="004A602E">
        <w:rPr>
          <w:b/>
          <w:color w:val="000000"/>
        </w:rPr>
        <w:t>Упр.5 стр.21</w:t>
      </w:r>
      <w:r w:rsidRPr="004A602E">
        <w:rPr>
          <w:color w:val="000000"/>
        </w:rPr>
        <w:t>. </w:t>
      </w:r>
      <w:r w:rsidRPr="004A602E">
        <w:rPr>
          <w:b/>
          <w:color w:val="000000"/>
        </w:rPr>
        <w:t>Рефлексия изученного</w:t>
      </w:r>
      <w:proofErr w:type="gramStart"/>
      <w:r w:rsidRPr="004A602E">
        <w:rPr>
          <w:color w:val="000000"/>
        </w:rPr>
        <w:t> .</w:t>
      </w:r>
      <w:proofErr w:type="gram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Suggested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Answer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country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there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are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always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several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trends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teenagers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variety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 xml:space="preserve">. A </w:t>
      </w:r>
      <w:proofErr w:type="spellStart"/>
      <w:r w:rsidRPr="004A602E">
        <w:rPr>
          <w:color w:val="000000"/>
        </w:rPr>
        <w:t>lot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teenagers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are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influenced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American</w:t>
      </w:r>
      <w:proofErr w:type="spellEnd"/>
      <w:r w:rsidRPr="004A602E">
        <w:rPr>
          <w:color w:val="000000"/>
        </w:rPr>
        <w:t xml:space="preserve"> TV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copy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some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American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kids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</w:t>
      </w:r>
      <w:proofErr w:type="spellEnd"/>
      <w:r w:rsidRPr="004A602E">
        <w:rPr>
          <w:color w:val="000000"/>
        </w:rPr>
        <w:t xml:space="preserve">. </w:t>
      </w:r>
      <w:proofErr w:type="spellStart"/>
      <w:r w:rsidRPr="004A602E">
        <w:rPr>
          <w:color w:val="000000"/>
        </w:rPr>
        <w:t>Many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boys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like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large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baggy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trousers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Nike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Adidas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trainers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baseball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caps</w:t>
      </w:r>
      <w:proofErr w:type="spellEnd"/>
      <w:r w:rsidRPr="004A602E">
        <w:rPr>
          <w:color w:val="000000"/>
        </w:rPr>
        <w:t xml:space="preserve">. </w:t>
      </w:r>
      <w:proofErr w:type="spellStart"/>
      <w:r w:rsidRPr="004A602E">
        <w:rPr>
          <w:color w:val="000000"/>
        </w:rPr>
        <w:t>Most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girls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seem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follow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latest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fashion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see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magazines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whatever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. </w:t>
      </w:r>
      <w:proofErr w:type="spellStart"/>
      <w:r w:rsidRPr="004A602E">
        <w:rPr>
          <w:color w:val="000000"/>
        </w:rPr>
        <w:t>Others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are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inspired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rock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groups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same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their</w:t>
      </w:r>
      <w:proofErr w:type="spellEnd"/>
      <w:r w:rsidRPr="004A602E">
        <w:rPr>
          <w:color w:val="000000"/>
        </w:rPr>
        <w:t xml:space="preserve"> favourite </w:t>
      </w:r>
      <w:proofErr w:type="spellStart"/>
      <w:r w:rsidRPr="004A602E">
        <w:rPr>
          <w:color w:val="000000"/>
        </w:rPr>
        <w:t>singer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wears</w:t>
      </w:r>
      <w:proofErr w:type="spellEnd"/>
      <w:r w:rsidRPr="004A602E">
        <w:rPr>
          <w:color w:val="000000"/>
        </w:rPr>
        <w:t xml:space="preserve">. </w:t>
      </w:r>
      <w:proofErr w:type="spellStart"/>
      <w:r w:rsidRPr="004A602E">
        <w:rPr>
          <w:color w:val="000000"/>
        </w:rPr>
        <w:t>Teenagers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who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keep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with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latest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fashion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who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have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money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spend</w:t>
      </w:r>
      <w:proofErr w:type="spellEnd"/>
      <w:r w:rsidRPr="004A602E">
        <w:rPr>
          <w:color w:val="000000"/>
        </w:rPr>
        <w:t xml:space="preserve">, </w:t>
      </w:r>
      <w:proofErr w:type="spellStart"/>
      <w:r w:rsidRPr="004A602E">
        <w:rPr>
          <w:color w:val="000000"/>
        </w:rPr>
        <w:t>tend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go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high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street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while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others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like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going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markets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second-hand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. I </w:t>
      </w:r>
      <w:proofErr w:type="spellStart"/>
      <w:r w:rsidRPr="004A602E">
        <w:rPr>
          <w:color w:val="000000"/>
        </w:rPr>
        <w:t>think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teenagers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would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spend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about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ú</w:t>
      </w:r>
      <w:proofErr w:type="spellEnd"/>
      <w:r w:rsidRPr="004A602E">
        <w:rPr>
          <w:color w:val="000000"/>
        </w:rPr>
        <w:t xml:space="preserve"> 100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month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clothes</w:t>
      </w:r>
      <w:proofErr w:type="spellEnd"/>
      <w:r w:rsidRPr="004A602E">
        <w:rPr>
          <w:color w:val="000000"/>
        </w:rPr>
        <w:t>.</w:t>
      </w: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affordable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reasonable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price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bargains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buying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things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low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price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bothered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about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interested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sth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hit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go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shopping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individuality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being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yourself</w:t>
      </w:r>
      <w:proofErr w:type="spellEnd"/>
      <w:r w:rsidRPr="004A602E">
        <w:rPr>
          <w:color w:val="000000"/>
        </w:rPr>
        <w:t>/</w:t>
      </w:r>
      <w:proofErr w:type="spellStart"/>
      <w:r w:rsidRPr="004A602E">
        <w:rPr>
          <w:color w:val="000000"/>
        </w:rPr>
        <w:t>different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others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influenced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by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affected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by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inspiration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sth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influences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your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decisions</w:t>
      </w:r>
      <w:proofErr w:type="spellEnd"/>
      <w:r w:rsidRPr="004A602E">
        <w:rPr>
          <w:color w:val="000000"/>
        </w:rPr>
        <w:t xml:space="preserve">/ </w:t>
      </w:r>
      <w:proofErr w:type="spellStart"/>
      <w:r w:rsidRPr="004A602E">
        <w:rPr>
          <w:color w:val="000000"/>
        </w:rPr>
        <w:t>choices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keeping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with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following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trend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multi-cultural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involving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people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of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different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cultures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rip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tear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second-hand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shops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that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sell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used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items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lastRenderedPageBreak/>
        <w:t>stand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out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in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a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crowd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be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noticed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stick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not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change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tend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usually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do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sth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other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way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round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opposite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top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designers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the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most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famous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designers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trends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fashions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picking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up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trendy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fashionable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4A602E">
        <w:rPr>
          <w:color w:val="000000"/>
        </w:rPr>
        <w:t>well-dressed</w:t>
      </w:r>
      <w:proofErr w:type="spellEnd"/>
      <w:r w:rsidRPr="004A602E">
        <w:rPr>
          <w:color w:val="000000"/>
        </w:rPr>
        <w:t xml:space="preserve">: </w:t>
      </w:r>
      <w:proofErr w:type="spellStart"/>
      <w:r w:rsidRPr="004A602E">
        <w:rPr>
          <w:color w:val="000000"/>
        </w:rPr>
        <w:t>dressed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quite</w:t>
      </w:r>
      <w:proofErr w:type="spellEnd"/>
      <w:r w:rsidRPr="004A602E">
        <w:rPr>
          <w:color w:val="000000"/>
        </w:rPr>
        <w:t xml:space="preserve"> </w:t>
      </w:r>
      <w:proofErr w:type="spellStart"/>
      <w:r w:rsidRPr="004A602E">
        <w:rPr>
          <w:color w:val="000000"/>
        </w:rPr>
        <w:t>well</w:t>
      </w:r>
      <w:proofErr w:type="spellEnd"/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2184A" w:rsidRPr="004A602E" w:rsidRDefault="0092184A" w:rsidP="009218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602E">
        <w:rPr>
          <w:b/>
          <w:color w:val="000000"/>
        </w:rPr>
        <w:t>Домашнее задание:</w:t>
      </w:r>
      <w:r>
        <w:rPr>
          <w:color w:val="000000"/>
        </w:rPr>
        <w:t xml:space="preserve"> выучить слова по теме, подготовить устное сообщение «Моя одежда»</w:t>
      </w:r>
    </w:p>
    <w:p w:rsidR="0092184A" w:rsidRPr="004A602E" w:rsidRDefault="0092184A" w:rsidP="009218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0CB" w:rsidRDefault="002940CB"/>
    <w:sectPr w:rsidR="002940CB" w:rsidSect="001D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184A"/>
    <w:rsid w:val="002940CB"/>
    <w:rsid w:val="008423D2"/>
    <w:rsid w:val="0092184A"/>
    <w:rsid w:val="00C8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2020-12-07T18:37:00Z</dcterms:created>
  <dcterms:modified xsi:type="dcterms:W3CDTF">2020-12-07T18:40:00Z</dcterms:modified>
</cp:coreProperties>
</file>