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BF" w:rsidRPr="00CF6EBF" w:rsidRDefault="00CF6EBF" w:rsidP="00CF6EBF">
      <w:pPr>
        <w:spacing w:after="288" w:line="240" w:lineRule="auto"/>
        <w:textAlignment w:val="baseline"/>
        <w:outlineLvl w:val="0"/>
        <w:rPr>
          <w:rFonts w:ascii="Bookman Old Style" w:eastAsia="Times New Roman" w:hAnsi="Bookman Old Style" w:cs="Times New Roman"/>
          <w:b/>
          <w:bCs/>
          <w:color w:val="FF0066"/>
          <w:kern w:val="36"/>
          <w:sz w:val="32"/>
          <w:szCs w:val="32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color w:val="FF0066"/>
          <w:kern w:val="36"/>
          <w:sz w:val="32"/>
          <w:szCs w:val="32"/>
          <w:lang w:eastAsia="ru-RU"/>
        </w:rPr>
        <w:t>Можно ли выучить английский самостоятельно</w:t>
      </w:r>
      <w:bookmarkStart w:id="0" w:name="_GoBack"/>
      <w:bookmarkEnd w:id="0"/>
      <w:r w:rsidRPr="00CF6EBF">
        <w:rPr>
          <w:rFonts w:ascii="Bookman Old Style" w:eastAsia="Times New Roman" w:hAnsi="Bookman Old Style" w:cs="Times New Roman"/>
          <w:b/>
          <w:bCs/>
          <w:color w:val="FF0066"/>
          <w:kern w:val="36"/>
          <w:sz w:val="32"/>
          <w:szCs w:val="32"/>
          <w:lang w:eastAsia="ru-RU"/>
        </w:rPr>
        <w:t>?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Выучить английский самостоятельно – это одновременно сложная и интересная задача, особенно для тех людей, кто привык добиваться в жизни поставленных целей. 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Если правильно организовать свои занятия, выбрать подходящую методику и приобрести нужные словари и учебники, обучение не просто будет эффективным, но и может превратиться в приятное развлечение. 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Это тот самый случай, когда поставленная цель оправдывает средства, ведь вместе со знанием языка человек приобретает ещё немало бонусов: расширение круга общения, возможность читать классиков в оригинале и ориентироваться в англоязычной стране без помощи переводчика, а также немало других преимуществ.</w:t>
      </w:r>
    </w:p>
    <w:p w:rsidR="00CF6EBF" w:rsidRDefault="00CF6EBF" w:rsidP="00CF6EBF">
      <w:pPr>
        <w:spacing w:after="317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</w:pPr>
    </w:p>
    <w:p w:rsidR="00CF6EBF" w:rsidRPr="00CF6EBF" w:rsidRDefault="00CF6EBF" w:rsidP="00CF6EBF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  <w:t>Что мешает изучению языка?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Большинство людей, убеждены в том, что выучить </w:t>
      </w:r>
      <w:hyperlink r:id="rId6" w:history="1">
        <w:r w:rsidRPr="00CF6EBF">
          <w:rPr>
            <w:rFonts w:ascii="Bookman Old Style" w:eastAsia="Times New Roman" w:hAnsi="Bookman Old Style" w:cs="Times New Roman"/>
            <w:color w:val="0000CC"/>
            <w:sz w:val="28"/>
            <w:szCs w:val="28"/>
            <w:lang w:eastAsia="ru-RU"/>
          </w:rPr>
          <w:t>английский язык</w:t>
        </w:r>
      </w:hyperlink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 самостоятельно или хотя бы немного продвинуться в его познании невозможно. А причиной тому являются стереотипы. Да, да! Именно чужие убеждения заставляют нас отказаться от своей мечты и звучат они примерно так:</w:t>
      </w:r>
    </w:p>
    <w:p w:rsidR="00CF6EBF" w:rsidRDefault="00CF6EBF" w:rsidP="00CF6EBF">
      <w:pPr>
        <w:pStyle w:val="a5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Выучить английский самостоятельно – непосильная задача.</w:t>
      </w:r>
    </w:p>
    <w:p w:rsidR="00CF6EBF" w:rsidRDefault="00CF6EBF" w:rsidP="00CF6EBF">
      <w:pPr>
        <w:pStyle w:val="a5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Процесс обучения до определённого уровня знаний (например,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advanced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) затягивается на годы.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4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Все, кто занимается изучением языка дома, не достигают желаемого результата.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4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Чтобы выучить английский, необходимо погружение в языковую среду.</w:t>
      </w:r>
    </w:p>
    <w:p w:rsidR="00CF6EBF" w:rsidRPr="00CF6EBF" w:rsidRDefault="00CF6EBF" w:rsidP="00CF6EBF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На самом деле все эти высказывания не лишены основания и обозначают они лишь одно: изуч</w:t>
      </w: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ать английский самостоятельно </w:t>
      </w:r>
      <w:proofErr w:type="gramStart"/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-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д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остаточно сложный и тернистый путь. И насколько он будет долгим, напрямую зависит от того, какие цели и средства используются в процессе обучения.</w:t>
      </w:r>
    </w:p>
    <w:p w:rsidR="00CF6EBF" w:rsidRPr="00CF6EBF" w:rsidRDefault="00CF6EBF" w:rsidP="00CF6EBF">
      <w:pPr>
        <w:spacing w:after="317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  <w:t>Что нужно для тех, кто изучает английский самостоятельно?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/>
          <w:color w:val="FF0066"/>
          <w:sz w:val="28"/>
          <w:szCs w:val="28"/>
          <w:lang w:eastAsia="ru-RU"/>
        </w:rPr>
        <w:lastRenderedPageBreak/>
        <w:t xml:space="preserve">  </w:t>
      </w:r>
      <w:hyperlink r:id="rId7" w:history="1">
        <w:r w:rsidRPr="00CF6EBF">
          <w:rPr>
            <w:rFonts w:ascii="Bookman Old Style" w:eastAsia="Times New Roman" w:hAnsi="Bookman Old Style" w:cs="Times New Roman"/>
            <w:b/>
            <w:bCs/>
            <w:i/>
            <w:color w:val="FF0066"/>
            <w:sz w:val="28"/>
            <w:szCs w:val="28"/>
            <w:bdr w:val="none" w:sz="0" w:space="0" w:color="auto" w:frame="1"/>
            <w:lang w:eastAsia="ru-RU"/>
          </w:rPr>
          <w:t>Самоучитель английского языка</w:t>
        </w:r>
      </w:hyperlink>
      <w:r>
        <w:rPr>
          <w:rFonts w:ascii="Bookman Old Style" w:eastAsia="Times New Roman" w:hAnsi="Bookman Old Style" w:cs="Times New Roman"/>
          <w:i/>
          <w:color w:val="FF0066"/>
          <w:sz w:val="28"/>
          <w:szCs w:val="28"/>
          <w:lang w:eastAsia="ru-RU"/>
        </w:rPr>
        <w:t> </w:t>
      </w:r>
      <w:proofErr w:type="gramStart"/>
      <w:r>
        <w:rPr>
          <w:rFonts w:ascii="Bookman Old Style" w:eastAsia="Times New Roman" w:hAnsi="Bookman Old Style" w:cs="Times New Roman"/>
          <w:i/>
          <w:color w:val="FF0066"/>
          <w:sz w:val="28"/>
          <w:szCs w:val="28"/>
          <w:lang w:eastAsia="ru-RU"/>
        </w:rPr>
        <w:t>-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в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ыполняет важную функцию – он предоставляет информацию в четко структурированной форме с последовательным ее изложением от простого материала к более сложному. 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Хороший самоучитель </w:t>
      </w:r>
      <w:proofErr w:type="gram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представляет из себя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учебное пособие, в котором уделяется внимание каждому аспекту изучаемого языка: грамматике, чтению, произношению,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аудированию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, письму. 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Не менее важным пунктом при выборе самоучителя английского языка должно быть удобство его использования и доступность изложения, наличие практических упражнений, фонетического курса и дополнительных аудиоматериалов. </w:t>
      </w: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Самостоятельное обучение английскому только в том случае даст результаты, если занятия вам интересны, а учебные пособия вызывают положительные эмоции.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>Англо-русский словарь</w:t>
      </w:r>
      <w:r w:rsidRPr="00CF6EBF">
        <w:rPr>
          <w:rFonts w:ascii="Bookman Old Style" w:eastAsia="Times New Roman" w:hAnsi="Bookman Old Style" w:cs="Times New Roman"/>
          <w:color w:val="FF0066"/>
          <w:sz w:val="28"/>
          <w:szCs w:val="28"/>
          <w:lang w:eastAsia="ru-RU"/>
        </w:rPr>
        <w:t> 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просто необходим для занятий. Лучше всего иметь такой вариант, в котором значение новых слов объясняется более простыми английскими словами. 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Наиболее популярные из них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Лонгман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(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Longman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),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Кэмбридж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(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Cambridge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), Оксфорд (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Oxford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), а также Вебстер (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Webster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),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Collins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и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Macmillan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, однако все они очень похожи друг на друга.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Longman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имеет больше статей-сравнени</w:t>
      </w: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й, он проще и удобнее, </w:t>
      </w:r>
      <w:proofErr w:type="spellStart"/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Oxford</w:t>
      </w:r>
      <w:proofErr w:type="spellEnd"/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-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яркий и запоминающийся, а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Cambridge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располагает простыми и понятными объяснениями. Какой из них вы выберете для себя, решать вам.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>Учебник по грамматике</w:t>
      </w:r>
      <w:r w:rsidRPr="00CF6EBF">
        <w:rPr>
          <w:rFonts w:ascii="Bookman Old Style" w:eastAsia="Times New Roman" w:hAnsi="Bookman Old Style" w:cs="Times New Roman"/>
          <w:color w:val="FF0066"/>
          <w:sz w:val="28"/>
          <w:szCs w:val="28"/>
          <w:lang w:eastAsia="ru-RU"/>
        </w:rPr>
        <w:t> </w:t>
      </w: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-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это ещё один аспект, без которого самостоятельное обучение английскому будет попросту неполноценным. 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Он относится к нестареющей классике, а потому </w:t>
      </w:r>
      <w:proofErr w:type="gram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заменить его на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данный момент ничем невозможно. Многие специалисты считают, что на протяжении многих лет доказал свою состоятельность учебник по грамматике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Реймонда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Мерфи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. 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Он достаточно функционален и прост для понимания и до сих пор занимает лидирующие позиции среди учебных материалов. Учебник </w:t>
      </w:r>
      <w:proofErr w:type="spell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Мерфи</w:t>
      </w:r>
      <w:proofErr w:type="spell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представлен в виде грамматического справочника с закрепляющими упражнениями. 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По нему совершенно необязательно заниматься в определённой последовательности, можно закончить в одном месте, а начать совсем с другого.</w:t>
      </w:r>
    </w:p>
    <w:p w:rsidR="00CF6EBF" w:rsidRPr="00CF6EBF" w:rsidRDefault="00CF6EBF" w:rsidP="00CF6EBF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i/>
          <w:color w:val="FF0066"/>
          <w:sz w:val="32"/>
          <w:szCs w:val="32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32"/>
          <w:szCs w:val="32"/>
          <w:lang w:eastAsia="ru-RU"/>
        </w:rPr>
        <w:t>Без чего невозможно самостоятельное изучение английского языка?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lastRenderedPageBreak/>
        <w:t xml:space="preserve">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Интерес является важной движущей силой человеческой деятельности, и переоценить его значение в изучении английского языка практически невозможно. 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Именно от этого аспекта зависит концентрация внимания, богатство ассоциаций и восприятие нового материала, ведь всё что доставляет удовольствие – дается легко и естественно. </w:t>
      </w: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Человек, который занимается по внутреннему побуждению, способен достичь </w:t>
      </w:r>
      <w:proofErr w:type="gram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гораздо больших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результатов, чем тот, кому это вменили в обязанность.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Желание – это второй мощный фактор, который мотивирует обучение. Если он идёт в тандеме с интересом к языку или с профессиональной необходимостью, то даёт весьма неплохие результаты.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Чтобы желание превратилось в действие, потребуется чётко сформулированная цель. Прежде всего, самостоятельно решите для себя, зачем вам нужен английский язык и в каком объёме вы должны его знать, а также определите для себя срок, в течение которого вы достигнете определённого результата.</w:t>
      </w:r>
    </w:p>
    <w:p w:rsidR="00CF6EBF" w:rsidRDefault="00CF6EBF" w:rsidP="00CF6EBF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Теперь представьте себе, какие возможности у вас имеются для достижения этой цели. К ним могут относиться поездки в англоязычные страны, живое или виртуальное общение с носителями языка, новые методики и современные обучающие материалы.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  <w:t>Как определить цель?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Поставьте цель, задавая себе наводящие вопросы:</w:t>
      </w:r>
    </w:p>
    <w:p w:rsidR="00CF6EBF" w:rsidRPr="00CF6EBF" w:rsidRDefault="00CF6EBF" w:rsidP="00CF6EBF">
      <w:pPr>
        <w:pStyle w:val="a5"/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Для чего вам нужен английский язык?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5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Хотите читать классиков в оригинале?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5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Хотите участвовать в международных конференциях?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6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Может быть, вам необходимо вести переписку </w:t>
      </w:r>
      <w:proofErr w:type="gram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с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деловыми 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6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Или вы желаете общаться по Скайпу с иностранными друзьями?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6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А может быть вы собрались на работу за границу?</w:t>
      </w:r>
    </w:p>
    <w:p w:rsidR="00CF6EBF" w:rsidRDefault="00CF6EBF" w:rsidP="00CF6EBF">
      <w:pPr>
        <w:spacing w:after="317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spacing w:after="317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  <w:t>Определите для себя самые важные принципы самостоятельного изучения английского:</w:t>
      </w:r>
    </w:p>
    <w:p w:rsidR="00CF6EBF" w:rsidRPr="00CF6EBF" w:rsidRDefault="00CF6EBF" w:rsidP="00CF6EBF">
      <w:pPr>
        <w:pStyle w:val="a5"/>
        <w:numPr>
          <w:ilvl w:val="0"/>
          <w:numId w:val="7"/>
        </w:numPr>
        <w:spacing w:before="100" w:beforeAutospacing="1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lastRenderedPageBreak/>
        <w:t>Мотивация (для этого нужно сильно захотеть выучить язык).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7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Процесс обучения (зависит от того, для каких целей нужны знания).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7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Правильная методика (нужно выбрать оптимальный вариант, подходящий для вашего темперамента).</w:t>
      </w:r>
    </w:p>
    <w:p w:rsidR="00CF6EBF" w:rsidRDefault="00CF6EBF" w:rsidP="00CF6EBF">
      <w:pPr>
        <w:pStyle w:val="a5"/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pStyle w:val="a5"/>
        <w:numPr>
          <w:ilvl w:val="0"/>
          <w:numId w:val="7"/>
        </w:numPr>
        <w:spacing w:before="120"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Позитивный настрой (просто не помешает).</w:t>
      </w:r>
    </w:p>
    <w:p w:rsidR="00CF6EBF" w:rsidRDefault="00CF6EBF" w:rsidP="00CF6EBF">
      <w:pPr>
        <w:spacing w:after="317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CF6EBF" w:rsidRPr="00CF6EBF" w:rsidRDefault="00CF6EBF" w:rsidP="00CF6EBF">
      <w:pPr>
        <w:spacing w:after="317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lang w:eastAsia="ru-RU"/>
        </w:rPr>
        <w:t>Что нужно, чтобы самостоятельное обучение английскому было успешным?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color w:val="FF006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>Чтение-</w:t>
      </w:r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>мать учения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Чтение позволяет создать картинку в вашем воображении, это активирует мозговую деятельность и помогает лучше усваивать учебный материал. 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Постигая прочитанное, вам придётся анализировать и понимать точку зрения автора, это позволит лучше усваивать поданный материал.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Читайте только те тексты, которые понимаете, иначе вы очень быстро потеряете интерес к чтению.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Обращайте внимание на новые слова в тексте. Большое количество незнакомых выражений в тексте говорит о том, что уровень подачи материала слишком высок и, возможно, вам стоит выбрать что-нибудь </w:t>
      </w:r>
      <w:proofErr w:type="gram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попроще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.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Старайтесь выписывать все новые слова, которые встречаются в тексте. Помечайте их во время чтения, пытайтесь угадать их смысл и по окончанию процесса заносите их в свой словарик.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Именно чтение становится эталоном грамотного письма. Каждый текст содержит правильную структуру выражений и построения предложений, это позволит вам впоследствии правильно использовать их в письме.</w:t>
      </w:r>
    </w:p>
    <w:p w:rsidR="00CF6EBF" w:rsidRPr="00CF6EBF" w:rsidRDefault="00CF6EBF" w:rsidP="00CF6EBF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Читайте регулярно. Старайтесь читать понемногу, но каждый день. Лучше читать 15 минут в день, чем два часа в воскресенье.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FF0066"/>
          <w:sz w:val="32"/>
          <w:szCs w:val="32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bdr w:val="none" w:sz="0" w:space="0" w:color="auto" w:frame="1"/>
          <w:lang w:eastAsia="ru-RU"/>
        </w:rPr>
        <w:t xml:space="preserve">Просмотр фильмов на английском – удачное сочетание </w:t>
      </w:r>
      <w:proofErr w:type="gramStart"/>
      <w:r w:rsidRPr="00CF6EBF"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bdr w:val="none" w:sz="0" w:space="0" w:color="auto" w:frame="1"/>
          <w:lang w:eastAsia="ru-RU"/>
        </w:rPr>
        <w:t>приятного</w:t>
      </w:r>
      <w:proofErr w:type="gramEnd"/>
      <w:r w:rsidRPr="00CF6EBF">
        <w:rPr>
          <w:rFonts w:ascii="Bookman Old Style" w:eastAsia="Times New Roman" w:hAnsi="Bookman Old Style" w:cs="Times New Roman"/>
          <w:b/>
          <w:bCs/>
          <w:color w:val="FF0066"/>
          <w:sz w:val="32"/>
          <w:szCs w:val="32"/>
          <w:bdr w:val="none" w:sz="0" w:space="0" w:color="auto" w:frame="1"/>
          <w:lang w:eastAsia="ru-RU"/>
        </w:rPr>
        <w:t xml:space="preserve"> с полезным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lastRenderedPageBreak/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Все знают, что смотреть кино – это настоящее удовольствие. Для изучения английского языка самостоятельно старайтесь выбирать фильмы, которые вам знакомы. 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Лучше если они будут с субтитрами. Для каждого из них заведите собственный словарик и по ходу просмотра заносите в него незнакомые слова и выражения.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</w:pP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color w:val="FF0066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>Говорить, говорить и говорить!</w:t>
      </w:r>
    </w:p>
    <w:p w:rsidR="00CF6EBF" w:rsidRPr="00CF6EBF" w:rsidRDefault="00CF6EBF" w:rsidP="00CF6EBF">
      <w:pPr>
        <w:spacing w:after="384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В первую очередь нужно научиться говорить на языке. Самая большая проблема, которая постигает человека, изучающего английский язык, это страх. Страх от того, что не получится, страх от незнания и страх выглядеть глупо при произношении тех или иных английских слов. Поэтому многие учащиеся, уделяя немало времени грамматике и чтению, предпочитают совсем не говорить на английском языке. И совершенно напрасно! Любое обучение бесполезно без практики, именно поэтому нужно работать над своим произношением каждый день.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color w:val="FF006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 xml:space="preserve">Правильное произношение </w:t>
      </w:r>
      <w:proofErr w:type="gramStart"/>
      <w:r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>-</w:t>
      </w:r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>алог успеха!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Произношение – это основная составляющая любого иностранного языка, оно зависит от правильности восприятия иноязычных звуков. Любые дефекты в произношении делают речь человека затруднительной для понимания. Чтобы научиться </w:t>
      </w:r>
      <w:proofErr w:type="gram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правильно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произносить </w:t>
      </w:r>
      <w:hyperlink r:id="rId8" w:history="1">
        <w:r w:rsidRPr="00CF6EBF">
          <w:rPr>
            <w:rFonts w:ascii="Bookman Old Style" w:eastAsia="Times New Roman" w:hAnsi="Bookman Old Style" w:cs="Times New Roman"/>
            <w:color w:val="0000CC"/>
            <w:sz w:val="28"/>
            <w:szCs w:val="28"/>
            <w:lang w:eastAsia="ru-RU"/>
          </w:rPr>
          <w:t>звуки английского языка</w:t>
        </w:r>
      </w:hyperlink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, необходима постоянная тренировка в течение первых месяцев обучения. 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Правила произношения можно выучить, сравнивая их с правилами русского языка. Особого внимания требует произношению наиболее трудных звуков, однако не стоит забывать и о мелких правилах. 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В английском языке ударение и интонация имеют немаловажное значение, а потому не забывайте уделять внимание этим аспектам.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</w:pP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color w:val="FF0066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bdr w:val="none" w:sz="0" w:space="0" w:color="auto" w:frame="1"/>
          <w:lang w:eastAsia="ru-RU"/>
        </w:rPr>
        <w:t>Не забывайте о грамматике</w:t>
      </w:r>
    </w:p>
    <w:p w:rsid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hyperlink r:id="rId9" w:history="1">
        <w:r w:rsidRPr="00CF6EBF">
          <w:rPr>
            <w:rFonts w:ascii="Bookman Old Style" w:eastAsia="Times New Roman" w:hAnsi="Bookman Old Style" w:cs="Times New Roman"/>
            <w:color w:val="0000CC"/>
            <w:sz w:val="28"/>
            <w:szCs w:val="28"/>
            <w:lang w:eastAsia="ru-RU"/>
          </w:rPr>
          <w:t>Грамматика английского языка</w:t>
        </w:r>
        <w:proofErr w:type="gramStart"/>
      </w:hyperlink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-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это целая система, без знания которой полноценно освоить язык попросту невозможно. Для этого наиболее важно знать её основы, нежели поверхностно знакомиться с множеством второстепенных явлений. </w:t>
      </w: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</w:p>
    <w:p w:rsidR="00CF6EBF" w:rsidRPr="00CF6EBF" w:rsidRDefault="00CF6EBF" w:rsidP="00CF6EB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Старайтесь </w:t>
      </w:r>
      <w:proofErr w:type="gramStart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понять</w:t>
      </w:r>
      <w:proofErr w:type="gramEnd"/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как и почему в предложении употребляется то или иное грамматическое правило, а также запоминать примеры его использования.</w:t>
      </w:r>
    </w:p>
    <w:p w:rsidR="00CF6EBF" w:rsidRPr="00CF6EBF" w:rsidRDefault="00CF6EBF" w:rsidP="00CF6EBF">
      <w:pPr>
        <w:spacing w:after="317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lang w:eastAsia="ru-RU"/>
        </w:rPr>
        <w:lastRenderedPageBreak/>
        <w:t>Какие подводные камни ожидают при самостоятельном изучении английского языка?</w:t>
      </w:r>
    </w:p>
    <w:p w:rsidR="00CF6EBF" w:rsidRDefault="00CF6EB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Практически каждый из нас мечтал выучить английский самостоятельно, однако успехов на этом поприще добились немногие. Почему же так происходит? </w:t>
      </w:r>
    </w:p>
    <w:p w:rsidR="00CF6EBF" w:rsidRPr="00CF6EBF" w:rsidRDefault="00B662C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Первая и самая главная пробл</w:t>
      </w:r>
      <w:r w:rsid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ема самостоятельного </w:t>
      </w:r>
      <w:proofErr w:type="gramStart"/>
      <w:r w:rsid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обучения-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это</w:t>
      </w:r>
      <w:proofErr w:type="gramEnd"/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отсутствие контроля. Отвлечь</w:t>
      </w:r>
      <w:r w:rsid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от занятий может, что </w:t>
      </w:r>
      <w:proofErr w:type="gramStart"/>
      <w:r w:rsid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угодно-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звонок</w:t>
      </w:r>
      <w:proofErr w:type="gramEnd"/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по телефону, интересный фильм или приглашение на прогулку. Чтобы этого не происходило, придётся составить для себя чёткое расписание и неукоснительно ему следовать, используя при этом здравый смысл и силу воли.</w:t>
      </w:r>
    </w:p>
    <w:p w:rsidR="00B662CF" w:rsidRDefault="00B662C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  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Ещё одна проблема изучения английского самостоятельно – это ошибки, которые впоследствии станут вашими привычками. Чтобы изучать язык правильно, нужно быть очень строгим и внимательным к самому себе. Занимаясь с педагогом, вы не будете бояться ошибок, ведь он своевременно исправит вас. </w:t>
      </w: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</w:p>
    <w:p w:rsidR="00B662CF" w:rsidRDefault="00B662C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Если же вы остаётесь с языком один на один, то неисправленная ошибка превращается в неправильную конструкцию, которая постепенно приживётся в вашей речи и письме. </w:t>
      </w:r>
    </w:p>
    <w:p w:rsidR="00CF6EBF" w:rsidRPr="00CF6EBF" w:rsidRDefault="00B662C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Запомните – переучиваться намного сложнее, чем обучаться с нуля!</w:t>
      </w:r>
    </w:p>
    <w:p w:rsidR="00B662CF" w:rsidRDefault="00B662CF" w:rsidP="00CF6EBF">
      <w:pPr>
        <w:spacing w:after="317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0000CC"/>
          <w:sz w:val="28"/>
          <w:szCs w:val="28"/>
          <w:lang w:eastAsia="ru-RU"/>
        </w:rPr>
      </w:pPr>
    </w:p>
    <w:p w:rsidR="00CF6EBF" w:rsidRPr="00CF6EBF" w:rsidRDefault="00CF6EBF" w:rsidP="00B662CF">
      <w:pPr>
        <w:spacing w:after="0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lang w:eastAsia="ru-RU"/>
        </w:rPr>
      </w:pPr>
      <w:r w:rsidRPr="00CF6EBF">
        <w:rPr>
          <w:rFonts w:ascii="Bookman Old Style" w:eastAsia="Times New Roman" w:hAnsi="Bookman Old Style" w:cs="Times New Roman"/>
          <w:b/>
          <w:bCs/>
          <w:i/>
          <w:color w:val="FF0066"/>
          <w:sz w:val="28"/>
          <w:szCs w:val="28"/>
          <w:lang w:eastAsia="ru-RU"/>
        </w:rPr>
        <w:t>Все в ваших руках</w:t>
      </w:r>
    </w:p>
    <w:p w:rsidR="00B662CF" w:rsidRDefault="00B662C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Итак, вы твёрдо решили освоить английский самостоятельно и уже готовы приступить к его изучению. Одним из лучших приемов для успешного обучения является окружение себя англоязычной средой. </w:t>
      </w:r>
    </w:p>
    <w:p w:rsidR="00B662CF" w:rsidRDefault="00B662C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Читайте книги в оригинале, делайте записи на английском языке, слушайте англоязычное радио, смотрите фильмы и новости на английском. </w:t>
      </w:r>
    </w:p>
    <w:p w:rsidR="00B662CF" w:rsidRDefault="00B662C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Чем больше материала будет вокруг вас, тем быстрее и естественнее будет протекать процесс обучения. Не менее важным аспектом является говорение, именно оно чаще всего отстаёт у тех, кто занимается английским самостоятельно. </w:t>
      </w:r>
    </w:p>
    <w:p w:rsidR="00B662CF" w:rsidRDefault="00B662C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На самом деле общение с носителями языка и с теми, кто ему учится, на сегодняшний день не является проблемой. </w:t>
      </w: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</w:p>
    <w:p w:rsidR="00CF6EBF" w:rsidRPr="00CF6EBF" w:rsidRDefault="00B662CF" w:rsidP="00B662C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   </w:t>
      </w:r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Достаточно лишь зарегистрироваться на сайтах, где участники практикуются в </w:t>
      </w:r>
      <w:proofErr w:type="gramStart"/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произношении</w:t>
      </w:r>
      <w:proofErr w:type="gramEnd"/>
      <w:r w:rsidR="00CF6EBF" w:rsidRPr="00CF6EBF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 xml:space="preserve"> и найти себе собеседников. Помните, что все зависит только от вас.</w:t>
      </w:r>
    </w:p>
    <w:p w:rsidR="00B662CF" w:rsidRDefault="00B662CF" w:rsidP="00CF6EBF">
      <w:pPr>
        <w:shd w:val="clear" w:color="auto" w:fill="FFFFFF"/>
        <w:spacing w:line="240" w:lineRule="auto"/>
        <w:textAlignment w:val="baseline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65163B" w:rsidRPr="00CF6EBF" w:rsidRDefault="0065163B" w:rsidP="00CF6EBF">
      <w:pPr>
        <w:rPr>
          <w:rFonts w:ascii="Bookman Old Style" w:hAnsi="Bookman Old Style"/>
          <w:color w:val="0000CC"/>
          <w:sz w:val="28"/>
          <w:szCs w:val="28"/>
        </w:rPr>
      </w:pPr>
    </w:p>
    <w:sectPr w:rsidR="0065163B" w:rsidRPr="00CF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7BC"/>
      </v:shape>
    </w:pict>
  </w:numPicBullet>
  <w:abstractNum w:abstractNumId="0">
    <w:nsid w:val="10217524"/>
    <w:multiLevelType w:val="multilevel"/>
    <w:tmpl w:val="5E7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23999"/>
    <w:multiLevelType w:val="hybridMultilevel"/>
    <w:tmpl w:val="A538C4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613FF"/>
    <w:multiLevelType w:val="hybridMultilevel"/>
    <w:tmpl w:val="AAC619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4B86"/>
    <w:multiLevelType w:val="multilevel"/>
    <w:tmpl w:val="4E5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F03C8"/>
    <w:multiLevelType w:val="hybridMultilevel"/>
    <w:tmpl w:val="7C6250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03C4D"/>
    <w:multiLevelType w:val="hybridMultilevel"/>
    <w:tmpl w:val="115EAD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42F63"/>
    <w:multiLevelType w:val="multilevel"/>
    <w:tmpl w:val="69C6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3B"/>
    <w:rsid w:val="0065163B"/>
    <w:rsid w:val="00B662CF"/>
    <w:rsid w:val="00C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054">
              <w:marLeft w:val="0"/>
              <w:marRight w:val="360"/>
              <w:marTop w:val="72"/>
              <w:marBottom w:val="288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4466841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5812">
              <w:marLeft w:val="0"/>
              <w:marRight w:val="0"/>
              <w:marTop w:val="0"/>
              <w:marBottom w:val="3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pronou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articles/english-text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tive-english.ru/gramm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2020-12-18T21:16:00Z</dcterms:created>
  <dcterms:modified xsi:type="dcterms:W3CDTF">2020-12-18T21:30:00Z</dcterms:modified>
</cp:coreProperties>
</file>