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066" w:rsidRDefault="009054A6" w:rsidP="008175F2">
      <w:pPr>
        <w:autoSpaceDE w:val="0"/>
        <w:autoSpaceDN w:val="0"/>
        <w:adjustRightInd w:val="0"/>
        <w:spacing w:after="0" w:line="240" w:lineRule="auto"/>
        <w:ind w:left="-426" w:right="57"/>
        <w:jc w:val="both"/>
        <w:rPr>
          <w:rStyle w:val="FontStyle43"/>
          <w:b/>
        </w:rPr>
      </w:pPr>
      <w:r w:rsidRPr="009054A6">
        <w:rPr>
          <w:rStyle w:val="FontStyle43"/>
          <w:b/>
          <w:noProof/>
          <w:lang w:eastAsia="ru-RU"/>
        </w:rPr>
        <w:drawing>
          <wp:inline distT="0" distB="0" distL="0" distR="0">
            <wp:extent cx="6305550" cy="2745591"/>
            <wp:effectExtent l="0" t="0" r="0" b="0"/>
            <wp:docPr id="1" name="Рисунок 1" descr="C:\Users\user\Desktop\печа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42" cy="27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b/>
          <w:sz w:val="28"/>
          <w:szCs w:val="28"/>
        </w:rPr>
      </w:pPr>
      <w:r>
        <w:rPr>
          <w:rStyle w:val="FontStyle43"/>
          <w:b/>
        </w:rPr>
        <w:t xml:space="preserve">                                                          </w:t>
      </w:r>
      <w:r w:rsidR="009F7584">
        <w:rPr>
          <w:rStyle w:val="FontStyle43"/>
          <w:b/>
        </w:rPr>
        <w:t xml:space="preserve">    </w:t>
      </w:r>
      <w:r>
        <w:rPr>
          <w:rStyle w:val="FontStyle43"/>
          <w:b/>
        </w:rPr>
        <w:t xml:space="preserve"> </w:t>
      </w:r>
      <w:r w:rsidRPr="002A06B4">
        <w:rPr>
          <w:rStyle w:val="FontStyle43"/>
          <w:b/>
          <w:sz w:val="28"/>
          <w:szCs w:val="28"/>
        </w:rPr>
        <w:t xml:space="preserve">РАБОЧАЯ ПРОГРАММА </w:t>
      </w:r>
    </w:p>
    <w:p w:rsidR="00BF3066" w:rsidRPr="002A06B4" w:rsidRDefault="00BF3066" w:rsidP="00DA1D61">
      <w:pPr>
        <w:autoSpaceDE w:val="0"/>
        <w:autoSpaceDN w:val="0"/>
        <w:adjustRightInd w:val="0"/>
        <w:spacing w:after="0" w:line="240" w:lineRule="auto"/>
        <w:ind w:left="57" w:right="57"/>
        <w:jc w:val="center"/>
        <w:rPr>
          <w:rStyle w:val="FontStyle43"/>
          <w:b/>
          <w:sz w:val="28"/>
          <w:szCs w:val="28"/>
        </w:rPr>
      </w:pPr>
      <w:r w:rsidRPr="002A06B4">
        <w:rPr>
          <w:rStyle w:val="FontStyle43"/>
          <w:b/>
          <w:color w:val="000000"/>
          <w:sz w:val="28"/>
          <w:szCs w:val="28"/>
        </w:rPr>
        <w:t>учебного курса</w:t>
      </w:r>
      <w:r w:rsidRPr="002A06B4">
        <w:rPr>
          <w:rStyle w:val="FontStyle43"/>
          <w:b/>
          <w:sz w:val="28"/>
          <w:szCs w:val="28"/>
        </w:rPr>
        <w:t xml:space="preserve"> «</w:t>
      </w:r>
      <w:r>
        <w:rPr>
          <w:rStyle w:val="FontStyle43"/>
          <w:b/>
          <w:sz w:val="28"/>
          <w:szCs w:val="28"/>
        </w:rPr>
        <w:t>Английский</w:t>
      </w:r>
      <w:r w:rsidRPr="002A06B4">
        <w:rPr>
          <w:rStyle w:val="FontStyle43"/>
          <w:b/>
          <w:sz w:val="28"/>
          <w:szCs w:val="28"/>
        </w:rPr>
        <w:t xml:space="preserve"> язык»</w:t>
      </w:r>
    </w:p>
    <w:p w:rsidR="00BF3066" w:rsidRPr="002A06B4" w:rsidRDefault="00BF3066" w:rsidP="00DA1D61">
      <w:pPr>
        <w:autoSpaceDE w:val="0"/>
        <w:autoSpaceDN w:val="0"/>
        <w:adjustRightInd w:val="0"/>
        <w:spacing w:after="0" w:line="240" w:lineRule="auto"/>
        <w:ind w:left="57" w:right="57"/>
        <w:jc w:val="center"/>
        <w:rPr>
          <w:rStyle w:val="FontStyle43"/>
          <w:b/>
          <w:sz w:val="28"/>
          <w:szCs w:val="28"/>
        </w:rPr>
      </w:pPr>
      <w:r w:rsidRPr="002A06B4">
        <w:rPr>
          <w:rStyle w:val="FontStyle43"/>
          <w:b/>
          <w:sz w:val="28"/>
          <w:szCs w:val="28"/>
        </w:rPr>
        <w:t>ФГОС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Style w:val="FontStyle43"/>
          <w:b/>
          <w:sz w:val="24"/>
        </w:rPr>
      </w:pP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b/>
          <w:sz w:val="28"/>
          <w:szCs w:val="28"/>
        </w:rPr>
      </w:pPr>
      <w:r w:rsidRPr="002A06B4">
        <w:rPr>
          <w:rStyle w:val="FontStyle43"/>
          <w:b/>
          <w:sz w:val="28"/>
          <w:szCs w:val="28"/>
        </w:rPr>
        <w:t xml:space="preserve">Класс: </w:t>
      </w:r>
      <w:r>
        <w:rPr>
          <w:rStyle w:val="FontStyle43"/>
          <w:b/>
          <w:sz w:val="28"/>
          <w:szCs w:val="28"/>
        </w:rPr>
        <w:t>2</w:t>
      </w:r>
      <w:r w:rsidRPr="002A06B4">
        <w:rPr>
          <w:rStyle w:val="FontStyle43"/>
          <w:b/>
          <w:sz w:val="28"/>
          <w:szCs w:val="28"/>
        </w:rPr>
        <w:t xml:space="preserve"> 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sz w:val="28"/>
          <w:szCs w:val="28"/>
        </w:rPr>
      </w:pPr>
      <w:r w:rsidRPr="002A06B4">
        <w:rPr>
          <w:rStyle w:val="FontStyle43"/>
          <w:sz w:val="28"/>
          <w:szCs w:val="28"/>
        </w:rPr>
        <w:t>Уровень образования: основное общее образование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sz w:val="28"/>
          <w:szCs w:val="28"/>
        </w:rPr>
      </w:pPr>
      <w:r w:rsidRPr="002A06B4">
        <w:rPr>
          <w:rStyle w:val="FontStyle43"/>
          <w:sz w:val="28"/>
          <w:szCs w:val="28"/>
        </w:rPr>
        <w:t>Уровень изучения предмета: базовый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sz w:val="28"/>
          <w:szCs w:val="28"/>
        </w:rPr>
      </w:pPr>
      <w:r w:rsidRPr="002A06B4">
        <w:rPr>
          <w:rStyle w:val="FontStyle43"/>
          <w:sz w:val="28"/>
          <w:szCs w:val="28"/>
        </w:rPr>
        <w:t>Срок реализации программы: 20</w:t>
      </w:r>
      <w:r w:rsidR="00B06D53">
        <w:rPr>
          <w:rStyle w:val="FontStyle43"/>
          <w:sz w:val="28"/>
          <w:szCs w:val="28"/>
        </w:rPr>
        <w:t>2</w:t>
      </w:r>
      <w:r w:rsidR="00AD6943">
        <w:rPr>
          <w:rStyle w:val="FontStyle43"/>
          <w:sz w:val="28"/>
          <w:szCs w:val="28"/>
        </w:rPr>
        <w:t>0</w:t>
      </w:r>
      <w:r w:rsidR="00B06D53">
        <w:rPr>
          <w:rStyle w:val="FontStyle43"/>
          <w:sz w:val="28"/>
          <w:szCs w:val="28"/>
        </w:rPr>
        <w:t>/2021</w:t>
      </w:r>
      <w:r w:rsidRPr="002A06B4">
        <w:rPr>
          <w:rStyle w:val="FontStyle43"/>
          <w:sz w:val="28"/>
          <w:szCs w:val="28"/>
        </w:rPr>
        <w:t>гг.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sz w:val="28"/>
          <w:szCs w:val="28"/>
        </w:rPr>
      </w:pPr>
      <w:r w:rsidRPr="002A06B4">
        <w:rPr>
          <w:rStyle w:val="FontStyle43"/>
          <w:sz w:val="28"/>
          <w:szCs w:val="28"/>
        </w:rPr>
        <w:t>Количество часов по учебному плану: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right="57"/>
        <w:jc w:val="both"/>
        <w:rPr>
          <w:rStyle w:val="FontStyle43"/>
          <w:sz w:val="24"/>
        </w:rPr>
      </w:pPr>
      <w:r w:rsidRPr="002A06B4">
        <w:rPr>
          <w:rStyle w:val="FontStyle43"/>
          <w:sz w:val="28"/>
          <w:szCs w:val="28"/>
        </w:rPr>
        <w:t>Всего-</w:t>
      </w:r>
      <w:r>
        <w:rPr>
          <w:rStyle w:val="FontStyle43"/>
          <w:sz w:val="28"/>
          <w:szCs w:val="28"/>
        </w:rPr>
        <w:t xml:space="preserve">68 ч/год;  2 </w:t>
      </w:r>
      <w:r w:rsidRPr="002A06B4">
        <w:rPr>
          <w:rStyle w:val="FontStyle43"/>
          <w:sz w:val="28"/>
          <w:szCs w:val="28"/>
        </w:rPr>
        <w:t>ч/неделю</w:t>
      </w:r>
    </w:p>
    <w:p w:rsidR="00BF3066" w:rsidRPr="002A06B4" w:rsidRDefault="00BF3066" w:rsidP="00F139A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Style w:val="FontStyle43"/>
          <w:b/>
          <w:sz w:val="24"/>
        </w:rPr>
      </w:pPr>
    </w:p>
    <w:p w:rsidR="00BF3066" w:rsidRDefault="00BF3066" w:rsidP="00F139AA">
      <w:pPr>
        <w:pStyle w:val="10"/>
        <w:shd w:val="clear" w:color="auto" w:fill="auto"/>
        <w:spacing w:line="240" w:lineRule="auto"/>
        <w:ind w:firstLine="708"/>
        <w:rPr>
          <w:color w:val="FF0000"/>
          <w:sz w:val="24"/>
          <w:szCs w:val="24"/>
        </w:rPr>
      </w:pPr>
      <w:r w:rsidRPr="002A06B4">
        <w:rPr>
          <w:color w:val="FF0000"/>
          <w:sz w:val="24"/>
          <w:szCs w:val="24"/>
        </w:rPr>
        <w:t xml:space="preserve"> </w:t>
      </w:r>
    </w:p>
    <w:p w:rsidR="00DA1D61" w:rsidRPr="002A06B4" w:rsidRDefault="00DA1D61" w:rsidP="00F139AA">
      <w:pPr>
        <w:pStyle w:val="10"/>
        <w:shd w:val="clear" w:color="auto" w:fill="auto"/>
        <w:spacing w:line="240" w:lineRule="auto"/>
        <w:ind w:firstLine="708"/>
        <w:rPr>
          <w:color w:val="FF0000"/>
          <w:sz w:val="24"/>
          <w:szCs w:val="24"/>
        </w:rPr>
      </w:pPr>
    </w:p>
    <w:p w:rsidR="00DA1D61" w:rsidRDefault="00C21146" w:rsidP="00DA1D61">
      <w:pPr>
        <w:autoSpaceDE w:val="0"/>
        <w:autoSpaceDN w:val="0"/>
        <w:adjustRightInd w:val="0"/>
        <w:spacing w:after="0" w:line="240" w:lineRule="auto"/>
        <w:ind w:right="57"/>
        <w:jc w:val="right"/>
      </w:pPr>
      <w:r>
        <w:t xml:space="preserve">                                                                     </w:t>
      </w:r>
      <w:r w:rsidR="00B06D53">
        <w:t xml:space="preserve">        </w:t>
      </w:r>
      <w:r>
        <w:t xml:space="preserve">  </w:t>
      </w:r>
    </w:p>
    <w:p w:rsidR="00DA1D61" w:rsidRDefault="00DA1D61" w:rsidP="00DA1D61">
      <w:pPr>
        <w:autoSpaceDE w:val="0"/>
        <w:autoSpaceDN w:val="0"/>
        <w:adjustRightInd w:val="0"/>
        <w:spacing w:after="0" w:line="240" w:lineRule="auto"/>
        <w:ind w:right="57"/>
        <w:jc w:val="right"/>
      </w:pPr>
    </w:p>
    <w:p w:rsidR="00DA1D61" w:rsidRDefault="00DA1D61" w:rsidP="00DA1D61">
      <w:pPr>
        <w:autoSpaceDE w:val="0"/>
        <w:autoSpaceDN w:val="0"/>
        <w:adjustRightInd w:val="0"/>
        <w:spacing w:after="0" w:line="240" w:lineRule="auto"/>
        <w:ind w:right="57"/>
        <w:jc w:val="right"/>
      </w:pPr>
    </w:p>
    <w:p w:rsidR="00DA1D61" w:rsidRDefault="00DA1D61" w:rsidP="00DA1D61">
      <w:pPr>
        <w:autoSpaceDE w:val="0"/>
        <w:autoSpaceDN w:val="0"/>
        <w:adjustRightInd w:val="0"/>
        <w:spacing w:after="0" w:line="240" w:lineRule="auto"/>
        <w:ind w:right="57"/>
        <w:jc w:val="right"/>
      </w:pPr>
    </w:p>
    <w:p w:rsidR="00DA1D61" w:rsidRDefault="00DA1D61" w:rsidP="00DA1D61">
      <w:pPr>
        <w:autoSpaceDE w:val="0"/>
        <w:autoSpaceDN w:val="0"/>
        <w:adjustRightInd w:val="0"/>
        <w:spacing w:after="0" w:line="240" w:lineRule="auto"/>
        <w:ind w:right="57"/>
        <w:jc w:val="right"/>
      </w:pPr>
    </w:p>
    <w:p w:rsidR="00BF3066" w:rsidRPr="002A06B4" w:rsidRDefault="00C21146" w:rsidP="00DA1D61">
      <w:pPr>
        <w:autoSpaceDE w:val="0"/>
        <w:autoSpaceDN w:val="0"/>
        <w:adjustRightInd w:val="0"/>
        <w:spacing w:after="0" w:line="240" w:lineRule="auto"/>
        <w:ind w:right="57"/>
        <w:jc w:val="right"/>
        <w:rPr>
          <w:rStyle w:val="FontStyle43"/>
          <w:sz w:val="28"/>
          <w:szCs w:val="28"/>
        </w:rPr>
      </w:pPr>
      <w:r>
        <w:t xml:space="preserve"> </w:t>
      </w:r>
      <w:r w:rsidR="00BF3066">
        <w:rPr>
          <w:rStyle w:val="FontStyle43"/>
          <w:b/>
          <w:sz w:val="24"/>
        </w:rPr>
        <w:t xml:space="preserve"> </w:t>
      </w:r>
      <w:proofErr w:type="gramStart"/>
      <w:r w:rsidR="00BF3066" w:rsidRPr="002A06B4">
        <w:rPr>
          <w:rStyle w:val="FontStyle43"/>
          <w:sz w:val="28"/>
          <w:szCs w:val="28"/>
        </w:rPr>
        <w:t xml:space="preserve">Составитель:  </w:t>
      </w:r>
      <w:r w:rsidR="00AD6943">
        <w:rPr>
          <w:rStyle w:val="FontStyle43"/>
          <w:sz w:val="28"/>
          <w:szCs w:val="28"/>
        </w:rPr>
        <w:t>Спиридонова</w:t>
      </w:r>
      <w:proofErr w:type="gramEnd"/>
      <w:r w:rsidR="00AD6943">
        <w:rPr>
          <w:rStyle w:val="FontStyle43"/>
          <w:sz w:val="28"/>
          <w:szCs w:val="28"/>
        </w:rPr>
        <w:t xml:space="preserve"> Оксана Сергеевна</w:t>
      </w:r>
      <w:r w:rsidR="00BF3066" w:rsidRPr="002A06B4">
        <w:rPr>
          <w:rStyle w:val="FontStyle43"/>
          <w:sz w:val="28"/>
          <w:szCs w:val="28"/>
        </w:rPr>
        <w:t>,</w:t>
      </w:r>
    </w:p>
    <w:p w:rsidR="00BF3066" w:rsidRPr="002A06B4" w:rsidRDefault="00BF3066" w:rsidP="00DA1D61">
      <w:pPr>
        <w:autoSpaceDE w:val="0"/>
        <w:autoSpaceDN w:val="0"/>
        <w:adjustRightInd w:val="0"/>
        <w:spacing w:after="0" w:line="240" w:lineRule="auto"/>
        <w:ind w:left="1416" w:right="57" w:firstLine="708"/>
        <w:jc w:val="right"/>
        <w:rPr>
          <w:rStyle w:val="FontStyle43"/>
          <w:sz w:val="28"/>
          <w:szCs w:val="28"/>
        </w:rPr>
      </w:pPr>
      <w:r w:rsidRPr="002A06B4">
        <w:rPr>
          <w:rStyle w:val="FontStyle43"/>
          <w:sz w:val="28"/>
          <w:szCs w:val="28"/>
        </w:rPr>
        <w:t xml:space="preserve"> учитель </w:t>
      </w:r>
      <w:r>
        <w:rPr>
          <w:rStyle w:val="FontStyle43"/>
          <w:sz w:val="28"/>
          <w:szCs w:val="28"/>
        </w:rPr>
        <w:t>английского языка</w:t>
      </w:r>
    </w:p>
    <w:p w:rsidR="00BF3066" w:rsidRDefault="00BF3066" w:rsidP="00DA1D61">
      <w:pPr>
        <w:pStyle w:val="a3"/>
        <w:spacing w:before="0" w:beforeAutospacing="0" w:after="0" w:afterAutospacing="0"/>
        <w:jc w:val="right"/>
        <w:rPr>
          <w:rStyle w:val="FontStyle43"/>
          <w:rFonts w:eastAsiaTheme="minorHAnsi"/>
          <w:sz w:val="24"/>
          <w:szCs w:val="22"/>
          <w:lang w:eastAsia="en-US"/>
        </w:rPr>
      </w:pPr>
      <w:r>
        <w:rPr>
          <w:rStyle w:val="FontStyle43"/>
          <w:rFonts w:eastAsiaTheme="minorHAnsi"/>
          <w:sz w:val="24"/>
          <w:szCs w:val="22"/>
          <w:lang w:eastAsia="en-US"/>
        </w:rPr>
        <w:t xml:space="preserve">                                                                    </w:t>
      </w:r>
    </w:p>
    <w:p w:rsidR="00C21146" w:rsidRDefault="00C21146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21146" w:rsidRDefault="00C21146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6D53" w:rsidRDefault="00B06D53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6D53" w:rsidRDefault="00B06D53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6D53" w:rsidRDefault="00B06D53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6D53" w:rsidRDefault="00B06D53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21146" w:rsidRDefault="00C21146" w:rsidP="00F139A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1D61" w:rsidRDefault="00DA1D61" w:rsidP="00DA1D6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1D61" w:rsidRDefault="00DA1D61" w:rsidP="00DA1D6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1D61" w:rsidRDefault="00DA1D61" w:rsidP="00347F4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9609A" w:rsidRDefault="00F2189B" w:rsidP="00DA1D6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76041">
        <w:rPr>
          <w:color w:val="000000"/>
          <w:sz w:val="28"/>
          <w:szCs w:val="28"/>
        </w:rPr>
        <w:t>0</w:t>
      </w:r>
      <w:r w:rsidR="00B06D53">
        <w:rPr>
          <w:color w:val="000000"/>
          <w:sz w:val="28"/>
          <w:szCs w:val="28"/>
        </w:rPr>
        <w:t>20</w:t>
      </w:r>
      <w:r w:rsidR="00A9609A" w:rsidRPr="00A9609A">
        <w:rPr>
          <w:color w:val="000000"/>
          <w:sz w:val="28"/>
          <w:szCs w:val="28"/>
        </w:rPr>
        <w:t xml:space="preserve"> год</w:t>
      </w:r>
    </w:p>
    <w:p w:rsidR="008175F2" w:rsidRPr="00A9609A" w:rsidRDefault="008175F2" w:rsidP="00DA1D6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1D61" w:rsidRDefault="00DA1D61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0B7" w:rsidRDefault="00B06D53" w:rsidP="00F1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A1D61" w:rsidRDefault="00DA1D61" w:rsidP="00F1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A82" w:rsidRPr="009F7584" w:rsidRDefault="00D04A82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proofErr w:type="gramStart"/>
      <w:r w:rsidRPr="009F7584">
        <w:rPr>
          <w:rFonts w:ascii="Times New Roman" w:hAnsi="Times New Roman" w:cs="Times New Roman"/>
          <w:sz w:val="24"/>
          <w:szCs w:val="24"/>
        </w:rPr>
        <w:t>английский  язык</w:t>
      </w:r>
      <w:proofErr w:type="gramEnd"/>
      <w:r w:rsidRPr="009F7584">
        <w:rPr>
          <w:rFonts w:ascii="Times New Roman" w:hAnsi="Times New Roman" w:cs="Times New Roman"/>
          <w:sz w:val="24"/>
          <w:szCs w:val="24"/>
        </w:rPr>
        <w:t xml:space="preserve">» составлена в соответствии с:                                                                                                                          </w:t>
      </w:r>
    </w:p>
    <w:p w:rsidR="00D04A82" w:rsidRPr="009F7584" w:rsidRDefault="00D04A82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-  требованиями к результатам освоения основной образовательной </w:t>
      </w:r>
      <w:proofErr w:type="gramStart"/>
      <w:r w:rsidRPr="009F7584">
        <w:rPr>
          <w:rFonts w:ascii="Times New Roman" w:hAnsi="Times New Roman" w:cs="Times New Roman"/>
          <w:sz w:val="24"/>
          <w:szCs w:val="24"/>
        </w:rPr>
        <w:t>программы  начального</w:t>
      </w:r>
      <w:proofErr w:type="gramEnd"/>
      <w:r w:rsidRPr="009F7584">
        <w:rPr>
          <w:rFonts w:ascii="Times New Roman" w:hAnsi="Times New Roman" w:cs="Times New Roman"/>
          <w:sz w:val="24"/>
          <w:szCs w:val="24"/>
        </w:rPr>
        <w:t xml:space="preserve"> общего образования, утвержденными федеральным государственным образовательным стандартом начального общего образования (утвержден приказом  </w:t>
      </w:r>
      <w:proofErr w:type="spellStart"/>
      <w:r w:rsidRPr="009F758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F7584">
        <w:rPr>
          <w:rFonts w:ascii="Times New Roman" w:hAnsi="Times New Roman" w:cs="Times New Roman"/>
          <w:sz w:val="24"/>
          <w:szCs w:val="24"/>
        </w:rPr>
        <w:t xml:space="preserve">  РФ  от  6 октября 2009 г.        №373) (ФГОС НОО);</w:t>
      </w: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  -  основной образовательной программой МБОУ СОШ №20 пос. Зеленый;                                             </w:t>
      </w: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  -   </w:t>
      </w:r>
      <w:proofErr w:type="gramStart"/>
      <w:r w:rsidRPr="009F7584">
        <w:rPr>
          <w:rFonts w:ascii="Times New Roman" w:hAnsi="Times New Roman" w:cs="Times New Roman"/>
          <w:sz w:val="24"/>
          <w:szCs w:val="24"/>
        </w:rPr>
        <w:t>учебн</w:t>
      </w:r>
      <w:r w:rsidR="00B06D53" w:rsidRPr="009F7584">
        <w:rPr>
          <w:rFonts w:ascii="Times New Roman" w:hAnsi="Times New Roman" w:cs="Times New Roman"/>
          <w:sz w:val="24"/>
          <w:szCs w:val="24"/>
        </w:rPr>
        <w:t>ым  планом</w:t>
      </w:r>
      <w:proofErr w:type="gramEnd"/>
      <w:r w:rsidRPr="009F7584">
        <w:rPr>
          <w:rFonts w:ascii="Times New Roman" w:hAnsi="Times New Roman" w:cs="Times New Roman"/>
          <w:sz w:val="24"/>
          <w:szCs w:val="24"/>
        </w:rPr>
        <w:t xml:space="preserve">  МБОУ СОШ №20 пос. Зеленый;</w:t>
      </w: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 -  примерной основной программы по английскому языку для начального общего образования (одобрено Федеральным учебно-методическим объединением по общему образованию, протокол заседаний от 8 апреля 2015 г. № 1/15;                     </w:t>
      </w: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 - федерального перечня учебников, утвержденного приказом </w:t>
      </w:r>
      <w:proofErr w:type="spellStart"/>
      <w:r w:rsidRPr="009F758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F7584">
        <w:rPr>
          <w:rFonts w:ascii="Times New Roman" w:hAnsi="Times New Roman" w:cs="Times New Roman"/>
          <w:sz w:val="24"/>
          <w:szCs w:val="24"/>
        </w:rPr>
        <w:t xml:space="preserve"> России на 2018-2019 учебный год;</w:t>
      </w: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 -   а</w:t>
      </w:r>
      <w:r w:rsidRPr="009F7584">
        <w:rPr>
          <w:rFonts w:ascii="Times New Roman" w:hAnsi="Times New Roman" w:cs="Times New Roman"/>
          <w:bCs/>
          <w:sz w:val="24"/>
          <w:szCs w:val="24"/>
        </w:rPr>
        <w:t xml:space="preserve">вторской программы по английскому языку </w:t>
      </w:r>
      <w:r w:rsidRPr="009F7584">
        <w:rPr>
          <w:rFonts w:ascii="Times New Roman" w:hAnsi="Times New Roman" w:cs="Times New Roman"/>
          <w:sz w:val="24"/>
          <w:szCs w:val="24"/>
        </w:rPr>
        <w:t xml:space="preserve">под редакцией М.В. Вербицкой: Английский язык: программа: 2-4 классы/ М.В. Вербицкая. – М.: </w:t>
      </w:r>
      <w:proofErr w:type="spellStart"/>
      <w:r w:rsidRPr="009F758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9F7584">
        <w:rPr>
          <w:rFonts w:ascii="Times New Roman" w:hAnsi="Times New Roman" w:cs="Times New Roman"/>
          <w:sz w:val="24"/>
          <w:szCs w:val="24"/>
        </w:rPr>
        <w:t>-Граф, 2015. – (</w:t>
      </w:r>
      <w:r w:rsidRPr="009F7584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9F7584">
        <w:rPr>
          <w:rFonts w:ascii="Times New Roman" w:hAnsi="Times New Roman" w:cs="Times New Roman"/>
          <w:sz w:val="24"/>
          <w:szCs w:val="24"/>
        </w:rPr>
        <w:t>).</w:t>
      </w:r>
    </w:p>
    <w:p w:rsidR="00D04A82" w:rsidRPr="009F7584" w:rsidRDefault="00D04A82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A82" w:rsidRPr="009F7584" w:rsidRDefault="00D04A8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 xml:space="preserve">       При реализации рабочей программы используется следующие учебно-методические материалы:</w:t>
      </w:r>
    </w:p>
    <w:p w:rsidR="00C02BC3" w:rsidRPr="009F7584" w:rsidRDefault="004F38DF" w:rsidP="00F139A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Вербицкая М.В. Английский язык</w:t>
      </w:r>
      <w:r w:rsidR="00C02BC3" w:rsidRPr="009F7584">
        <w:rPr>
          <w:rFonts w:ascii="Times New Roman" w:hAnsi="Times New Roman" w:cs="Times New Roman"/>
          <w:sz w:val="24"/>
          <w:szCs w:val="24"/>
        </w:rPr>
        <w:t>: 2 класс: учебник для учащихся общеобразовательных учреждений: в 2ч.</w:t>
      </w:r>
      <w:proofErr w:type="gramStart"/>
      <w:r w:rsidR="00C02BC3" w:rsidRPr="009F7584">
        <w:rPr>
          <w:rFonts w:ascii="Times New Roman" w:hAnsi="Times New Roman" w:cs="Times New Roman"/>
          <w:sz w:val="24"/>
          <w:szCs w:val="24"/>
        </w:rPr>
        <w:t>/[</w:t>
      </w:r>
      <w:proofErr w:type="spellStart"/>
      <w:proofErr w:type="gramEnd"/>
      <w:r w:rsidR="00C02BC3" w:rsidRPr="009F7584">
        <w:rPr>
          <w:rFonts w:ascii="Times New Roman" w:hAnsi="Times New Roman" w:cs="Times New Roman"/>
          <w:sz w:val="24"/>
          <w:szCs w:val="24"/>
        </w:rPr>
        <w:t>М.В.Вербицк</w:t>
      </w:r>
      <w:r w:rsidR="00776041" w:rsidRPr="009F7584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4C2781" w:rsidRPr="009F7584">
        <w:rPr>
          <w:rFonts w:ascii="Times New Roman" w:hAnsi="Times New Roman" w:cs="Times New Roman"/>
          <w:sz w:val="24"/>
          <w:szCs w:val="24"/>
        </w:rPr>
        <w:t xml:space="preserve">, Б. </w:t>
      </w:r>
      <w:proofErr w:type="spellStart"/>
      <w:r w:rsidR="004C2781" w:rsidRPr="009F7584">
        <w:rPr>
          <w:rFonts w:ascii="Times New Roman" w:hAnsi="Times New Roman" w:cs="Times New Roman"/>
          <w:sz w:val="24"/>
          <w:szCs w:val="24"/>
        </w:rPr>
        <w:t>Эббс</w:t>
      </w:r>
      <w:proofErr w:type="spellEnd"/>
      <w:r w:rsidR="004C2781" w:rsidRPr="009F7584"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 w:rsidR="004C2781" w:rsidRPr="009F7584">
        <w:rPr>
          <w:rFonts w:ascii="Times New Roman" w:hAnsi="Times New Roman" w:cs="Times New Roman"/>
          <w:sz w:val="24"/>
          <w:szCs w:val="24"/>
        </w:rPr>
        <w:t>Уо</w:t>
      </w:r>
      <w:r w:rsidR="00C02BC3" w:rsidRPr="009F7584">
        <w:rPr>
          <w:rFonts w:ascii="Times New Roman" w:hAnsi="Times New Roman" w:cs="Times New Roman"/>
          <w:sz w:val="24"/>
          <w:szCs w:val="24"/>
        </w:rPr>
        <w:t>рел</w:t>
      </w:r>
      <w:r w:rsidR="004C2781" w:rsidRPr="009F7584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9F7584">
        <w:rPr>
          <w:rFonts w:ascii="Times New Roman" w:hAnsi="Times New Roman" w:cs="Times New Roman"/>
          <w:sz w:val="24"/>
          <w:szCs w:val="24"/>
        </w:rPr>
        <w:t>, Э. Уорд]</w:t>
      </w:r>
      <w:r w:rsidR="00C02BC3" w:rsidRPr="009F7584">
        <w:rPr>
          <w:rFonts w:ascii="Times New Roman" w:hAnsi="Times New Roman" w:cs="Times New Roman"/>
          <w:sz w:val="24"/>
          <w:szCs w:val="24"/>
        </w:rPr>
        <w:t xml:space="preserve">; под ред. Проф. </w:t>
      </w:r>
      <w:proofErr w:type="spellStart"/>
      <w:r w:rsidR="00C02BC3" w:rsidRPr="009F7584">
        <w:rPr>
          <w:rFonts w:ascii="Times New Roman" w:hAnsi="Times New Roman" w:cs="Times New Roman"/>
          <w:sz w:val="24"/>
          <w:szCs w:val="24"/>
        </w:rPr>
        <w:t>М.В.Вербицкой</w:t>
      </w:r>
      <w:proofErr w:type="spellEnd"/>
      <w:r w:rsidR="00C02BC3" w:rsidRPr="009F7584">
        <w:rPr>
          <w:rFonts w:ascii="Times New Roman" w:hAnsi="Times New Roman" w:cs="Times New Roman"/>
          <w:sz w:val="24"/>
          <w:szCs w:val="24"/>
        </w:rPr>
        <w:t xml:space="preserve">. – 2-е изд., </w:t>
      </w:r>
      <w:proofErr w:type="spellStart"/>
      <w:r w:rsidR="00C02BC3" w:rsidRPr="009F7584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="00C02BC3" w:rsidRPr="009F7584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="00C02BC3" w:rsidRPr="009F758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C02BC3" w:rsidRPr="009F7584">
        <w:rPr>
          <w:rFonts w:ascii="Times New Roman" w:hAnsi="Times New Roman" w:cs="Times New Roman"/>
          <w:sz w:val="24"/>
          <w:szCs w:val="24"/>
        </w:rPr>
        <w:t xml:space="preserve">-Граф: </w:t>
      </w:r>
      <w:proofErr w:type="spellStart"/>
      <w:r w:rsidR="00C02BC3" w:rsidRPr="009F7584">
        <w:rPr>
          <w:rFonts w:ascii="Times New Roman" w:hAnsi="Times New Roman" w:cs="Times New Roman"/>
          <w:sz w:val="24"/>
          <w:szCs w:val="24"/>
        </w:rPr>
        <w:t>PearsonEducationLimited</w:t>
      </w:r>
      <w:proofErr w:type="spellEnd"/>
      <w:r w:rsidR="00C02BC3" w:rsidRPr="009F7584">
        <w:rPr>
          <w:rFonts w:ascii="Times New Roman" w:hAnsi="Times New Roman" w:cs="Times New Roman"/>
          <w:sz w:val="24"/>
          <w:szCs w:val="24"/>
        </w:rPr>
        <w:t>, 2015– (</w:t>
      </w:r>
      <w:proofErr w:type="spellStart"/>
      <w:r w:rsidR="00C02BC3" w:rsidRPr="009F7584">
        <w:rPr>
          <w:rFonts w:ascii="Times New Roman" w:hAnsi="Times New Roman" w:cs="Times New Roman"/>
          <w:sz w:val="24"/>
          <w:szCs w:val="24"/>
        </w:rPr>
        <w:t>Forward</w:t>
      </w:r>
      <w:proofErr w:type="spellEnd"/>
      <w:r w:rsidR="00C02BC3" w:rsidRPr="009F7584">
        <w:rPr>
          <w:rFonts w:ascii="Times New Roman" w:hAnsi="Times New Roman" w:cs="Times New Roman"/>
          <w:sz w:val="24"/>
          <w:szCs w:val="24"/>
        </w:rPr>
        <w:t>).</w:t>
      </w:r>
    </w:p>
    <w:p w:rsidR="009731A9" w:rsidRPr="009F7584" w:rsidRDefault="009731A9" w:rsidP="00F139A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F7584">
        <w:rPr>
          <w:rFonts w:ascii="Times New Roman" w:hAnsi="Times New Roman"/>
          <w:sz w:val="24"/>
          <w:szCs w:val="24"/>
        </w:rPr>
        <w:t>Данная линия учебников соответствует Федеральному государственному образовательному о стандарту основного общего образования, одобрена РАО и РАН, имеет гриф «Рекомендовано» и включена в Федеральный перечень, утвержденный приказом Министерства образования и науки Российской Федерации от 31 марта 2014 г. № 253.</w:t>
      </w:r>
    </w:p>
    <w:p w:rsidR="009731A9" w:rsidRPr="009F7584" w:rsidRDefault="009731A9" w:rsidP="00F139A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Изучение иностранного языка в начальной школе направлено на достижение </w:t>
      </w:r>
      <w:r w:rsidR="009F7584">
        <w:rPr>
          <w:rFonts w:ascii="Times New Roman" w:eastAsiaTheme="minorHAnsi" w:hAnsi="Times New Roman"/>
          <w:sz w:val="24"/>
          <w:szCs w:val="24"/>
        </w:rPr>
        <w:t xml:space="preserve">следующих целей: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>•     формирование умения общаться на англий</w:t>
      </w:r>
      <w:r w:rsidR="00DA1D61">
        <w:rPr>
          <w:rFonts w:ascii="Times New Roman" w:eastAsiaTheme="minorHAnsi" w:hAnsi="Times New Roman"/>
          <w:sz w:val="24"/>
          <w:szCs w:val="24"/>
        </w:rPr>
        <w:t>ском языке на элемен</w:t>
      </w:r>
      <w:r w:rsidRPr="009F7584">
        <w:rPr>
          <w:rFonts w:ascii="Times New Roman" w:eastAsiaTheme="minorHAnsi" w:hAnsi="Times New Roman"/>
          <w:sz w:val="24"/>
          <w:szCs w:val="24"/>
        </w:rPr>
        <w:t xml:space="preserve">тарном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9F7584">
        <w:rPr>
          <w:rFonts w:ascii="Times New Roman" w:eastAsiaTheme="minorHAnsi" w:hAnsi="Times New Roman"/>
          <w:sz w:val="24"/>
          <w:szCs w:val="24"/>
        </w:rPr>
        <w:t>уровне  с</w:t>
      </w:r>
      <w:proofErr w:type="gramEnd"/>
      <w:r w:rsidRPr="009F7584">
        <w:rPr>
          <w:rFonts w:ascii="Times New Roman" w:eastAsiaTheme="minorHAnsi" w:hAnsi="Times New Roman"/>
          <w:sz w:val="24"/>
          <w:szCs w:val="24"/>
        </w:rPr>
        <w:t xml:space="preserve">  учётом  речевых  возможностей  и  потребностей  младших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9F7584">
        <w:rPr>
          <w:rFonts w:ascii="Times New Roman" w:eastAsiaTheme="minorHAnsi" w:hAnsi="Times New Roman"/>
          <w:sz w:val="24"/>
          <w:szCs w:val="24"/>
        </w:rPr>
        <w:t>школьников  в</w:t>
      </w:r>
      <w:proofErr w:type="gramEnd"/>
      <w:r w:rsidRPr="009F7584">
        <w:rPr>
          <w:rFonts w:ascii="Times New Roman" w:eastAsiaTheme="minorHAnsi" w:hAnsi="Times New Roman"/>
          <w:sz w:val="24"/>
          <w:szCs w:val="24"/>
        </w:rPr>
        <w:t xml:space="preserve">  устной  (</w:t>
      </w:r>
      <w:proofErr w:type="spellStart"/>
      <w:r w:rsidRPr="009F7584">
        <w:rPr>
          <w:rFonts w:ascii="Times New Roman" w:eastAsiaTheme="minorHAnsi" w:hAnsi="Times New Roman"/>
          <w:sz w:val="24"/>
          <w:szCs w:val="24"/>
        </w:rPr>
        <w:t>аудирование</w:t>
      </w:r>
      <w:proofErr w:type="spellEnd"/>
      <w:r w:rsidRPr="009F7584">
        <w:rPr>
          <w:rFonts w:ascii="Times New Roman" w:eastAsiaTheme="minorHAnsi" w:hAnsi="Times New Roman"/>
          <w:sz w:val="24"/>
          <w:szCs w:val="24"/>
        </w:rPr>
        <w:t xml:space="preserve">  и  говорение)  и  письменной  (чтение  и письмо) формах;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 </w:t>
      </w:r>
      <w:proofErr w:type="gramStart"/>
      <w:r w:rsidRPr="009F7584">
        <w:rPr>
          <w:rFonts w:ascii="Times New Roman" w:eastAsiaTheme="minorHAnsi" w:hAnsi="Times New Roman"/>
          <w:sz w:val="24"/>
          <w:szCs w:val="24"/>
        </w:rPr>
        <w:t>развитие  речевых</w:t>
      </w:r>
      <w:proofErr w:type="gramEnd"/>
      <w:r w:rsidRPr="009F7584">
        <w:rPr>
          <w:rFonts w:ascii="Times New Roman" w:eastAsiaTheme="minorHAnsi" w:hAnsi="Times New Roman"/>
          <w:sz w:val="24"/>
          <w:szCs w:val="24"/>
        </w:rPr>
        <w:t>,  интеллектуальных и познава</w:t>
      </w:r>
      <w:r w:rsidR="00DA1D61">
        <w:rPr>
          <w:rFonts w:ascii="Times New Roman" w:eastAsiaTheme="minorHAnsi" w:hAnsi="Times New Roman"/>
          <w:sz w:val="24"/>
          <w:szCs w:val="24"/>
        </w:rPr>
        <w:t>тельных способно</w:t>
      </w:r>
      <w:r w:rsidRPr="009F7584">
        <w:rPr>
          <w:rFonts w:ascii="Times New Roman" w:eastAsiaTheme="minorHAnsi" w:hAnsi="Times New Roman"/>
          <w:sz w:val="24"/>
          <w:szCs w:val="24"/>
        </w:rPr>
        <w:t xml:space="preserve">стей младших школьников, а также их </w:t>
      </w:r>
      <w:proofErr w:type="spellStart"/>
      <w:r w:rsidRPr="009F7584">
        <w:rPr>
          <w:rFonts w:ascii="Times New Roman" w:eastAsiaTheme="minorHAnsi" w:hAnsi="Times New Roman"/>
          <w:sz w:val="24"/>
          <w:szCs w:val="24"/>
        </w:rPr>
        <w:t>об</w:t>
      </w:r>
      <w:r w:rsidR="00DA1D61">
        <w:rPr>
          <w:rFonts w:ascii="Times New Roman" w:eastAsiaTheme="minorHAnsi" w:hAnsi="Times New Roman"/>
          <w:sz w:val="24"/>
          <w:szCs w:val="24"/>
        </w:rPr>
        <w:t>щеучебных</w:t>
      </w:r>
      <w:proofErr w:type="spellEnd"/>
      <w:r w:rsidR="00DA1D61">
        <w:rPr>
          <w:rFonts w:ascii="Times New Roman" w:eastAsiaTheme="minorHAnsi" w:hAnsi="Times New Roman"/>
          <w:sz w:val="24"/>
          <w:szCs w:val="24"/>
        </w:rPr>
        <w:t xml:space="preserve"> умений; развитие моти</w:t>
      </w:r>
      <w:r w:rsidRPr="009F7584">
        <w:rPr>
          <w:rFonts w:ascii="Times New Roman" w:eastAsiaTheme="minorHAnsi" w:hAnsi="Times New Roman"/>
          <w:sz w:val="24"/>
          <w:szCs w:val="24"/>
        </w:rPr>
        <w:t xml:space="preserve">вации к дальнейшему овладению английским языком;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воспитание и разностороннее развитие младшего школьника средствами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>английского языка.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 формирование умения общаться на английском языке на элементарном </w:t>
      </w:r>
      <w:proofErr w:type="gramStart"/>
      <w:r w:rsidRPr="009F7584">
        <w:rPr>
          <w:rFonts w:ascii="Times New Roman" w:eastAsiaTheme="minorHAnsi" w:hAnsi="Times New Roman"/>
          <w:sz w:val="24"/>
          <w:szCs w:val="24"/>
        </w:rPr>
        <w:t>уровне  с</w:t>
      </w:r>
      <w:proofErr w:type="gramEnd"/>
      <w:r w:rsidRPr="009F7584">
        <w:rPr>
          <w:rFonts w:ascii="Times New Roman" w:eastAsiaTheme="minorHAnsi" w:hAnsi="Times New Roman"/>
          <w:sz w:val="24"/>
          <w:szCs w:val="24"/>
        </w:rPr>
        <w:t xml:space="preserve">  учётом  речевых  возможностей  и  потребностей  младших школьников  в  устной  (</w:t>
      </w:r>
      <w:proofErr w:type="spellStart"/>
      <w:r w:rsidRPr="009F7584">
        <w:rPr>
          <w:rFonts w:ascii="Times New Roman" w:eastAsiaTheme="minorHAnsi" w:hAnsi="Times New Roman"/>
          <w:sz w:val="24"/>
          <w:szCs w:val="24"/>
        </w:rPr>
        <w:t>аудирование</w:t>
      </w:r>
      <w:proofErr w:type="spellEnd"/>
      <w:r w:rsidRPr="009F7584">
        <w:rPr>
          <w:rFonts w:ascii="Times New Roman" w:eastAsiaTheme="minorHAnsi" w:hAnsi="Times New Roman"/>
          <w:sz w:val="24"/>
          <w:szCs w:val="24"/>
        </w:rPr>
        <w:t xml:space="preserve">  и  говорение)  и  письменной  (чтение  и письмо) формах;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 развитие  речевых,  интеллектуальных и познавательных способностей младших школьников, а также их </w:t>
      </w:r>
      <w:proofErr w:type="spellStart"/>
      <w:r w:rsidRPr="009F7584">
        <w:rPr>
          <w:rFonts w:ascii="Times New Roman" w:eastAsiaTheme="minorHAnsi" w:hAnsi="Times New Roman"/>
          <w:sz w:val="24"/>
          <w:szCs w:val="24"/>
        </w:rPr>
        <w:t>общеучебных</w:t>
      </w:r>
      <w:proofErr w:type="spellEnd"/>
      <w:r w:rsidRPr="009F7584">
        <w:rPr>
          <w:rFonts w:ascii="Times New Roman" w:eastAsiaTheme="minorHAnsi" w:hAnsi="Times New Roman"/>
          <w:sz w:val="24"/>
          <w:szCs w:val="24"/>
        </w:rPr>
        <w:t xml:space="preserve"> умений; развитие мотивации к дальнейшему овладению английским языком;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Исходя из сформулированных целей изучение предмета «Английский язык»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lastRenderedPageBreak/>
        <w:t>направлено на решение следующих задач: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формирование  представлений  об  английском  языке  как  средстве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общения;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освоение элементарных      лингвистических      представлений;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 обеспечение    коммуникативно-психологической    адаптации    младших школьников к  новому языковому миру для преодоления в  дальнейшем психологического барьера и использования английского языка как  средства общения;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>•     развитие  личностных  качеств  младшег</w:t>
      </w:r>
      <w:r w:rsidR="00DA1D61">
        <w:rPr>
          <w:rFonts w:ascii="Times New Roman" w:eastAsiaTheme="minorHAnsi" w:hAnsi="Times New Roman"/>
          <w:sz w:val="24"/>
          <w:szCs w:val="24"/>
        </w:rPr>
        <w:t>о  школьника,  его  внима</w:t>
      </w:r>
      <w:r w:rsidRPr="009F7584">
        <w:rPr>
          <w:rFonts w:ascii="Times New Roman" w:eastAsiaTheme="minorHAnsi" w:hAnsi="Times New Roman"/>
          <w:sz w:val="24"/>
          <w:szCs w:val="24"/>
        </w:rPr>
        <w:t>ния, мышления,  памяти  и  воображения  в  процессе  участия  в  моделиру</w:t>
      </w:r>
      <w:r w:rsidR="00DA1D61">
        <w:rPr>
          <w:rFonts w:ascii="Times New Roman" w:eastAsiaTheme="minorHAnsi" w:hAnsi="Times New Roman"/>
          <w:sz w:val="24"/>
          <w:szCs w:val="24"/>
        </w:rPr>
        <w:t>е</w:t>
      </w:r>
      <w:r w:rsidRPr="009F7584">
        <w:rPr>
          <w:rFonts w:ascii="Times New Roman" w:eastAsiaTheme="minorHAnsi" w:hAnsi="Times New Roman"/>
          <w:sz w:val="24"/>
          <w:szCs w:val="24"/>
        </w:rPr>
        <w:t xml:space="preserve">мых ситуациях общения, ролевых играх;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   развитие  эмоциональной  сферы  детей  в  процессе  обучающих  игр, учебных спектаклей с использованием английского языка;  </w:t>
      </w:r>
    </w:p>
    <w:p w:rsidR="009731A9" w:rsidRPr="009F7584" w:rsidRDefault="009731A9" w:rsidP="00F139AA">
      <w:pPr>
        <w:pStyle w:val="a9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F7584">
        <w:rPr>
          <w:rFonts w:ascii="Times New Roman" w:eastAsiaTheme="minorHAnsi" w:hAnsi="Times New Roman"/>
          <w:sz w:val="24"/>
          <w:szCs w:val="24"/>
        </w:rPr>
        <w:t xml:space="preserve">•  развитие познавательных способностей, овладение умением координированной  работы  с  разными  компонентами  учебно-методического  комплекта (учебником,  рабочей  тетрадью,  </w:t>
      </w:r>
      <w:proofErr w:type="spellStart"/>
      <w:r w:rsidRPr="009F7584">
        <w:rPr>
          <w:rFonts w:ascii="Times New Roman" w:eastAsiaTheme="minorHAnsi" w:hAnsi="Times New Roman"/>
          <w:sz w:val="24"/>
          <w:szCs w:val="24"/>
        </w:rPr>
        <w:t>аудиоприложением</w:t>
      </w:r>
      <w:proofErr w:type="spellEnd"/>
      <w:r w:rsidRPr="009F7584">
        <w:rPr>
          <w:rFonts w:ascii="Times New Roman" w:eastAsiaTheme="minorHAnsi" w:hAnsi="Times New Roman"/>
          <w:sz w:val="24"/>
          <w:szCs w:val="24"/>
        </w:rPr>
        <w:t xml:space="preserve">),  умением  работы  в группе. </w:t>
      </w:r>
    </w:p>
    <w:p w:rsidR="00721473" w:rsidRPr="00D7465D" w:rsidRDefault="009D0880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65D">
        <w:rPr>
          <w:rFonts w:ascii="Times New Roman" w:hAnsi="Times New Roman" w:cs="Times New Roman"/>
          <w:b/>
          <w:sz w:val="28"/>
          <w:szCs w:val="28"/>
        </w:rPr>
        <w:t>Формы организации обучения</w:t>
      </w:r>
      <w:r w:rsidR="00721473" w:rsidRPr="00D7465D">
        <w:rPr>
          <w:rFonts w:ascii="Times New Roman" w:hAnsi="Times New Roman" w:cs="Times New Roman"/>
          <w:sz w:val="28"/>
          <w:szCs w:val="28"/>
        </w:rPr>
        <w:t>: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1</w:t>
      </w:r>
      <w:r w:rsidR="00721473" w:rsidRPr="009F7584">
        <w:rPr>
          <w:rFonts w:ascii="Times New Roman" w:hAnsi="Times New Roman" w:cs="Times New Roman"/>
          <w:sz w:val="24"/>
          <w:szCs w:val="24"/>
        </w:rPr>
        <w:t>)работа в парах;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2</w:t>
      </w:r>
      <w:r w:rsidR="00721473" w:rsidRPr="009F7584">
        <w:rPr>
          <w:rFonts w:ascii="Times New Roman" w:hAnsi="Times New Roman" w:cs="Times New Roman"/>
          <w:sz w:val="24"/>
          <w:szCs w:val="24"/>
        </w:rPr>
        <w:t>) работа в группах;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3</w:t>
      </w:r>
      <w:r w:rsidR="00721473" w:rsidRPr="009F7584">
        <w:rPr>
          <w:rFonts w:ascii="Times New Roman" w:hAnsi="Times New Roman" w:cs="Times New Roman"/>
          <w:sz w:val="24"/>
          <w:szCs w:val="24"/>
        </w:rPr>
        <w:t>) обучение лексике;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4</w:t>
      </w:r>
      <w:r w:rsidR="00721473" w:rsidRPr="009F7584">
        <w:rPr>
          <w:rFonts w:ascii="Times New Roman" w:hAnsi="Times New Roman" w:cs="Times New Roman"/>
          <w:sz w:val="24"/>
          <w:szCs w:val="24"/>
        </w:rPr>
        <w:t>) сюжетные истории;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5</w:t>
      </w:r>
      <w:r w:rsidR="00721473" w:rsidRPr="009F7584">
        <w:rPr>
          <w:rFonts w:ascii="Times New Roman" w:hAnsi="Times New Roman" w:cs="Times New Roman"/>
          <w:sz w:val="24"/>
          <w:szCs w:val="24"/>
        </w:rPr>
        <w:t>) образцы диалогов;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6</w:t>
      </w:r>
      <w:r w:rsidR="00721473" w:rsidRPr="009F7584">
        <w:rPr>
          <w:rFonts w:ascii="Times New Roman" w:hAnsi="Times New Roman" w:cs="Times New Roman"/>
          <w:sz w:val="24"/>
          <w:szCs w:val="24"/>
        </w:rPr>
        <w:t>) рифмовки, песенки, стишки;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7</w:t>
      </w:r>
      <w:r w:rsidR="00721473" w:rsidRPr="009F7584">
        <w:rPr>
          <w:rFonts w:ascii="Times New Roman" w:hAnsi="Times New Roman" w:cs="Times New Roman"/>
          <w:sz w:val="24"/>
          <w:szCs w:val="24"/>
        </w:rPr>
        <w:t>) игры;</w:t>
      </w:r>
    </w:p>
    <w:p w:rsidR="00721473" w:rsidRPr="009F7584" w:rsidRDefault="00D7465D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8</w:t>
      </w:r>
      <w:r w:rsidR="00B841FA" w:rsidRPr="009F7584">
        <w:rPr>
          <w:rFonts w:ascii="Times New Roman" w:hAnsi="Times New Roman" w:cs="Times New Roman"/>
          <w:sz w:val="24"/>
          <w:szCs w:val="24"/>
        </w:rPr>
        <w:t>) правописание.</w:t>
      </w:r>
    </w:p>
    <w:p w:rsidR="00E36A42" w:rsidRPr="009F7584" w:rsidRDefault="00E36A42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84">
        <w:rPr>
          <w:rFonts w:ascii="Times New Roman" w:hAnsi="Times New Roman" w:cs="Times New Roman"/>
          <w:sz w:val="24"/>
          <w:szCs w:val="24"/>
        </w:rPr>
        <w:t>Количество контро</w:t>
      </w:r>
      <w:r w:rsidR="00476A92">
        <w:rPr>
          <w:rFonts w:ascii="Times New Roman" w:hAnsi="Times New Roman" w:cs="Times New Roman"/>
          <w:sz w:val="24"/>
          <w:szCs w:val="24"/>
        </w:rPr>
        <w:t>льных работ за курс 2 класса – 4</w:t>
      </w:r>
      <w:r w:rsidRPr="009F758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5"/>
        <w:gridCol w:w="2295"/>
        <w:gridCol w:w="2220"/>
        <w:gridCol w:w="2220"/>
      </w:tblGrid>
      <w:tr w:rsidR="00476A92" w:rsidRPr="009F7584" w:rsidTr="00AD6943">
        <w:tc>
          <w:tcPr>
            <w:tcW w:w="2835" w:type="dxa"/>
          </w:tcPr>
          <w:p w:rsidR="00476A92" w:rsidRPr="009F7584" w:rsidRDefault="00476A92" w:rsidP="00476A92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2295" w:type="dxa"/>
          </w:tcPr>
          <w:p w:rsidR="00476A92" w:rsidRPr="009F7584" w:rsidRDefault="00476A92" w:rsidP="00476A92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триместр</w:t>
            </w:r>
          </w:p>
        </w:tc>
        <w:tc>
          <w:tcPr>
            <w:tcW w:w="2220" w:type="dxa"/>
          </w:tcPr>
          <w:p w:rsidR="00476A92" w:rsidRPr="009F7584" w:rsidRDefault="00476A92" w:rsidP="00476A92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триместр</w:t>
            </w:r>
          </w:p>
        </w:tc>
        <w:tc>
          <w:tcPr>
            <w:tcW w:w="2220" w:type="dxa"/>
          </w:tcPr>
          <w:p w:rsidR="00476A92" w:rsidRPr="009F7584" w:rsidRDefault="00476A92" w:rsidP="00476A92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58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476A92" w:rsidRPr="009F7584" w:rsidTr="00AD6943">
        <w:tc>
          <w:tcPr>
            <w:tcW w:w="2835" w:type="dxa"/>
          </w:tcPr>
          <w:p w:rsidR="00476A92" w:rsidRPr="009F7584" w:rsidRDefault="00476A92" w:rsidP="00AD6943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5" w:type="dxa"/>
          </w:tcPr>
          <w:p w:rsidR="00476A92" w:rsidRPr="009F7584" w:rsidRDefault="00476A92" w:rsidP="00AD6943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0" w:type="dxa"/>
          </w:tcPr>
          <w:p w:rsidR="00476A92" w:rsidRPr="009F7584" w:rsidRDefault="00476A92" w:rsidP="00AD6943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0" w:type="dxa"/>
          </w:tcPr>
          <w:p w:rsidR="00476A92" w:rsidRPr="009F7584" w:rsidRDefault="00476A92" w:rsidP="00AD6943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76A92" w:rsidRDefault="00476A92" w:rsidP="00476A9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DD7C28" w:rsidSect="00BE681B">
          <w:footerReference w:type="default" r:id="rId9"/>
          <w:pgSz w:w="11906" w:h="16838"/>
          <w:pgMar w:top="851" w:right="851" w:bottom="851" w:left="1418" w:header="709" w:footer="709" w:gutter="0"/>
          <w:pgNumType w:start="2"/>
          <w:cols w:space="708"/>
          <w:docGrid w:linePitch="360"/>
        </w:sectPr>
      </w:pPr>
    </w:p>
    <w:p w:rsidR="002E4007" w:rsidRPr="00AD6943" w:rsidRDefault="00AF28A3" w:rsidP="00F139A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94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 «Английский язык» во 2 классе</w:t>
      </w:r>
    </w:p>
    <w:tbl>
      <w:tblPr>
        <w:tblStyle w:val="a4"/>
        <w:tblW w:w="148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24"/>
        <w:gridCol w:w="6407"/>
        <w:gridCol w:w="4224"/>
      </w:tblGrid>
      <w:tr w:rsidR="00F823A1" w:rsidRPr="00AD6943" w:rsidTr="005D056F">
        <w:trPr>
          <w:trHeight w:val="843"/>
        </w:trPr>
        <w:tc>
          <w:tcPr>
            <w:tcW w:w="4224" w:type="dxa"/>
          </w:tcPr>
          <w:p w:rsidR="00F823A1" w:rsidRPr="00AD6943" w:rsidRDefault="00721473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содержание темы/курса</w:t>
            </w:r>
          </w:p>
        </w:tc>
        <w:tc>
          <w:tcPr>
            <w:tcW w:w="10631" w:type="dxa"/>
            <w:gridSpan w:val="2"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учебной деятельности</w:t>
            </w:r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(характеристика основных видов деятельности ученика)</w:t>
            </w: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9D0880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881295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49645B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1 «Давайте </w:t>
            </w:r>
            <w:r w:rsidR="0049645B"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говорить по-английски»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нового материала по страноведению.</w:t>
            </w:r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F823A1" w:rsidRPr="00AD6943" w:rsidRDefault="000602C0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Объяснять личные цели и мотивы изучения языка (на русском языке). Осознать возможности языковой догадки. Учиться работать с учебником, аудио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приложением.</w:t>
            </w:r>
          </w:p>
          <w:p w:rsidR="000602C0" w:rsidRPr="00AD6943" w:rsidRDefault="000602C0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речь учителя и отвечать на вопросы (на русском); на приветствие (на английском). Воспринимать на слух и произносить звуки и слоги; различать знаки транскрипции и буквы. Графически воспроизводить буквы по образцам, называть их. Работать в группе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произносительных навыков: звуки [ı], [æ], [e], [ʊ], [ɒ]; [k], [b], [t]. Ознакомление с буквами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Аа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Вb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Кk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Тt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721473" w:rsidP="00F139A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  <w:r w:rsidR="00F823A1"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«Мои увлечения»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произносительных навыков: звуки [ı], [i:], [ɒ], [ɔ:], [ʊ], [u:]; согласные [h], [θ], [ð]. Знакомство с буквами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Oo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Hh</w:t>
            </w:r>
            <w:proofErr w:type="spellEnd"/>
          </w:p>
          <w:p w:rsidR="00F823A1" w:rsidRPr="00AD6943" w:rsidRDefault="00F823A1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F823A1" w:rsidRPr="00AD6943" w:rsidRDefault="000602C0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графически и каллиграфически корректно буквы англ. алфавита.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02C0" w:rsidRPr="00AD6943" w:rsidRDefault="000602C0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приветствие/речь учителя и одноклассников, отвечать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br/>
              <w:t>согласно ситуации общения. Распознавать и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воспроизводить слова со слуха, считать до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5. Соотносить графический и звуковой образ слова. Воспринимать на слух и произносить звуки и слоги; различать знаки транскрипции; воспроизводить буквы по образцам, называть их.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Счёт от 6 до 10. Формирование произносительных навыков: звуки дифтонги: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eı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əʊ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ɔı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].  </w:t>
            </w:r>
          </w:p>
          <w:p w:rsidR="00F823A1" w:rsidRPr="00AD6943" w:rsidRDefault="00F823A1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721473" w:rsidP="00F139A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  <w:r w:rsidR="00F823A1"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«Давайте познакомимся!»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Счёт до 10. Имена собственные.  Формирование произносительных навыков: звуки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aʊ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], [f], [d], [g]. Ознакомление с буквами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Dd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Ff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</w:t>
            </w:r>
            <w:proofErr w:type="spellEnd"/>
          </w:p>
          <w:p w:rsidR="00F823A1" w:rsidRPr="00AD6943" w:rsidRDefault="00F823A1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F823A1" w:rsidRPr="00AD6943" w:rsidRDefault="00B63BF8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графически и каллиграфически корректно буквы англ. алфавита.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23A1" w:rsidRPr="00AD6943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решению в совместной деятельности.</w:t>
            </w:r>
          </w:p>
          <w:p w:rsidR="00B63BF8" w:rsidRPr="00AD6943" w:rsidRDefault="00B63BF8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Указательные местоимения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this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that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Формирование произносительных навыков: звуки [ɑ:], [ʌ], [з:], [s], [z], [ʤ]. Повторение букв.</w:t>
            </w:r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6E2F62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="00F823A1" w:rsidRPr="00AD69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sz w:val="24"/>
                <w:szCs w:val="24"/>
              </w:rPr>
              <w:t>4 «Как зовут твоих друзей?»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 с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Формирование произносительных навыков: звуки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aı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],  [m], [n], [ŋ]. Ознакомление с буквами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Nn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F823A1" w:rsidRPr="00AD6943" w:rsidRDefault="00B63BF8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графически и каллиграфически корректно буквы англ. алфавита.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и букв. Произношение и различие на слух зв</w:t>
            </w:r>
            <w:r w:rsidR="00EF2564" w:rsidRPr="00AD6943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.; умение произносить звуки и слоги; читать транскрипцию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Оборот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="00E24A39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have</w:t>
            </w:r>
            <w:proofErr w:type="spellEnd"/>
            <w:r w:rsidR="00E24A39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got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Формирование произносительных навыков: звуки:  [p], [w], [ʃ], [ʧ]. Ознакомление с буквами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980B3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F823A1" w:rsidRPr="00AD69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sz w:val="24"/>
                <w:szCs w:val="24"/>
              </w:rPr>
              <w:t>5 «Я могу читать по-английски»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Союз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Формирование произносительных навыков: звуки:  [v], [l], [r].  Ознакомление с буквами 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Ll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Jj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Rr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Vv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догадываться о значении слов, опираясь на знание родного языка. Воспроизведение графически и каллиграфически корректно буквы англ. алфавита.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и букв. Произношение и различие на слух зв</w:t>
            </w:r>
            <w:r w:rsidR="00EF2564" w:rsidRPr="00AD6943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3A1" w:rsidRPr="00AD6943" w:rsidRDefault="00F823A1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пользе изучения английского языка. Формирование произносительных навыков: согласный [j]. Ознакомление с буквами: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Qq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Yy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Zz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980B3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F823A1" w:rsidRPr="00AD69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sz w:val="24"/>
                <w:szCs w:val="24"/>
              </w:rPr>
              <w:t>6 «Я знаю английский алфавит» (2 часа)</w:t>
            </w:r>
          </w:p>
        </w:tc>
      </w:tr>
      <w:tr w:rsidR="00F823A1" w:rsidRPr="00AD6943" w:rsidTr="005D056F">
        <w:tc>
          <w:tcPr>
            <w:tcW w:w="4224" w:type="dxa"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0631" w:type="dxa"/>
            <w:gridSpan w:val="2"/>
            <w:vMerge w:val="restart"/>
          </w:tcPr>
          <w:p w:rsidR="00F823A1" w:rsidRPr="00AD6943" w:rsidRDefault="00B63BF8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>орректно буквы англ. алфавита. С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23A1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Неопределённый артикль. Буквы: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</w:t>
            </w:r>
            <w:proofErr w:type="spellEnd"/>
          </w:p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F823A1" w:rsidRPr="00AD6943" w:rsidRDefault="00F823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45B" w:rsidRPr="00AD6943" w:rsidTr="005D056F">
        <w:tc>
          <w:tcPr>
            <w:tcW w:w="14855" w:type="dxa"/>
            <w:gridSpan w:val="3"/>
          </w:tcPr>
          <w:p w:rsidR="0049645B" w:rsidRPr="00AD6943" w:rsidRDefault="00980B3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F823A1" w:rsidRPr="00AD69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645B" w:rsidRPr="00AD6943">
              <w:rPr>
                <w:rFonts w:ascii="Times New Roman" w:hAnsi="Times New Roman" w:cs="Times New Roman"/>
                <w:sz w:val="24"/>
                <w:szCs w:val="24"/>
              </w:rPr>
              <w:t>7 «А что у тебя есть?» (2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Специальный вопрос с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Оборот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="00E24A39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have</w:t>
            </w:r>
            <w:proofErr w:type="spellEnd"/>
            <w:r w:rsidR="00E24A39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got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Hh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proofErr w:type="spellEnd"/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графически и каллиграфически корректно буквы англ. алфавита.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воспроизводить наизусть названия букв, знать их последовательность в алфавите</w:t>
            </w:r>
          </w:p>
        </w:tc>
      </w:tr>
      <w:tr w:rsidR="00B63BF8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Названия англоязычных стран, их столиц. Глагол</w:t>
            </w: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be. </w:t>
            </w: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</w:t>
            </w: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have got. </w:t>
            </w: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Qq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Zz</w:t>
            </w:r>
            <w:proofErr w:type="spellEnd"/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№8 «Я знаю много английских слов» (</w:t>
            </w:r>
            <w:r w:rsidR="00685A43" w:rsidRPr="00AD6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EF2564" w:rsidRPr="00AD6943" w:rsidRDefault="00EF2564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Полные и краткие формы глагола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="00E24A39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Диалог-расспрос о стране/городе проживания. </w:t>
            </w:r>
          </w:p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корректно буквы англ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алфавита;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Приобретение начальных навыков общения. Освоение начальных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лигвистич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представлений. Умение употреблять изученную лексику в речи.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Существительные в формах ед. и мн. ч.  картинкам. Повторение букв и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№9 «Здравствуй!» (</w:t>
            </w:r>
            <w:r w:rsidR="00E24A39" w:rsidRPr="00AD6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649A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E24A39" w:rsidRPr="00AD69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Английские имена, фамилии.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ng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[ŋ],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[θ],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[ɔ:], o в открытом слоге —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əʊ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>и корректно буквы; сравнение звуков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 элементарный этикетный диалог. Понимать содержание текста при прослушивании, отвечать на вопросы  с опорой на иллюстрации, повторять за диктором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A39" w:rsidRPr="00AD6943" w:rsidTr="00E24A39">
        <w:trPr>
          <w:trHeight w:val="906"/>
        </w:trPr>
        <w:tc>
          <w:tcPr>
            <w:tcW w:w="4224" w:type="dxa"/>
          </w:tcPr>
          <w:p w:rsidR="00E24A39" w:rsidRPr="00AD6943" w:rsidRDefault="00E24A39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Приветствие и прощание</w:t>
            </w:r>
          </w:p>
          <w:p w:rsidR="00E24A39" w:rsidRPr="00AD6943" w:rsidRDefault="00E24A39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закрепление  лексико- грамматического материала.</w:t>
            </w:r>
          </w:p>
          <w:p w:rsidR="00E24A39" w:rsidRPr="00AD6943" w:rsidRDefault="00E24A39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E24A39" w:rsidRPr="00AD6943" w:rsidRDefault="00E24A39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A43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 №1</w:t>
            </w:r>
          </w:p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Проект «Словарь в картинках»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№10 «Как дела</w:t>
            </w:r>
            <w:r w:rsidR="003468DB"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»  (2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</w:t>
            </w:r>
          </w:p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графически и каллиграфически корректно буквы; сравнение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вести элементарный этикетный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диалог.Строить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диалогическое высказывание.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Oo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Yy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открытых слогах</w:t>
            </w:r>
          </w:p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№11 «Как</w:t>
            </w:r>
            <w:r w:rsidR="0062600F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тебя</w:t>
            </w:r>
            <w:r w:rsidR="0062600F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зовут?» (2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Простое предложение со сказуемым в форме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</w:t>
            </w:r>
            <w:proofErr w:type="spellEnd"/>
            <w:r w:rsidR="0062600F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Simple</w:t>
            </w:r>
            <w:proofErr w:type="spellEnd"/>
            <w:r w:rsidR="0062600F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Tense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[ʧ]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корректно буквы; сравнение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звуков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 букв. Произношение и различие на слух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звуков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 элементарный этикетный диалог. Умение читать про себя и понимать фразы с изученными конструкциями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о себе (о персонаже) по опорам.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открытом и закрытом слогах</w:t>
            </w:r>
          </w:p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№12 «Семья Бена.» (3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Семья Бена.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[ð], [θ].</w:t>
            </w:r>
          </w:p>
          <w:p w:rsidR="00B63BF8" w:rsidRPr="00AD6943" w:rsidRDefault="00B63BF8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корректно буквы;  сравнение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на элементарном уровне рассказывать о своей семье. Умение читать выразительно вслух небольшой текст-описание, составлять описание по аналогии.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4224" w:type="dxa"/>
          </w:tcPr>
          <w:p w:rsidR="00685A43" w:rsidRPr="00AD6943" w:rsidRDefault="00685A43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Моя семья.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[i:], 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ere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[</w:t>
            </w:r>
            <w:proofErr w:type="spellStart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eə</w:t>
            </w:r>
            <w:proofErr w:type="spellEnd"/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 e — [e]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4224" w:type="dxa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№13 «Это что?» (2 часа)</w:t>
            </w:r>
          </w:p>
        </w:tc>
      </w:tr>
      <w:tr w:rsidR="00B63BF8" w:rsidRPr="00AD6943" w:rsidTr="005D056F">
        <w:tc>
          <w:tcPr>
            <w:tcW w:w="4224" w:type="dxa"/>
          </w:tcPr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sthis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Неопределённый артикль.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— [ʧ],[k]</w:t>
            </w:r>
          </w:p>
        </w:tc>
        <w:tc>
          <w:tcPr>
            <w:tcW w:w="10631" w:type="dxa"/>
            <w:gridSpan w:val="2"/>
            <w:vMerge w:val="restart"/>
          </w:tcPr>
          <w:p w:rsidR="00B63BF8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>и корректно буквы; сравнение звуков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букв. Произношение и различие на слух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на элементарном уровне рассказывать о друге. Умение дописывать знакомые конструкции по образцу.</w:t>
            </w:r>
          </w:p>
        </w:tc>
      </w:tr>
      <w:tr w:rsidR="00B63BF8" w:rsidRPr="00AD6943" w:rsidTr="005D056F">
        <w:tc>
          <w:tcPr>
            <w:tcW w:w="4224" w:type="dxa"/>
          </w:tcPr>
          <w:p w:rsidR="00B63BF8" w:rsidRPr="00AD6943" w:rsidRDefault="00B63BF8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по переписке. Правила чтения: 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и закрытом слогах</w:t>
            </w:r>
          </w:p>
        </w:tc>
        <w:tc>
          <w:tcPr>
            <w:tcW w:w="10631" w:type="dxa"/>
            <w:gridSpan w:val="2"/>
            <w:vMerge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F8" w:rsidRPr="00AD6943" w:rsidTr="005D056F">
        <w:tc>
          <w:tcPr>
            <w:tcW w:w="14855" w:type="dxa"/>
            <w:gridSpan w:val="3"/>
          </w:tcPr>
          <w:p w:rsidR="00B63BF8" w:rsidRPr="00AD6943" w:rsidRDefault="00B63BF8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№14 «Это</w:t>
            </w:r>
            <w:r w:rsidR="0062600F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твоя</w:t>
            </w:r>
            <w:r w:rsidR="0062600F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шляпа</w:t>
            </w:r>
            <w:r w:rsidR="003468DB" w:rsidRPr="00AD694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3468DB" w:rsidRPr="00AD6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</w:tr>
      <w:tr w:rsidR="0062600F" w:rsidRPr="00AD6943" w:rsidTr="0062600F">
        <w:trPr>
          <w:trHeight w:val="70"/>
        </w:trPr>
        <w:tc>
          <w:tcPr>
            <w:tcW w:w="4224" w:type="dxa"/>
          </w:tcPr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Притяжательный падеж.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wh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+ o — [h],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wh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+ a — [w],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и закрытом слогах</w:t>
            </w:r>
          </w:p>
        </w:tc>
        <w:tc>
          <w:tcPr>
            <w:tcW w:w="10631" w:type="dxa"/>
            <w:gridSpan w:val="2"/>
          </w:tcPr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корректно буквы; сравнение звуков и букв. Умение вести элементарный диалог</w:t>
            </w:r>
          </w:p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сравнивать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и буквы. 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 элементарный диалог. Воспринимать на слух, понимать общее содержание песни, её мелодию.</w:t>
            </w:r>
          </w:p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0F" w:rsidRPr="00AD6943" w:rsidTr="005D056F">
        <w:trPr>
          <w:gridAfter w:val="1"/>
          <w:wAfter w:w="4224" w:type="dxa"/>
          <w:trHeight w:val="276"/>
        </w:trPr>
        <w:tc>
          <w:tcPr>
            <w:tcW w:w="10631" w:type="dxa"/>
            <w:gridSpan w:val="2"/>
            <w:vMerge w:val="restart"/>
          </w:tcPr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0F" w:rsidRPr="00AD6943" w:rsidTr="005D056F">
        <w:trPr>
          <w:gridAfter w:val="1"/>
          <w:wAfter w:w="4224" w:type="dxa"/>
          <w:trHeight w:val="276"/>
        </w:trPr>
        <w:tc>
          <w:tcPr>
            <w:tcW w:w="10631" w:type="dxa"/>
            <w:gridSpan w:val="2"/>
            <w:vMerge/>
          </w:tcPr>
          <w:p w:rsidR="0062600F" w:rsidRPr="00AD6943" w:rsidRDefault="0062600F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Тема №15 «С днем рождения,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Джилл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!» (1 час)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Специальный вопрос с конструкцией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How</w:t>
            </w:r>
            <w:proofErr w:type="spellEnd"/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…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Uu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и закрытом слогах</w:t>
            </w:r>
          </w:p>
        </w:tc>
        <w:tc>
          <w:tcPr>
            <w:tcW w:w="10631" w:type="dxa"/>
            <w:gridSpan w:val="2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Воспроизведение графически и каллиграфически корректно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буквы; умение произносить и различать на слух звуки. Воспринимать на слух и понимать общее содержание текста с некоторыми новыми словами и конструкциями с опорой на иллюстрацию</w:t>
            </w: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№16 «Цвета» (2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Прилагательные. Правила чтения: y — [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aı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], [ı],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открытых и закрытых слогах</w:t>
            </w:r>
          </w:p>
        </w:tc>
        <w:tc>
          <w:tcPr>
            <w:tcW w:w="10631" w:type="dxa"/>
            <w:gridSpan w:val="2"/>
            <w:vMerge w:val="restart"/>
          </w:tcPr>
          <w:p w:rsidR="00C127EC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Умение сравнивать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звуков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и буквы. Умение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произноситьи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 элементарный диалог. Воспринимать на слух, понимать общее содержание песни, её мелодию</w:t>
            </w:r>
          </w:p>
          <w:p w:rsidR="00C85026" w:rsidRPr="00AD6943" w:rsidRDefault="00C85026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существительных. Правила чтения: c + </w:t>
            </w:r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e — [s], 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 + u — [k]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№17 «Наша улица» (2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Адрес дома на конверте. Простое и составное глагольные сказуемые в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PresentSimpleTense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 элементарный диалог. Умения списывать предложения. Умение вести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элементарный диалог. Умение п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онимать вопрос, запрашивать информацию об адресе, отвечать на вопрос.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Простое глагольное сказуемое в 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(1–3-е л. Ед. и мн. Ч.).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— [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aʊ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], e/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— [e]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F108B5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№18 «В ванной паук» (</w:t>
            </w:r>
            <w:r w:rsidR="00C85026" w:rsidRPr="00AD6943">
              <w:rPr>
                <w:rFonts w:ascii="Times New Roman" w:hAnsi="Times New Roman" w:cs="Times New Roman"/>
                <w:sz w:val="24"/>
                <w:szCs w:val="24"/>
              </w:rPr>
              <w:t>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в доме. Правила чтения: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qu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— [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kw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ere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— [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eə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вести элементарный диалог. </w:t>
            </w:r>
            <w:r w:rsidR="00F108B5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кратко описывать картинку, умение описывать свою квартиру.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Моя квартира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37627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Тема №19 «Я люблю улиток» (5 </w:t>
            </w:r>
            <w:r w:rsidR="0091649A" w:rsidRPr="00AD694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="00C85026" w:rsidRPr="00AD69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468DB" w:rsidRPr="00AD6943" w:rsidTr="003468DB">
        <w:trPr>
          <w:trHeight w:val="416"/>
        </w:trPr>
        <w:tc>
          <w:tcPr>
            <w:tcW w:w="4224" w:type="dxa"/>
          </w:tcPr>
          <w:p w:rsidR="003468DB" w:rsidRPr="00AD6943" w:rsidRDefault="003468DB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Я люблю улиток</w:t>
            </w:r>
          </w:p>
          <w:p w:rsidR="003468DB" w:rsidRPr="00AD6943" w:rsidRDefault="003468DB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рассказывать о привязанностях, выражая отношение к предмету рассказа с опорой и без опоры на иллюстрацию. 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вести элементарный диалог. Умение списывать предложения. </w:t>
            </w:r>
          </w:p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8DB" w:rsidRPr="00AD6943" w:rsidTr="00B06D53">
        <w:tc>
          <w:tcPr>
            <w:tcW w:w="4224" w:type="dxa"/>
            <w:tcBorders>
              <w:bottom w:val="single" w:sz="4" w:space="0" w:color="auto"/>
            </w:tcBorders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Настоящее время: отрицательные предложения </w:t>
            </w:r>
          </w:p>
          <w:p w:rsidR="003468DB" w:rsidRPr="00AD6943" w:rsidRDefault="003468DB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  <w:tcBorders>
              <w:bottom w:val="single" w:sz="4" w:space="0" w:color="auto"/>
            </w:tcBorders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8DB" w:rsidRPr="00AD6943" w:rsidTr="00B06D5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7D" w:rsidRPr="00AD6943" w:rsidRDefault="003468DB" w:rsidP="00F139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7627D"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закрепление  лексико- грамматического материала.</w:t>
            </w:r>
          </w:p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8DB" w:rsidRPr="00AD6943" w:rsidTr="00B06D53">
        <w:trPr>
          <w:trHeight w:val="424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7D" w:rsidRPr="00AD6943" w:rsidRDefault="0037627D" w:rsidP="00F139AA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№2</w:t>
            </w:r>
          </w:p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8DB" w:rsidRPr="00AD6943" w:rsidTr="00B06D53">
        <w:trPr>
          <w:trHeight w:val="45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7D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№2. Выполнение РНО.</w:t>
            </w:r>
          </w:p>
          <w:p w:rsidR="003468DB" w:rsidRPr="00AD6943" w:rsidRDefault="003468DB" w:rsidP="00F139AA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DB" w:rsidRPr="00AD6943" w:rsidRDefault="003468DB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B06D53">
        <w:tc>
          <w:tcPr>
            <w:tcW w:w="14855" w:type="dxa"/>
            <w:gridSpan w:val="3"/>
            <w:tcBorders>
              <w:top w:val="single" w:sz="4" w:space="0" w:color="auto"/>
            </w:tcBorders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№20 «Мне нравится пицца»(2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like</w:t>
            </w:r>
            <w:proofErr w:type="spellEnd"/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pizza</w:t>
            </w:r>
            <w:proofErr w:type="spellEnd"/>
            <w:r w:rsidR="003468DB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Мне нравится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br/>
              <w:t>пицца.</w:t>
            </w: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элементарный диалог. 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использовать слова по теме «Еда» в простых предложениях. Умение распознавать и употреблять глаголы в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 ч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итать про себя текст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Что любит Софи? Вспомогательный глагол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="0037627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частица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№21 «Где же это?» (2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Предлоги места</w:t>
            </w:r>
          </w:p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вести элементарный диалог.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 Умение п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ользоваться изученными правилами чтения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Найди одежду!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№22 «Сафари парк» (2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Сафари-парк.</w:t>
            </w:r>
          </w:p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127EC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элементарный диалог.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На элементарном уровне рассказывать о любимом питомце. 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соблюдать особенности интонации. Умение читать про себя.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Домашний питомец.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№23 «Я делаю робота» (3</w:t>
            </w:r>
            <w:r w:rsidR="00C8502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="00C87F35"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7F35"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Continuous Tense</w:t>
            </w:r>
          </w:p>
        </w:tc>
        <w:tc>
          <w:tcPr>
            <w:tcW w:w="10631" w:type="dxa"/>
            <w:gridSpan w:val="2"/>
            <w:vMerge w:val="restart"/>
          </w:tcPr>
          <w:p w:rsidR="00C127EC" w:rsidRPr="00AD6943" w:rsidRDefault="00091FA1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</w:t>
            </w:r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понимать основное содержание диалогического текста с опорой на иллюстрации; умение произносить и различать на слух звуки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. Умение вести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элементарный диалог. Умение</w:t>
            </w:r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соблюдать особенности интонации. Умение распознавать и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употреб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в речи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="00C127EC"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026" w:rsidRPr="00AD6943" w:rsidRDefault="00C85026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 каких частей состоит робот?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2FD" w:rsidRPr="00AD6943" w:rsidTr="00D112FD">
        <w:trPr>
          <w:trHeight w:val="900"/>
        </w:trPr>
        <w:tc>
          <w:tcPr>
            <w:tcW w:w="4224" w:type="dxa"/>
          </w:tcPr>
          <w:p w:rsidR="00D112FD" w:rsidRPr="00AD6943" w:rsidRDefault="00D112F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Определенный и неопределенный артикль 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1" w:type="dxa"/>
            <w:gridSpan w:val="2"/>
          </w:tcPr>
          <w:p w:rsidR="00D112FD" w:rsidRPr="00AD6943" w:rsidRDefault="00D112F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распознавать 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употреб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в речи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2FD" w:rsidRPr="00AD6943" w:rsidRDefault="00D112F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2FD" w:rsidRPr="00AD6943" w:rsidRDefault="00D112FD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№24 «Наша деревня» (3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Наша деревня.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127EC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звуки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., слова</w:t>
            </w:r>
            <w:r w:rsidR="00BD2C4D"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вести элементарный диалог.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соблюдать особенности интонации. Умение распознавать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употрелять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27EC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D112F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Кто они? Повторение оборота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has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got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D80CBF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деревне</w:t>
            </w:r>
            <w:r w:rsidR="00D112FD"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2FD" w:rsidRPr="00AD6943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  <w:r w:rsidR="00D112FD"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there is/there are.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="007E6337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№25 «Мы собираемся на Луну!» (3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Мы собираемся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Луну! 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Умение произносить и разл</w:t>
            </w:r>
            <w:r w:rsidR="00BD2C4D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ичать на слух звуки </w:t>
            </w:r>
            <w:proofErr w:type="spellStart"/>
            <w:r w:rsidR="00BD2C4D"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="00BD2C4D" w:rsidRPr="00AD6943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онимать содержание текста при прослушивании Умение вести элементарный диалог.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соблюдать особенности интонации. Умение распознавать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 употреблять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02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небольшой текст со знакомыми конструкциями и заполнять таблицу на его основе. 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 чтения.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Ставить вопросы, обращаться за помощью, формулировать свои затруднения. 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Задавать вопросы и отвечать на них с опорой на иллюстрации.</w:t>
            </w:r>
          </w:p>
        </w:tc>
      </w:tr>
      <w:tr w:rsidR="00D112FD" w:rsidRPr="00AD6943" w:rsidTr="005D056F">
        <w:tc>
          <w:tcPr>
            <w:tcW w:w="4224" w:type="dxa"/>
          </w:tcPr>
          <w:p w:rsidR="00D112FD" w:rsidRPr="00AD6943" w:rsidRDefault="007E6337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 Образование утвердительных предложений.</w:t>
            </w:r>
          </w:p>
        </w:tc>
        <w:tc>
          <w:tcPr>
            <w:tcW w:w="10631" w:type="dxa"/>
            <w:gridSpan w:val="2"/>
            <w:vMerge/>
          </w:tcPr>
          <w:p w:rsidR="00D112FD" w:rsidRPr="00AD6943" w:rsidRDefault="00D112F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Первые полёты в космос.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Тема №26 «Я стою на голове»  (3</w:t>
            </w:r>
            <w:r w:rsidR="00C8502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7E6337" w:rsidRPr="00AD6943" w:rsidTr="005D056F">
        <w:tc>
          <w:tcPr>
            <w:tcW w:w="4224" w:type="dxa"/>
          </w:tcPr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Части тела</w:t>
            </w:r>
            <w:r w:rsidRPr="00AD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7E6337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предложения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943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на слух и понимать содержание текста</w:t>
            </w:r>
            <w:r w:rsidR="00AD69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вести элементарный диалог. Умение списывать предложения. Умение соблюдать особенности интонации. Умение распознавать и употреблять в речи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6337" w:rsidRPr="00AD6943" w:rsidTr="005D056F">
        <w:tc>
          <w:tcPr>
            <w:tcW w:w="4224" w:type="dxa"/>
          </w:tcPr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Что делает Салли? </w:t>
            </w:r>
          </w:p>
        </w:tc>
        <w:tc>
          <w:tcPr>
            <w:tcW w:w="10631" w:type="dxa"/>
            <w:gridSpan w:val="2"/>
            <w:vMerge/>
          </w:tcPr>
          <w:p w:rsidR="007E6337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337" w:rsidRPr="00AD6943" w:rsidTr="005D056F">
        <w:tc>
          <w:tcPr>
            <w:tcW w:w="4224" w:type="dxa"/>
          </w:tcPr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Вопросительные предложения в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1" w:type="dxa"/>
            <w:gridSpan w:val="2"/>
            <w:vMerge/>
          </w:tcPr>
          <w:p w:rsidR="007E6337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D2C4D" w:rsidRPr="00AD6943">
              <w:rPr>
                <w:rFonts w:ascii="Times New Roman" w:hAnsi="Times New Roman" w:cs="Times New Roman"/>
                <w:sz w:val="24"/>
                <w:szCs w:val="24"/>
              </w:rPr>
              <w:t>ема №27 «Друзья по переписке» (</w:t>
            </w:r>
            <w:r w:rsidR="007E6337" w:rsidRPr="00AD6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Друзья по переписке.</w:t>
            </w:r>
          </w:p>
          <w:p w:rsidR="00C85026" w:rsidRPr="00AD6943" w:rsidRDefault="00C85026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C127EC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произносить и различать на слух предложения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D6943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на слух и понимать содержание текста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вести элементарный диалог. 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 Умение соблюдать особенности интонации. Умение распознавать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и употреблять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6337" w:rsidRPr="00AD6943" w:rsidTr="005D056F">
        <w:tc>
          <w:tcPr>
            <w:tcW w:w="4224" w:type="dxa"/>
          </w:tcPr>
          <w:p w:rsidR="007E6337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Где ты живешь?</w:t>
            </w:r>
          </w:p>
        </w:tc>
        <w:tc>
          <w:tcPr>
            <w:tcW w:w="10631" w:type="dxa"/>
            <w:gridSpan w:val="2"/>
            <w:vMerge/>
          </w:tcPr>
          <w:p w:rsidR="007E6337" w:rsidRPr="00AD6943" w:rsidRDefault="007E6337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7E6337" w:rsidP="00F139AA">
            <w:pPr>
              <w:widowControl w:val="0"/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Вопросительные слова. Образование общих и специальных вопросов.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14855" w:type="dxa"/>
            <w:gridSpan w:val="3"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91649A" w:rsidRPr="00AD6943">
              <w:rPr>
                <w:rFonts w:ascii="Times New Roman" w:hAnsi="Times New Roman" w:cs="Times New Roman"/>
                <w:sz w:val="24"/>
                <w:szCs w:val="24"/>
              </w:rPr>
              <w:t>№28 «Улыбнитесь, пожалуйста!» (5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C85026" w:rsidP="00F139AA">
            <w:pPr>
              <w:tabs>
                <w:tab w:val="left" w:pos="131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Улыбнитесь, пожалуйста!</w:t>
            </w:r>
            <w:r w:rsidR="0034643E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Чей это альбом?</w:t>
            </w:r>
          </w:p>
        </w:tc>
        <w:tc>
          <w:tcPr>
            <w:tcW w:w="10631" w:type="dxa"/>
            <w:gridSpan w:val="2"/>
            <w:vMerge w:val="restart"/>
          </w:tcPr>
          <w:p w:rsidR="00C85026" w:rsidRPr="00AD6943" w:rsidRDefault="003C498E" w:rsidP="00F139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Умение произносить и различать на слух</w:t>
            </w:r>
            <w:r w:rsidR="0009386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</w:t>
            </w:r>
            <w:proofErr w:type="spellStart"/>
            <w:r w:rsidR="00093861" w:rsidRPr="00AD6943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 w:rsidR="00093861"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на слух и понимать содержание текста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Умение вести элементарный диалог</w:t>
            </w:r>
            <w:r w:rsidR="00091FA1" w:rsidRPr="00AD6943">
              <w:rPr>
                <w:rFonts w:ascii="Times New Roman" w:hAnsi="Times New Roman" w:cs="Times New Roman"/>
                <w:sz w:val="24"/>
                <w:szCs w:val="24"/>
              </w:rPr>
              <w:t>. Умение</w:t>
            </w: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предложения.</w:t>
            </w:r>
          </w:p>
        </w:tc>
      </w:tr>
      <w:tr w:rsidR="00C85026" w:rsidRPr="00AD6943" w:rsidTr="005D056F">
        <w:tc>
          <w:tcPr>
            <w:tcW w:w="4224" w:type="dxa"/>
          </w:tcPr>
          <w:p w:rsidR="0034643E" w:rsidRPr="00AD6943" w:rsidRDefault="0034643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Друзья в Москве.</w:t>
            </w:r>
          </w:p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26" w:rsidRPr="00AD6943" w:rsidTr="005D056F">
        <w:tc>
          <w:tcPr>
            <w:tcW w:w="4224" w:type="dxa"/>
          </w:tcPr>
          <w:p w:rsidR="00C85026" w:rsidRPr="00AD6943" w:rsidRDefault="0034643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 Подготовка к контрольной работе</w:t>
            </w:r>
          </w:p>
        </w:tc>
        <w:tc>
          <w:tcPr>
            <w:tcW w:w="10631" w:type="dxa"/>
            <w:gridSpan w:val="2"/>
            <w:vMerge/>
          </w:tcPr>
          <w:p w:rsidR="00C85026" w:rsidRPr="00AD6943" w:rsidRDefault="00C85026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98E" w:rsidRPr="00AD6943" w:rsidTr="005D056F">
        <w:tc>
          <w:tcPr>
            <w:tcW w:w="4224" w:type="dxa"/>
          </w:tcPr>
          <w:p w:rsidR="003C498E" w:rsidRPr="00AD6943" w:rsidRDefault="0034643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</w:t>
            </w:r>
          </w:p>
          <w:p w:rsidR="003C498E" w:rsidRPr="00AD6943" w:rsidRDefault="003C498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2"/>
            <w:vMerge w:val="restart"/>
          </w:tcPr>
          <w:p w:rsidR="003C498E" w:rsidRPr="00AD6943" w:rsidRDefault="00BD2C4D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t>Умение распознавать и употреблять</w:t>
            </w:r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. сущ. с </w:t>
            </w:r>
            <w:proofErr w:type="spellStart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/нулевым артиклем; умение распознавать глаг. в  </w:t>
            </w:r>
            <w:proofErr w:type="spellStart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BF3066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. Умение делать подписи к фотографиям. Умение читать про себя.</w:t>
            </w:r>
            <w:r w:rsidR="00093861" w:rsidRPr="00AD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498E" w:rsidRPr="00AD6943">
              <w:rPr>
                <w:rFonts w:ascii="Times New Roman" w:eastAsia="Calibri" w:hAnsi="Times New Roman" w:cs="Times New Roman"/>
                <w:sz w:val="24"/>
                <w:szCs w:val="24"/>
              </w:rPr>
              <w:t>Умение рассказывать о себе, оперируя знакомыми конструкциями и словами</w:t>
            </w:r>
            <w:r w:rsidR="003C498E" w:rsidRPr="00AD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643E" w:rsidRPr="00AD6943" w:rsidTr="0034643E">
        <w:trPr>
          <w:trHeight w:val="719"/>
        </w:trPr>
        <w:tc>
          <w:tcPr>
            <w:tcW w:w="4224" w:type="dxa"/>
          </w:tcPr>
          <w:p w:rsidR="0034643E" w:rsidRPr="00AD6943" w:rsidRDefault="0034643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контрольной работы №3. Выполнение РНО.</w:t>
            </w:r>
          </w:p>
        </w:tc>
        <w:tc>
          <w:tcPr>
            <w:tcW w:w="10631" w:type="dxa"/>
            <w:gridSpan w:val="2"/>
            <w:vMerge/>
          </w:tcPr>
          <w:p w:rsidR="0034643E" w:rsidRPr="00AD6943" w:rsidRDefault="0034643E" w:rsidP="00F13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45B" w:rsidRPr="00AD6943" w:rsidRDefault="0049645B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45B" w:rsidRPr="00AD6943" w:rsidRDefault="0049645B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BC3" w:rsidRPr="00AD6943" w:rsidRDefault="00C02BC3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8F3204" w:rsidRDefault="008F3204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  <w:sectPr w:rsidR="00DD7C28" w:rsidSect="00F139AA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DD7C28" w:rsidRPr="006E2DAA" w:rsidRDefault="00DD7C28" w:rsidP="00F1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A42">
        <w:rPr>
          <w:rFonts w:ascii="Times New Roman" w:hAnsi="Times New Roman" w:cs="Times New Roman"/>
          <w:b/>
          <w:sz w:val="28"/>
          <w:szCs w:val="28"/>
        </w:rPr>
        <w:t>Планируемые предметные результаты освоения предмета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«Английский язык» во 2 классе.</w:t>
      </w:r>
    </w:p>
    <w:p w:rsidR="00DD7C28" w:rsidRPr="00AD6943" w:rsidRDefault="00DD7C28" w:rsidP="00F139A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 xml:space="preserve">По окончанию 2 класса </w:t>
      </w:r>
      <w:r w:rsidR="00AD6943" w:rsidRPr="00AD6943">
        <w:rPr>
          <w:rStyle w:val="c16"/>
          <w:color w:val="000000"/>
        </w:rPr>
        <w:t>об</w:t>
      </w:r>
      <w:r w:rsidRPr="00AD6943">
        <w:rPr>
          <w:rStyle w:val="c16"/>
          <w:color w:val="000000"/>
        </w:rPr>
        <w:t>уча</w:t>
      </w:r>
      <w:r w:rsidR="00AD6943" w:rsidRPr="00AD6943">
        <w:rPr>
          <w:rStyle w:val="c16"/>
          <w:color w:val="000000"/>
        </w:rPr>
        <w:t>ю</w:t>
      </w:r>
      <w:r w:rsidRPr="00AD6943">
        <w:rPr>
          <w:rStyle w:val="c16"/>
          <w:color w:val="000000"/>
        </w:rPr>
        <w:t>щиеся выучат: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 алфавит, буквы, звуки английского языка;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 основные правила чтения и орфографии английского языка;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 особенности интонации основных типов предложений;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 название страны, родины английского языка, ее столицы;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 имена наиболее известных персонажей английских детских литературных произведений;</w:t>
      </w:r>
    </w:p>
    <w:p w:rsidR="00DD7C28" w:rsidRPr="00AD6943" w:rsidRDefault="00DD7C28" w:rsidP="00F139A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6943">
        <w:rPr>
          <w:rStyle w:val="c16"/>
          <w:color w:val="000000"/>
        </w:rPr>
        <w:t>–наизусть рифмованные произведения детского фольклора.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sz w:val="24"/>
          <w:szCs w:val="24"/>
        </w:rPr>
        <w:t>Обучающие 2 класса получат возможность научиться: 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 xml:space="preserve">в области </w:t>
      </w:r>
      <w:proofErr w:type="spellStart"/>
      <w:r w:rsidRPr="00AD6943">
        <w:rPr>
          <w:rFonts w:ascii="Times New Roman" w:hAnsi="Times New Roman" w:cs="Times New Roman"/>
          <w:bCs/>
          <w:iCs/>
          <w:sz w:val="24"/>
          <w:szCs w:val="24"/>
        </w:rPr>
        <w:t>аудирования</w:t>
      </w:r>
      <w:proofErr w:type="spellEnd"/>
      <w:r w:rsidRPr="00AD694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понимать на слух речь учителя, одноклассников, основное содержание, доступных по объему текстов, с опорой на зрительную наглядность;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в области говорения: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участвовать в элементарном этикетном диалоге (знакомство, поздравление, приветствие);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расспрашивать собеседника, задавая простые вопросы и отвечать на них;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кратко рассказывать о себе, своей семье, друге;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составлять небольшие описания предмета, картинки по образцу;</w:t>
      </w:r>
    </w:p>
    <w:p w:rsidR="00DD7C28" w:rsidRPr="00AD6943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в области чтения: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читать про себя, понимать основное содержание доступных по объему текстов;</w:t>
      </w:r>
    </w:p>
    <w:p w:rsidR="00DD7C28" w:rsidRPr="00AD6943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в области письма и письменной речи: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списывать текст, вставляя в него пропущенные слова;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– писать краткое поздравление с опорой на образец.</w:t>
      </w: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D6943">
        <w:rPr>
          <w:rFonts w:ascii="Times New Roman" w:hAnsi="Times New Roman" w:cs="Times New Roman"/>
          <w:bCs/>
          <w:iCs/>
          <w:sz w:val="24"/>
          <w:szCs w:val="24"/>
        </w:rPr>
        <w:t>Метапредметные</w:t>
      </w:r>
      <w:proofErr w:type="spellEnd"/>
      <w:r w:rsidRPr="00AD6943">
        <w:rPr>
          <w:rFonts w:ascii="Times New Roman" w:hAnsi="Times New Roman" w:cs="Times New Roman"/>
          <w:bCs/>
          <w:iCs/>
          <w:sz w:val="24"/>
          <w:szCs w:val="24"/>
        </w:rPr>
        <w:t xml:space="preserve"> результаты освоения программы по иностранному языку</w:t>
      </w: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регулятивные: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в сотрудничестве с учителем ставить новые учебные задачи;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преобразовывать практическую задачу в познавательную;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проявлять познавательную инициативу в учебном сотрудничестве;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самостоятельно учитывать выделенные учителем ориентиры действия в новом учебном материале;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познавательные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осуществлять расширенный поиск информации с использованием ресурсов библиотек и сети Интернет;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записывать, фиксировать информацию об окружающем мире с помощью инструментов ИКТ;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создавать и преобразовывать модели и схемы;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осознанно и произвольно строить сообщения в устной и письменной форме;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осуществлять синтез как составление целого из частей, самостоятельно достраивая и восполняя недостающие компоненты;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осуществлять сравнение и классификацию, самостоятельно выбирая основания и критерии для указанных логических операций;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lastRenderedPageBreak/>
        <w:t>• строить логическое рассуждение, включающее установление причинно-следственных связей;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произвольно и осознанно владеть общими приёмами решения задач.</w:t>
      </w: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C28" w:rsidRPr="00AD6943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bCs/>
          <w:iCs/>
          <w:sz w:val="24"/>
          <w:szCs w:val="24"/>
        </w:rPr>
        <w:t>коммуникативные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учитывать и координировать в сотрудничестве позиции других людей, отличные от собственной;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учитывать разные мнения и интересы и обосновывать собственную позицию;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понимать относительность мнений и подходов к решению проблемы;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продуктивно содействовать разрешению конфликтов на основе учёта интересов и позиций всех участников;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задавать вопросы, необходимые для организации собственной деятельности и сотрудничества с партнёром;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осуществлять взаимный контроль и оказывать в сотрудничестве необходимую взаимопомощь;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адекватно использовать речь для планирования и регуляции своей деятельности;</w:t>
      </w:r>
    </w:p>
    <w:p w:rsidR="00DD7C28" w:rsidRPr="00AD6943" w:rsidRDefault="00DD7C28" w:rsidP="00F139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Fonts w:ascii="Times New Roman" w:hAnsi="Times New Roman" w:cs="Times New Roman"/>
          <w:sz w:val="24"/>
          <w:szCs w:val="24"/>
        </w:rPr>
        <w:t>• адекватно использовать речевые средства для эффективного решения разнообразных коммуникативных задач.</w:t>
      </w: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943">
        <w:rPr>
          <w:rFonts w:ascii="Times New Roman" w:hAnsi="Times New Roman" w:cs="Times New Roman"/>
          <w:bCs/>
          <w:sz w:val="24"/>
          <w:szCs w:val="24"/>
        </w:rPr>
        <w:t>Личностные результаты освоения программы по иностранному языку</w:t>
      </w:r>
    </w:p>
    <w:p w:rsidR="00DD7C28" w:rsidRPr="00AD6943" w:rsidRDefault="00DD7C28" w:rsidP="00F1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943">
        <w:rPr>
          <w:rStyle w:val="c16"/>
          <w:rFonts w:ascii="Times New Roman" w:hAnsi="Times New Roman" w:cs="Times New Roman"/>
          <w:color w:val="000000"/>
          <w:sz w:val="24"/>
          <w:szCs w:val="24"/>
        </w:rPr>
        <w:t xml:space="preserve">В процессе изучения английского языка ученики 2 класса получают знания об истории иностранного языка, обычаях и традициях страны изучаемого языка, учатся самостоятельно приобретать и применять знания в различных ситуациях, работать в группах, аргументировать и отстаивать свою точку зрения, слушать других, пользоваться предметным указателем, словарем для нахождения информации, решать проблемно-поисковые задачи на учебном материале. </w:t>
      </w:r>
      <w:proofErr w:type="spellStart"/>
      <w:r w:rsidRPr="00AD6943">
        <w:rPr>
          <w:rStyle w:val="c16"/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AD6943">
        <w:rPr>
          <w:rStyle w:val="c16"/>
          <w:rFonts w:ascii="Times New Roman" w:hAnsi="Times New Roman" w:cs="Times New Roman"/>
          <w:color w:val="000000"/>
          <w:sz w:val="24"/>
          <w:szCs w:val="24"/>
        </w:rPr>
        <w:t xml:space="preserve"> подход, используемый в курсе, не только развивает познавательный интерес, но и формирует мотивацию для изучения курса английского языка.</w:t>
      </w:r>
    </w:p>
    <w:p w:rsidR="00DD7C28" w:rsidRPr="00AD6943" w:rsidRDefault="00DD7C28" w:rsidP="00F139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D7C28" w:rsidRPr="00AD6943" w:rsidSect="00F139A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AD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изучения предмета, курса обучающиеся получат возможность выполнить проект, продуктом которого является: материальный объект (Алфавит-книжка).</w:t>
      </w:r>
      <w:r w:rsidR="00AD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43">
        <w:rPr>
          <w:rFonts w:ascii="Times New Roman" w:hAnsi="Times New Roman" w:cs="Times New Roman"/>
          <w:color w:val="000000"/>
          <w:sz w:val="24"/>
          <w:szCs w:val="24"/>
        </w:rPr>
        <w:t>На страницах этой книги-азбуки - буквы английского языка с картинками и транскрипцией.</w:t>
      </w:r>
    </w:p>
    <w:tbl>
      <w:tblPr>
        <w:tblpPr w:leftFromText="180" w:rightFromText="180" w:vertAnchor="text" w:horzAnchor="margin" w:tblpY="-1700"/>
        <w:tblW w:w="13934" w:type="dxa"/>
        <w:tblLayout w:type="fixed"/>
        <w:tblLook w:val="04A0" w:firstRow="1" w:lastRow="0" w:firstColumn="1" w:lastColumn="0" w:noHBand="0" w:noVBand="1"/>
      </w:tblPr>
      <w:tblGrid>
        <w:gridCol w:w="848"/>
        <w:gridCol w:w="869"/>
        <w:gridCol w:w="4404"/>
        <w:gridCol w:w="1500"/>
        <w:gridCol w:w="1559"/>
        <w:gridCol w:w="1560"/>
        <w:gridCol w:w="1479"/>
        <w:gridCol w:w="505"/>
        <w:gridCol w:w="974"/>
        <w:gridCol w:w="236"/>
      </w:tblGrid>
      <w:tr w:rsidR="00DD7C28" w:rsidRPr="00545FEE" w:rsidTr="00AD6943">
        <w:trPr>
          <w:gridAfter w:val="2"/>
          <w:wAfter w:w="1210" w:type="dxa"/>
          <w:trHeight w:val="795"/>
        </w:trPr>
        <w:tc>
          <w:tcPr>
            <w:tcW w:w="127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7C28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D7C28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D7C28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D7C28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Календарно-тематическое планирование "Английский язык" 2 классы</w:t>
            </w:r>
          </w:p>
        </w:tc>
      </w:tr>
      <w:tr w:rsidR="00AD6943" w:rsidRPr="00545FEE" w:rsidTr="00AD6943">
        <w:trPr>
          <w:gridAfter w:val="2"/>
          <w:wAfter w:w="1210" w:type="dxa"/>
          <w:trHeight w:val="183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 п/п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урока в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трим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D6943" w:rsidRPr="00545FEE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сроки</w:t>
            </w:r>
          </w:p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проведения</w:t>
            </w:r>
          </w:p>
          <w:p w:rsidR="00AD6943" w:rsidRPr="00545FEE" w:rsidRDefault="00AD6943" w:rsidP="00AD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2А, 2Б,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проведения по факту </w:t>
            </w:r>
          </w:p>
          <w:p w:rsidR="00AD6943" w:rsidRPr="00545FEE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проведения по факту </w:t>
            </w:r>
          </w:p>
          <w:p w:rsidR="00AD6943" w:rsidRPr="00545FEE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Примечание-коррекция программы</w:t>
            </w:r>
          </w:p>
        </w:tc>
      </w:tr>
      <w:tr w:rsidR="00DD7C28" w:rsidRPr="00545FEE" w:rsidTr="00AD6943">
        <w:trPr>
          <w:gridAfter w:val="2"/>
          <w:wAfter w:w="1210" w:type="dxa"/>
          <w:trHeight w:val="51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D7C28" w:rsidRPr="00B27633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7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триместр – 10 недель , 20 уроков</w:t>
            </w:r>
          </w:p>
        </w:tc>
      </w:tr>
      <w:tr w:rsidR="00DD7C28" w:rsidRPr="00545FEE" w:rsidTr="00AD6943">
        <w:trPr>
          <w:gridAfter w:val="2"/>
          <w:wAfter w:w="1210" w:type="dxa"/>
          <w:trHeight w:val="43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Тема№ 1 «Давайте говорить по-английски»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72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D30CBD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ТБ ИОТ №01, 03, 04.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6943"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нового материала по страноведению.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138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произносительных навыков: звуки [ı], [æ], [e],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ɒ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]; [k], [b], [t]. Ознакомление с буквами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Вb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Кk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Тt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произносительных навыков: звуки [ı], [i:],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ɒ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ɔ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[u:]; согласные [h], [θ], [ð]. Знакомство с буквами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от 6 до 10. Формирование произносительных навыков: звуки дифтонги: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eı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ə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ɔ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ı</w:t>
            </w:r>
            <w:proofErr w:type="spellEnd"/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].  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Тема№3 «Давайте познакомимся!»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до 10. Имена собственные.  Формирование произносительных навыков: звуки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[f], [d], [g]. Ознакомление с буквами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Cc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Dd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Ff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Gg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Указательные местоимения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this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that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Формирование произносительных навыков: звуки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ɑ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ʌ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[з:], [s], [z],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ʤ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]. Повторение букв.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№4 «Как зовут твоих друзей?»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 с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Формирование произносительных навыков: звуки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aı</w:t>
            </w:r>
            <w:proofErr w:type="spellEnd"/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 [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m], [n], [ŋ]. Ознакомление с буквами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Mm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Nn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Оборот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Формирование произносительных навыков: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звуки:  [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p], [w],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ʃ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ʧ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]. Ознакомление с буквами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Pp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Ww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Xx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№5 «Я могу читать по-английски»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Союз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and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Формирование произносительных навыков: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звуки:  [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v], [l], [r].  Ознакомление с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буквами 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Ll</w:t>
            </w:r>
            <w:proofErr w:type="spellEnd"/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Jj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Rr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Vv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12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о пользе изучения английского языка. Формирование произносительных навыков: согласный [j]. Ознакомление с буквами: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Qq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Zz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№6 «Я знаю английский алфавит»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Неопределённый артикль. Буквы: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Gg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4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№7 «А что у тебя есть?»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Специальный вопрос с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Оборот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Буквы: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Pp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Названия англоязычных стран, их столиц. Глагол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 be.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 have got.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Буквы: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Qq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Zz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№8 «Я знаю много английских слов»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Полные и краткие формы глагола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Диалог-расспрос о стране/городе проживания.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Существительные в формах ед. и мн. ч.  картинкам. Повторение букв 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№9 «Здравствуй! HELLO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! 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(4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Английские имена, фамилии.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ng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[ŋ],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[θ],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or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ɔ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:], o в открытом слоге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ə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41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48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Проект «Словарь в картинках»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75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и прощание. Повторение и закрепление лексико-грамматического материала.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D80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80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4C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bookmarkStart w:id="0" w:name="_GoBack"/>
            <w:bookmarkEnd w:id="0"/>
          </w:p>
        </w:tc>
      </w:tr>
      <w:tr w:rsidR="00DD7C28" w:rsidRPr="00545FEE" w:rsidTr="00AD6943">
        <w:trPr>
          <w:gridAfter w:val="2"/>
          <w:wAfter w:w="1210" w:type="dxa"/>
          <w:trHeight w:val="55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B27633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7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 триместр - 12 </w:t>
            </w:r>
            <w:proofErr w:type="gramStart"/>
            <w:r w:rsidRPr="00B27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недель ,</w:t>
            </w:r>
            <w:proofErr w:type="gramEnd"/>
            <w:r w:rsidRPr="00B27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24 урока</w:t>
            </w:r>
          </w:p>
        </w:tc>
      </w:tr>
      <w:tr w:rsidR="00DD7C28" w:rsidRPr="00545FEE" w:rsidTr="00AD6943">
        <w:trPr>
          <w:gridAfter w:val="2"/>
          <w:wAfter w:w="1210" w:type="dxa"/>
          <w:trHeight w:val="48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№10 «Как дела?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How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are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you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48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D30CBD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ТБ ИОТ №01, 03, 04.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6943"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диалогов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46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Uu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открытых слогах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№11 «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тебя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зовут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? What is your name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?»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112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Простое предложение со сказуемым в форме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Simple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ʧ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о себе (о персонаже) по опорам.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открытом и закрытом слогах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A9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№12 «Семья Бена.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Ben’s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family</w:t>
            </w:r>
            <w:proofErr w:type="spellEnd"/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A93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42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Семья Бена.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[ð], [θ].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Моя семья.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[i:],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ere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eə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e — [e]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938EE" w:rsidRPr="00545FEE" w:rsidTr="00AD6943">
        <w:trPr>
          <w:gridAfter w:val="2"/>
          <w:wAfter w:w="1210" w:type="dxa"/>
          <w:trHeight w:val="630"/>
        </w:trPr>
        <w:tc>
          <w:tcPr>
            <w:tcW w:w="1272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8EE" w:rsidRPr="00545FEE" w:rsidRDefault="00A938EE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№13 «Это что?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What’s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this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What’s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this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Неопределённый артикль.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ʧ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],[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другу по переписке.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открытом и закрытом слогах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938EE" w:rsidRPr="00545FEE" w:rsidTr="00AD6943">
        <w:trPr>
          <w:gridAfter w:val="2"/>
          <w:wAfter w:w="1210" w:type="dxa"/>
          <w:trHeight w:val="630"/>
        </w:trPr>
        <w:tc>
          <w:tcPr>
            <w:tcW w:w="1272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8EE" w:rsidRPr="00545FEE" w:rsidRDefault="00A938EE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№14 «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Это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твоя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шляпа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? Is this your hat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?»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 час)</w:t>
            </w:r>
          </w:p>
        </w:tc>
      </w:tr>
      <w:tr w:rsidR="00AD6943" w:rsidRPr="00545FEE" w:rsidTr="00AD6943">
        <w:trPr>
          <w:gridAfter w:val="2"/>
          <w:wAfter w:w="1210" w:type="dxa"/>
          <w:trHeight w:val="75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Притяжательный падеж.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o — [h],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a — [w],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открытом и закрытом слогах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0426D" w:rsidRPr="00545FEE" w:rsidTr="00AD6943">
        <w:trPr>
          <w:gridAfter w:val="2"/>
          <w:wAfter w:w="1210" w:type="dxa"/>
          <w:trHeight w:val="1000"/>
        </w:trPr>
        <w:tc>
          <w:tcPr>
            <w:tcW w:w="1272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26D" w:rsidRPr="00545FEE" w:rsidRDefault="00B0426D" w:rsidP="00B04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№15 «С днем рождения,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Джилл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!»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D6943" w:rsidRPr="00545FEE" w:rsidTr="00AD6943">
        <w:trPr>
          <w:gridAfter w:val="2"/>
          <w:wAfter w:w="1210" w:type="dxa"/>
          <w:trHeight w:val="10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B04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04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532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A938EE" w:rsidRDefault="00AD6943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№2 Выполнение РНО</w:t>
            </w:r>
          </w:p>
          <w:p w:rsidR="00AD6943" w:rsidRPr="00545FEE" w:rsidRDefault="00AD6943" w:rsidP="00B04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Специальный вопрос с конструкцией </w:t>
            </w:r>
            <w:proofErr w:type="spellStart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How</w:t>
            </w:r>
            <w:proofErr w:type="spellEnd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old</w:t>
            </w:r>
            <w:proofErr w:type="spellEnd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 Правила чтения: </w:t>
            </w:r>
            <w:proofErr w:type="spellStart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Uu</w:t>
            </w:r>
            <w:proofErr w:type="spellEnd"/>
            <w:r w:rsidRPr="00A93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открытом и закрытом слогах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№16 «Цвета.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Colours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Прилагательные. Правила чтения: y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aı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[ı],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открытых и закрытых слогах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существительных. Правила чтения: c + e — [s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],c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u — [k]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Тема№17 «Наша улица.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Our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street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дома на конверте. Простое и составное глагольные сказуемые в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Simple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94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глагольное сказуемое в 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Simple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(1–3-е л. Ед. и мн. Ч.).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ou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545FEE">
              <w:rPr>
                <w:rFonts w:ascii="MS Mincho" w:eastAsia="MS Mincho" w:hAnsi="MS Mincho" w:cs="MS Mincho"/>
                <w:color w:val="000000"/>
                <w:sz w:val="24"/>
                <w:szCs w:val="24"/>
                <w:lang w:eastAsia="ru-RU"/>
              </w:rPr>
              <w:t>ʊ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e/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[e]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№18 «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ванной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паук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. A spider in the bathroom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.»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( 2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комнат в доме. Правила чтения: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qu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kw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ere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[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eə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квартира.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№19 «Я люблю улиток. I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like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snails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(6 часов)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люблю улиток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Настоящее время: отрицательные предложения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4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A9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РНО.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72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A9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Хобби. Повторение и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 лексико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грамматического материала.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7C28" w:rsidRPr="00545FEE" w:rsidTr="00AD6943">
        <w:trPr>
          <w:gridAfter w:val="2"/>
          <w:wAfter w:w="1210" w:type="dxa"/>
          <w:trHeight w:val="40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№20 «Мне нравится пицца. I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like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pizza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(2 часа)</w:t>
            </w:r>
          </w:p>
        </w:tc>
      </w:tr>
      <w:tr w:rsidR="00DD7C28" w:rsidRPr="00545FEE" w:rsidTr="00AD6943">
        <w:trPr>
          <w:trHeight w:val="40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C28" w:rsidRPr="00545FEE" w:rsidRDefault="00DD7C2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like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pizza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Мне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нравится  пицца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6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любит Софи? Вспомогательный глагол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do</w:t>
            </w:r>
            <w:proofErr w:type="spellEnd"/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частица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not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4258" w:rsidRPr="00545FEE" w:rsidTr="00AD6943">
        <w:trPr>
          <w:gridAfter w:val="2"/>
          <w:wAfter w:w="1210" w:type="dxa"/>
          <w:trHeight w:val="42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4258" w:rsidRPr="009F7584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F75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триместр - 12 недель, 24 урока</w:t>
            </w:r>
          </w:p>
        </w:tc>
      </w:tr>
      <w:tr w:rsidR="002E4258" w:rsidRPr="00545FEE" w:rsidTr="00AD6943">
        <w:trPr>
          <w:gridAfter w:val="2"/>
          <w:wAfter w:w="1210" w:type="dxa"/>
          <w:trHeight w:val="42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№21 «Где же это?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Where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D30CBD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ТБ ИОТ №01, 03, 04.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6943"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Предлоги места.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 одежду!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№22 «Сафари парк. A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safari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park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(2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Сафари - парк.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Домашний питомец.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6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№23 «Я делаю робота.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I´m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making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a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robot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(3 часа)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 Continuous Tense.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каких частей состоит робот?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D6943" w:rsidRPr="00545FEE" w:rsidTr="00AD6943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Определенный и неопределенный артикль a и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№24 «Наша деревня.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Our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village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.» (3 часа)</w:t>
            </w:r>
          </w:p>
          <w:p w:rsidR="004570A9" w:rsidRPr="00545FEE" w:rsidRDefault="004570A9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D6943" w:rsidRPr="00545FEE" w:rsidTr="00BE681B">
        <w:trPr>
          <w:gridAfter w:val="2"/>
          <w:wAfter w:w="1210" w:type="dxa"/>
          <w:trHeight w:val="82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деревня.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они? Повторение оборота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37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деревне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there is/there are.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480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№25 «Мы собираемся на Луну!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We´re going to the moon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.»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(3 часа)</w:t>
            </w:r>
          </w:p>
        </w:tc>
      </w:tr>
      <w:tr w:rsidR="00AD6943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собираемся на луну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Continuous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Образование утвердительных предложений.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Первые полёты в космос.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4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№26 «Я стою на голове.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I´m standing on my head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.»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(3 часа)</w:t>
            </w:r>
          </w:p>
        </w:tc>
      </w:tr>
      <w:tr w:rsidR="00AD6943" w:rsidRPr="00545FEE" w:rsidTr="00BE681B">
        <w:trPr>
          <w:gridAfter w:val="2"/>
          <w:wAfter w:w="1210" w:type="dxa"/>
          <w:trHeight w:val="3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тела.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39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делает Салли?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Вопросительные предложения в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Continuous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№27 «Друзья по переписке.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Pen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friends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.» </w:t>
            </w:r>
            <w:proofErr w:type="gram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( 3</w:t>
            </w:r>
            <w:proofErr w:type="gram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часа) </w:t>
            </w:r>
          </w:p>
        </w:tc>
      </w:tr>
      <w:tr w:rsidR="00AD6943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Друзья по переписке.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Вопросительные слова. Образование общих и специальных вопросов.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943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ты живешь?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43" w:rsidRPr="00545FEE" w:rsidRDefault="00AD6943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4258" w:rsidRPr="00545FEE" w:rsidTr="00AD6943">
        <w:trPr>
          <w:gridAfter w:val="2"/>
          <w:wAfter w:w="1210" w:type="dxa"/>
          <w:trHeight w:val="315"/>
        </w:trPr>
        <w:tc>
          <w:tcPr>
            <w:tcW w:w="12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4258" w:rsidRPr="00545FEE" w:rsidRDefault="002E4258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№28 «Улыбнитесь, пожалуйста!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Smile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please</w:t>
            </w:r>
            <w:proofErr w:type="spellEnd"/>
            <w:r w:rsidRPr="00545F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!» (5 часов)</w:t>
            </w:r>
          </w:p>
        </w:tc>
      </w:tr>
      <w:tr w:rsidR="00BE681B" w:rsidRPr="00545FEE" w:rsidTr="00BE681B">
        <w:trPr>
          <w:gridAfter w:val="2"/>
          <w:wAfter w:w="1210" w:type="dxa"/>
          <w:trHeight w:val="78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Улыбнитесь,пожалуйста</w:t>
            </w:r>
            <w:proofErr w:type="spellEnd"/>
            <w:proofErr w:type="gramEnd"/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Чей это альбом?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E681B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Друзья в Москве.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E681B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Итоговая к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работа.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E681B" w:rsidRPr="00545FEE" w:rsidTr="00BE681B">
        <w:trPr>
          <w:gridAfter w:val="2"/>
          <w:wAfter w:w="1210" w:type="dxa"/>
          <w:trHeight w:val="3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A9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итоговой 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контрольной работы. Выполнение РНО.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E681B" w:rsidRPr="00545FEE" w:rsidTr="00BE681B">
        <w:trPr>
          <w:gridAfter w:val="2"/>
          <w:wAfter w:w="1210" w:type="dxa"/>
          <w:trHeight w:val="63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Default="00BE681B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изученного материала. </w:t>
            </w:r>
          </w:p>
          <w:p w:rsidR="00BE681B" w:rsidRDefault="00BE681B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681B" w:rsidRPr="00545FEE" w:rsidRDefault="00BE681B" w:rsidP="00457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81B" w:rsidRPr="00545FEE" w:rsidRDefault="00BE681B" w:rsidP="00F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3BD0" w:rsidRDefault="00153BD0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  <w:sectPr w:rsidR="00DD7C28" w:rsidSect="00F139AA">
          <w:pgSz w:w="16838" w:h="11906" w:orient="landscape"/>
          <w:pgMar w:top="851" w:right="851" w:bottom="851" w:left="1418" w:header="708" w:footer="708" w:gutter="0"/>
          <w:cols w:space="708"/>
          <w:docGrid w:linePitch="360"/>
        </w:sectPr>
      </w:pPr>
    </w:p>
    <w:p w:rsidR="009731A9" w:rsidRPr="009F7584" w:rsidRDefault="009731A9" w:rsidP="00DA1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584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066503">
        <w:rPr>
          <w:rFonts w:ascii="Times New Roman" w:hAnsi="Times New Roman" w:cs="Times New Roman"/>
          <w:b/>
          <w:sz w:val="28"/>
          <w:szCs w:val="28"/>
        </w:rPr>
        <w:t xml:space="preserve">ист коррекции </w:t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  <w:t xml:space="preserve"> по предмету «А</w:t>
      </w:r>
      <w:r w:rsidRPr="009F7584">
        <w:rPr>
          <w:rFonts w:ascii="Times New Roman" w:hAnsi="Times New Roman" w:cs="Times New Roman"/>
          <w:b/>
          <w:sz w:val="28"/>
          <w:szCs w:val="28"/>
        </w:rPr>
        <w:t>нглийский язык» во 2 классе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92"/>
        <w:gridCol w:w="1843"/>
        <w:gridCol w:w="1749"/>
        <w:gridCol w:w="903"/>
        <w:gridCol w:w="1401"/>
        <w:gridCol w:w="1688"/>
      </w:tblGrid>
      <w:tr w:rsidR="009731A9" w:rsidRPr="00D37C5E" w:rsidTr="009731A9">
        <w:trPr>
          <w:jc w:val="center"/>
        </w:trPr>
        <w:tc>
          <w:tcPr>
            <w:tcW w:w="5572" w:type="dxa"/>
            <w:gridSpan w:val="4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Уроки, требующие коррекции</w:t>
            </w:r>
          </w:p>
        </w:tc>
        <w:tc>
          <w:tcPr>
            <w:tcW w:w="2171" w:type="dxa"/>
            <w:gridSpan w:val="2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Уроки,  содержащие</w:t>
            </w:r>
            <w:proofErr w:type="gramEnd"/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коррекцию</w:t>
            </w: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 курирующим зам. директора</w:t>
            </w:r>
          </w:p>
        </w:tc>
      </w:tr>
      <w:tr w:rsidR="009731A9" w:rsidRPr="00D37C5E" w:rsidTr="009731A9">
        <w:trPr>
          <w:cantSplit/>
          <w:trHeight w:val="1463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Дата,</w:t>
            </w:r>
          </w:p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по КТП</w:t>
            </w: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коррекции</w:t>
            </w: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коррекции </w:t>
            </w: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955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827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981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966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671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1A9" w:rsidRPr="00D37C5E" w:rsidRDefault="009731A9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1A9" w:rsidRPr="00D37C5E" w:rsidRDefault="009731A9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1A9" w:rsidRDefault="009731A9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1A9" w:rsidRDefault="009731A9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39AA" w:rsidRDefault="00F139AA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39AA" w:rsidRDefault="00F139AA" w:rsidP="00F13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1A9" w:rsidRPr="009F7584" w:rsidRDefault="009731A9" w:rsidP="00DA1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584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066503">
        <w:rPr>
          <w:rFonts w:ascii="Times New Roman" w:hAnsi="Times New Roman" w:cs="Times New Roman"/>
          <w:b/>
          <w:sz w:val="28"/>
          <w:szCs w:val="28"/>
        </w:rPr>
        <w:t xml:space="preserve">ист коррекции </w:t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</w:r>
      <w:r w:rsidR="00066503">
        <w:rPr>
          <w:rFonts w:ascii="Times New Roman" w:hAnsi="Times New Roman" w:cs="Times New Roman"/>
          <w:b/>
          <w:sz w:val="28"/>
          <w:szCs w:val="28"/>
        </w:rPr>
        <w:softHyphen/>
        <w:t xml:space="preserve"> по предмету «А</w:t>
      </w:r>
      <w:r w:rsidRPr="009F7584">
        <w:rPr>
          <w:rFonts w:ascii="Times New Roman" w:hAnsi="Times New Roman" w:cs="Times New Roman"/>
          <w:b/>
          <w:sz w:val="28"/>
          <w:szCs w:val="28"/>
        </w:rPr>
        <w:t>нглийский язык» во 2 классе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92"/>
        <w:gridCol w:w="2158"/>
        <w:gridCol w:w="1501"/>
        <w:gridCol w:w="740"/>
        <w:gridCol w:w="1407"/>
        <w:gridCol w:w="1688"/>
      </w:tblGrid>
      <w:tr w:rsidR="009731A9" w:rsidRPr="00D37C5E" w:rsidTr="009731A9">
        <w:trPr>
          <w:jc w:val="center"/>
        </w:trPr>
        <w:tc>
          <w:tcPr>
            <w:tcW w:w="5639" w:type="dxa"/>
            <w:gridSpan w:val="4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Уроки, требующие коррекции</w:t>
            </w:r>
          </w:p>
        </w:tc>
        <w:tc>
          <w:tcPr>
            <w:tcW w:w="2147" w:type="dxa"/>
            <w:gridSpan w:val="2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Уроки,  содержащие</w:t>
            </w:r>
            <w:proofErr w:type="gramEnd"/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коррекцию</w:t>
            </w:r>
          </w:p>
        </w:tc>
        <w:tc>
          <w:tcPr>
            <w:tcW w:w="155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 курирующим зам. директора</w:t>
            </w:r>
          </w:p>
        </w:tc>
      </w:tr>
      <w:tr w:rsidR="009731A9" w:rsidRPr="00D37C5E" w:rsidTr="009731A9">
        <w:trPr>
          <w:cantSplit/>
          <w:trHeight w:val="1463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Дата, класс</w:t>
            </w: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по КТП</w:t>
            </w:r>
          </w:p>
        </w:tc>
        <w:tc>
          <w:tcPr>
            <w:tcW w:w="215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01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коррекции</w:t>
            </w:r>
          </w:p>
        </w:tc>
        <w:tc>
          <w:tcPr>
            <w:tcW w:w="740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07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коррекции  </w:t>
            </w:r>
          </w:p>
        </w:tc>
        <w:tc>
          <w:tcPr>
            <w:tcW w:w="155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1A9" w:rsidRPr="00D37C5E" w:rsidTr="009731A9">
        <w:trPr>
          <w:trHeight w:val="1955"/>
          <w:jc w:val="center"/>
        </w:trPr>
        <w:tc>
          <w:tcPr>
            <w:tcW w:w="98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9731A9" w:rsidRPr="00D37C5E" w:rsidRDefault="009731A9" w:rsidP="00F13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1A9" w:rsidRPr="00254186" w:rsidTr="009731A9">
        <w:trPr>
          <w:trHeight w:val="1827"/>
          <w:jc w:val="center"/>
        </w:trPr>
        <w:tc>
          <w:tcPr>
            <w:tcW w:w="98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21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01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740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407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</w:tr>
      <w:tr w:rsidR="009731A9" w:rsidRPr="00254186" w:rsidTr="009731A9">
        <w:trPr>
          <w:trHeight w:val="1981"/>
          <w:jc w:val="center"/>
        </w:trPr>
        <w:tc>
          <w:tcPr>
            <w:tcW w:w="98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21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01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740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407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</w:tr>
      <w:tr w:rsidR="009731A9" w:rsidRPr="00254186" w:rsidTr="009731A9">
        <w:trPr>
          <w:trHeight w:val="1966"/>
          <w:jc w:val="center"/>
        </w:trPr>
        <w:tc>
          <w:tcPr>
            <w:tcW w:w="98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21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01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740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407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</w:tr>
      <w:tr w:rsidR="009731A9" w:rsidRPr="00254186" w:rsidTr="009731A9">
        <w:trPr>
          <w:trHeight w:val="1671"/>
          <w:jc w:val="center"/>
        </w:trPr>
        <w:tc>
          <w:tcPr>
            <w:tcW w:w="98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21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01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740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407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9731A9" w:rsidRPr="00254186" w:rsidRDefault="009731A9" w:rsidP="00F139AA">
            <w:pPr>
              <w:spacing w:after="0" w:line="240" w:lineRule="auto"/>
              <w:jc w:val="both"/>
            </w:pPr>
          </w:p>
        </w:tc>
      </w:tr>
    </w:tbl>
    <w:p w:rsidR="00DD7C28" w:rsidRDefault="00DD7C28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5ED" w:rsidRDefault="006805ED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5ED" w:rsidRDefault="006805ED" w:rsidP="00F13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5AB6" w:rsidRDefault="000E5AB6" w:rsidP="006805E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5AB6" w:rsidRDefault="000E5AB6" w:rsidP="006805E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5AB6" w:rsidRDefault="000E5AB6" w:rsidP="006805E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№1</w:t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860" cy="6715125"/>
            <wp:effectExtent l="0" t="0" r="0" b="0"/>
            <wp:docPr id="2" name="Рисунок 2" descr="C:\Users\user\Desktop\англ.яз\2020-2021 год\контр раб 2 класс\к.р1(1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гл.яз\2020-2021 год\контр раб 2 класс\к.р1(1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 b="10789"/>
                    <a:stretch/>
                  </pic:blipFill>
                  <pic:spPr bwMode="auto">
                    <a:xfrm>
                      <a:off x="0" y="0"/>
                      <a:ext cx="6119495" cy="67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091" cy="7534275"/>
            <wp:effectExtent l="0" t="0" r="0" b="0"/>
            <wp:docPr id="3" name="Рисунок 3" descr="C:\Users\user\Desktop\англ.яз\2020-2021 год\контр раб 2 класс\к.р1(2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гл.яз\2020-2021 год\контр раб 2 класс\к.р1(2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2"/>
                    <a:stretch/>
                  </pic:blipFill>
                  <pic:spPr bwMode="auto">
                    <a:xfrm>
                      <a:off x="0" y="0"/>
                      <a:ext cx="6119495" cy="75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№2</w:t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860" cy="6829425"/>
            <wp:effectExtent l="0" t="0" r="0" b="0"/>
            <wp:docPr id="4" name="Рисунок 4" descr="C:\Users\user\Desktop\англ.яз\2020-2021 год\контр раб 2 класс\к.р2(1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гл.яз\2020-2021 год\контр раб 2 класс\к.р2(1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9" b="8299"/>
                    <a:stretch/>
                  </pic:blipFill>
                  <pic:spPr bwMode="auto">
                    <a:xfrm>
                      <a:off x="0" y="0"/>
                      <a:ext cx="6119495" cy="68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7124411"/>
            <wp:effectExtent l="0" t="0" r="0" b="0"/>
            <wp:docPr id="5" name="Рисунок 5" descr="C:\Users\user\Desktop\англ.яз\2020-2021 год\контр раб 2 класс\к.р2(2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гл.яз\2020-2021 год\контр раб 2 класс\к.р2(2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" b="8867"/>
                    <a:stretch/>
                  </pic:blipFill>
                  <pic:spPr bwMode="auto">
                    <a:xfrm>
                      <a:off x="0" y="0"/>
                      <a:ext cx="6119495" cy="71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№3</w:t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860" cy="6857710"/>
            <wp:effectExtent l="0" t="0" r="0" b="0"/>
            <wp:docPr id="6" name="Рисунок 6" descr="C:\Users\user\Desktop\англ.яз\2020-2021 год\контр раб 2 класс\к.р3(1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гл.яз\2020-2021 год\контр раб 2 класс\к.р3(1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" b="8756"/>
                    <a:stretch/>
                  </pic:blipFill>
                  <pic:spPr bwMode="auto">
                    <a:xfrm>
                      <a:off x="0" y="0"/>
                      <a:ext cx="6119495" cy="68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7143460"/>
            <wp:effectExtent l="0" t="0" r="0" b="0"/>
            <wp:docPr id="7" name="Рисунок 7" descr="C:\Users\user\Desktop\англ.яз\2020-2021 год\контр раб 2 класс\к.р3(2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гл.яз\2020-2021 год\контр раб 2 класс\к.р3(2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3" b="8640"/>
                    <a:stretch/>
                  </pic:blipFill>
                  <pic:spPr bwMode="auto">
                    <a:xfrm>
                      <a:off x="0" y="0"/>
                      <a:ext cx="6119495" cy="71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Итоговая контрольная работа</w:t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860" cy="6791037"/>
            <wp:effectExtent l="0" t="0" r="0" b="0"/>
            <wp:docPr id="11" name="Рисунок 11" descr="C:\Users\user\Desktop\англ.яз\2020-2021 год\контр раб 2 класс\к.р4(1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гл.яз\2020-2021 год\контр раб 2 класс\к.р4(1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5" b="9208"/>
                    <a:stretch/>
                  </pic:blipFill>
                  <pic:spPr bwMode="auto">
                    <a:xfrm>
                      <a:off x="0" y="0"/>
                      <a:ext cx="6119495" cy="67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860" cy="7095832"/>
            <wp:effectExtent l="0" t="0" r="0" b="0"/>
            <wp:docPr id="12" name="Рисунок 12" descr="C:\Users\user\Desktop\англ.яз\2020-2021 год\контр раб 2 класс\к.р4(2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гл.яз\2020-2021 год\контр раб 2 класс\к.р4(2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b="7735"/>
                    <a:stretch/>
                  </pic:blipFill>
                  <pic:spPr bwMode="auto">
                    <a:xfrm>
                      <a:off x="0" y="0"/>
                      <a:ext cx="6119495" cy="70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ED" w:rsidRDefault="006805ED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7114885"/>
            <wp:effectExtent l="0" t="0" r="0" b="0"/>
            <wp:docPr id="13" name="Рисунок 13" descr="C:\Users\user\Desktop\англ.яз\2020-2021 год\контр раб 2 класс\к.р4(3)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гл.яз\2020-2021 год\контр раб 2 класс\к.р4(3) 2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5" b="8529"/>
                    <a:stretch/>
                  </pic:blipFill>
                  <pic:spPr bwMode="auto">
                    <a:xfrm>
                      <a:off x="0" y="0"/>
                      <a:ext cx="6119495" cy="71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Default="00066503" w:rsidP="00680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503" w:rsidRPr="006805ED" w:rsidRDefault="00066503" w:rsidP="000E5A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1118" cy="2289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65" cy="23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503" w:rsidRPr="006805ED" w:rsidSect="00F139A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D9A" w:rsidRDefault="00C34D9A" w:rsidP="008175F2">
      <w:pPr>
        <w:spacing w:after="0" w:line="240" w:lineRule="auto"/>
      </w:pPr>
      <w:r>
        <w:separator/>
      </w:r>
    </w:p>
  </w:endnote>
  <w:endnote w:type="continuationSeparator" w:id="0">
    <w:p w:rsidR="00C34D9A" w:rsidRDefault="00C34D9A" w:rsidP="00817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503" w:rsidRDefault="00066503">
    <w:pPr>
      <w:pStyle w:val="a7"/>
      <w:jc w:val="center"/>
    </w:pPr>
  </w:p>
  <w:p w:rsidR="00066503" w:rsidRDefault="00066503" w:rsidP="008175F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D9A" w:rsidRDefault="00C34D9A" w:rsidP="008175F2">
      <w:pPr>
        <w:spacing w:after="0" w:line="240" w:lineRule="auto"/>
      </w:pPr>
      <w:r>
        <w:separator/>
      </w:r>
    </w:p>
  </w:footnote>
  <w:footnote w:type="continuationSeparator" w:id="0">
    <w:p w:rsidR="00C34D9A" w:rsidRDefault="00C34D9A" w:rsidP="00817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24647"/>
    <w:multiLevelType w:val="multilevel"/>
    <w:tmpl w:val="90221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91854"/>
    <w:multiLevelType w:val="multilevel"/>
    <w:tmpl w:val="1C12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F3EDC"/>
    <w:multiLevelType w:val="multilevel"/>
    <w:tmpl w:val="6E6A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9A"/>
    <w:rsid w:val="00052534"/>
    <w:rsid w:val="000565FA"/>
    <w:rsid w:val="000602C0"/>
    <w:rsid w:val="0006386C"/>
    <w:rsid w:val="00066503"/>
    <w:rsid w:val="0008199B"/>
    <w:rsid w:val="00091B05"/>
    <w:rsid w:val="00091FA1"/>
    <w:rsid w:val="00093861"/>
    <w:rsid w:val="000E5AB6"/>
    <w:rsid w:val="00153BD0"/>
    <w:rsid w:val="00167B82"/>
    <w:rsid w:val="00210F28"/>
    <w:rsid w:val="002371AD"/>
    <w:rsid w:val="00253723"/>
    <w:rsid w:val="00277798"/>
    <w:rsid w:val="002A5481"/>
    <w:rsid w:val="002B22C7"/>
    <w:rsid w:val="002E4007"/>
    <w:rsid w:val="002E4258"/>
    <w:rsid w:val="00321373"/>
    <w:rsid w:val="00337F6A"/>
    <w:rsid w:val="00341CB0"/>
    <w:rsid w:val="0034643E"/>
    <w:rsid w:val="003468DB"/>
    <w:rsid w:val="00347F4E"/>
    <w:rsid w:val="0037627D"/>
    <w:rsid w:val="003B347A"/>
    <w:rsid w:val="003C498E"/>
    <w:rsid w:val="00420CF0"/>
    <w:rsid w:val="00422CC5"/>
    <w:rsid w:val="0043245C"/>
    <w:rsid w:val="00451BD9"/>
    <w:rsid w:val="00453DE6"/>
    <w:rsid w:val="004570A9"/>
    <w:rsid w:val="00457D02"/>
    <w:rsid w:val="00476A92"/>
    <w:rsid w:val="0049645B"/>
    <w:rsid w:val="004C1A18"/>
    <w:rsid w:val="004C2781"/>
    <w:rsid w:val="004F38DF"/>
    <w:rsid w:val="004F3C59"/>
    <w:rsid w:val="004F4387"/>
    <w:rsid w:val="00513850"/>
    <w:rsid w:val="005C45DD"/>
    <w:rsid w:val="005C5398"/>
    <w:rsid w:val="005D056F"/>
    <w:rsid w:val="0062600F"/>
    <w:rsid w:val="00652F59"/>
    <w:rsid w:val="0066796F"/>
    <w:rsid w:val="006805ED"/>
    <w:rsid w:val="00685A43"/>
    <w:rsid w:val="00686646"/>
    <w:rsid w:val="006A3D78"/>
    <w:rsid w:val="006E2DAA"/>
    <w:rsid w:val="006E2F62"/>
    <w:rsid w:val="006F5031"/>
    <w:rsid w:val="00721473"/>
    <w:rsid w:val="007526A8"/>
    <w:rsid w:val="00776041"/>
    <w:rsid w:val="007E2D53"/>
    <w:rsid w:val="007E6337"/>
    <w:rsid w:val="008175F2"/>
    <w:rsid w:val="00847AA6"/>
    <w:rsid w:val="00881295"/>
    <w:rsid w:val="008C1F33"/>
    <w:rsid w:val="008E34F5"/>
    <w:rsid w:val="008F3204"/>
    <w:rsid w:val="00902D49"/>
    <w:rsid w:val="009054A6"/>
    <w:rsid w:val="0091649A"/>
    <w:rsid w:val="009731A9"/>
    <w:rsid w:val="00980B31"/>
    <w:rsid w:val="009B50B7"/>
    <w:rsid w:val="009D0880"/>
    <w:rsid w:val="009F7584"/>
    <w:rsid w:val="00A60053"/>
    <w:rsid w:val="00A77A33"/>
    <w:rsid w:val="00A938EE"/>
    <w:rsid w:val="00A9609A"/>
    <w:rsid w:val="00AD27D6"/>
    <w:rsid w:val="00AD2B8E"/>
    <w:rsid w:val="00AD6943"/>
    <w:rsid w:val="00AF28A3"/>
    <w:rsid w:val="00B0426D"/>
    <w:rsid w:val="00B06D53"/>
    <w:rsid w:val="00B12A97"/>
    <w:rsid w:val="00B24345"/>
    <w:rsid w:val="00B27633"/>
    <w:rsid w:val="00B63BF8"/>
    <w:rsid w:val="00B841FA"/>
    <w:rsid w:val="00BA29B2"/>
    <w:rsid w:val="00BD2C4D"/>
    <w:rsid w:val="00BE0628"/>
    <w:rsid w:val="00BE681B"/>
    <w:rsid w:val="00BF3066"/>
    <w:rsid w:val="00C02BC3"/>
    <w:rsid w:val="00C110FF"/>
    <w:rsid w:val="00C127EC"/>
    <w:rsid w:val="00C21146"/>
    <w:rsid w:val="00C2362D"/>
    <w:rsid w:val="00C34D9A"/>
    <w:rsid w:val="00C73DB1"/>
    <w:rsid w:val="00C85026"/>
    <w:rsid w:val="00C87F35"/>
    <w:rsid w:val="00CA49B7"/>
    <w:rsid w:val="00D04A82"/>
    <w:rsid w:val="00D112FD"/>
    <w:rsid w:val="00D30CBD"/>
    <w:rsid w:val="00D7465D"/>
    <w:rsid w:val="00D80CBF"/>
    <w:rsid w:val="00DA1D61"/>
    <w:rsid w:val="00DD7C28"/>
    <w:rsid w:val="00E149EB"/>
    <w:rsid w:val="00E24A39"/>
    <w:rsid w:val="00E3346A"/>
    <w:rsid w:val="00E36A42"/>
    <w:rsid w:val="00E37102"/>
    <w:rsid w:val="00EC093E"/>
    <w:rsid w:val="00ED647F"/>
    <w:rsid w:val="00EF2564"/>
    <w:rsid w:val="00F02941"/>
    <w:rsid w:val="00F108B5"/>
    <w:rsid w:val="00F139AA"/>
    <w:rsid w:val="00F2189B"/>
    <w:rsid w:val="00F515E7"/>
    <w:rsid w:val="00F823A1"/>
    <w:rsid w:val="00FB01DD"/>
    <w:rsid w:val="00FC578D"/>
    <w:rsid w:val="00FD7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134BF-920D-4E77-A6FB-927D06AA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9645B"/>
  </w:style>
  <w:style w:type="table" w:styleId="a4">
    <w:name w:val="Table Grid"/>
    <w:basedOn w:val="a1"/>
    <w:uiPriority w:val="59"/>
    <w:rsid w:val="00496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"/>
    <w:rsid w:val="0049645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styleId="a6">
    <w:name w:val="Emphasis"/>
    <w:uiPriority w:val="20"/>
    <w:qFormat/>
    <w:rsid w:val="0049645B"/>
    <w:rPr>
      <w:i/>
      <w:iCs/>
    </w:rPr>
  </w:style>
  <w:style w:type="paragraph" w:styleId="a7">
    <w:name w:val="footer"/>
    <w:basedOn w:val="a"/>
    <w:link w:val="a8"/>
    <w:uiPriority w:val="99"/>
    <w:unhideWhenUsed/>
    <w:rsid w:val="0049645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49645B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49645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unhideWhenUsed/>
    <w:rsid w:val="00496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9645B"/>
  </w:style>
  <w:style w:type="paragraph" w:styleId="ad">
    <w:name w:val="Balloon Text"/>
    <w:basedOn w:val="a"/>
    <w:link w:val="ae"/>
    <w:uiPriority w:val="99"/>
    <w:semiHidden/>
    <w:unhideWhenUsed/>
    <w:rsid w:val="00496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9645B"/>
    <w:rPr>
      <w:rFonts w:ascii="Segoe UI" w:hAnsi="Segoe UI" w:cs="Segoe UI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2A5481"/>
    <w:rPr>
      <w:rFonts w:ascii="Calibri" w:eastAsia="Calibri" w:hAnsi="Calibri" w:cs="Times New Roman"/>
    </w:rPr>
  </w:style>
  <w:style w:type="paragraph" w:customStyle="1" w:styleId="c10">
    <w:name w:val="c10"/>
    <w:basedOn w:val="a"/>
    <w:rsid w:val="005C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C45DD"/>
  </w:style>
  <w:style w:type="paragraph" w:customStyle="1" w:styleId="c24">
    <w:name w:val="c24"/>
    <w:basedOn w:val="a"/>
    <w:rsid w:val="005C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41FA"/>
  </w:style>
  <w:style w:type="paragraph" w:customStyle="1" w:styleId="10">
    <w:name w:val="Основной текст1"/>
    <w:basedOn w:val="a"/>
    <w:rsid w:val="00BF3066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3">
    <w:name w:val="Font Style43"/>
    <w:rsid w:val="00BF3066"/>
    <w:rPr>
      <w:rFonts w:ascii="Times New Roman" w:hAnsi="Times New Roman" w:cs="Times New Roman" w:hint="default"/>
      <w:sz w:val="18"/>
    </w:rPr>
  </w:style>
  <w:style w:type="character" w:customStyle="1" w:styleId="c5">
    <w:name w:val="c5"/>
    <w:basedOn w:val="a0"/>
    <w:rsid w:val="00B12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45C44-A0AC-4038-8135-F600C7EF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4638</Words>
  <Characters>26440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сестра</cp:lastModifiedBy>
  <cp:revision>9</cp:revision>
  <cp:lastPrinted>2018-09-18T13:18:00Z</cp:lastPrinted>
  <dcterms:created xsi:type="dcterms:W3CDTF">2020-08-30T17:48:00Z</dcterms:created>
  <dcterms:modified xsi:type="dcterms:W3CDTF">2020-11-17T06:35:00Z</dcterms:modified>
</cp:coreProperties>
</file>