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C1" w:rsidRDefault="00642DC1" w:rsidP="00FF35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750">
        <w:rPr>
          <w:rFonts w:ascii="Times New Roman" w:hAnsi="Times New Roman" w:cs="Times New Roman"/>
          <w:sz w:val="28"/>
          <w:szCs w:val="28"/>
        </w:rPr>
        <w:t>Внеурочная деятельность как средство повышение мотивац</w:t>
      </w:r>
      <w:r w:rsidR="00EF718E" w:rsidRPr="00A92750">
        <w:rPr>
          <w:rFonts w:ascii="Times New Roman" w:hAnsi="Times New Roman" w:cs="Times New Roman"/>
          <w:sz w:val="28"/>
          <w:szCs w:val="28"/>
        </w:rPr>
        <w:t>ии к изучению ин</w:t>
      </w:r>
      <w:r w:rsidR="00FF3529">
        <w:rPr>
          <w:rFonts w:ascii="Times New Roman" w:hAnsi="Times New Roman" w:cs="Times New Roman"/>
          <w:sz w:val="28"/>
          <w:szCs w:val="28"/>
        </w:rPr>
        <w:t>остранного</w:t>
      </w:r>
      <w:r w:rsidR="00EF718E" w:rsidRPr="00A92750">
        <w:rPr>
          <w:rFonts w:ascii="Times New Roman" w:hAnsi="Times New Roman" w:cs="Times New Roman"/>
          <w:sz w:val="28"/>
          <w:szCs w:val="28"/>
        </w:rPr>
        <w:t xml:space="preserve"> яз</w:t>
      </w:r>
      <w:r w:rsidR="00FF3529">
        <w:rPr>
          <w:rFonts w:ascii="Times New Roman" w:hAnsi="Times New Roman" w:cs="Times New Roman"/>
          <w:sz w:val="28"/>
          <w:szCs w:val="28"/>
        </w:rPr>
        <w:t>ыка</w:t>
      </w:r>
    </w:p>
    <w:p w:rsidR="00FF3529" w:rsidRPr="00FF3529" w:rsidRDefault="00FF3529" w:rsidP="00FF3529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Шахназарян </w:t>
      </w:r>
      <w:proofErr w:type="spellStart"/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Джемма</w:t>
      </w:r>
      <w:proofErr w:type="spellEnd"/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Борисовна,</w:t>
      </w:r>
    </w:p>
    <w:p w:rsidR="00FF3529" w:rsidRPr="00FF3529" w:rsidRDefault="00FF3529" w:rsidP="00FF3529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преподаватель иностранных языков,</w:t>
      </w:r>
    </w:p>
    <w:p w:rsidR="00FF3529" w:rsidRPr="00FF3529" w:rsidRDefault="00FF3529" w:rsidP="00FF3529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ГБПОУ «</w:t>
      </w:r>
      <w:proofErr w:type="spellStart"/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Армавирский</w:t>
      </w:r>
      <w:proofErr w:type="spellEnd"/>
      <w:r w:rsidRPr="00FF35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медицинский колледж»</w:t>
      </w:r>
    </w:p>
    <w:p w:rsidR="00EF718E" w:rsidRPr="00A92750" w:rsidRDefault="00EF718E" w:rsidP="00FF352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  <w:sz w:val="28"/>
          <w:szCs w:val="28"/>
        </w:rPr>
      </w:pPr>
      <w:r w:rsidRPr="00A92750">
        <w:rPr>
          <w:rStyle w:val="c0"/>
          <w:color w:val="000000"/>
          <w:sz w:val="28"/>
          <w:szCs w:val="28"/>
          <w:shd w:val="clear" w:color="auto" w:fill="FFFFFF"/>
        </w:rPr>
        <w:t xml:space="preserve">В рамках реализации целей и задач </w:t>
      </w:r>
      <w:r w:rsidR="00642DC1" w:rsidRPr="00A92750">
        <w:rPr>
          <w:rStyle w:val="c0"/>
          <w:color w:val="000000"/>
          <w:sz w:val="28"/>
          <w:szCs w:val="28"/>
          <w:shd w:val="clear" w:color="auto" w:fill="FFFFFF"/>
        </w:rPr>
        <w:t>федеральных государственных образовательных станд</w:t>
      </w:r>
      <w:r w:rsidR="00FF3529">
        <w:rPr>
          <w:rStyle w:val="c0"/>
          <w:color w:val="000000"/>
          <w:sz w:val="28"/>
          <w:szCs w:val="28"/>
          <w:shd w:val="clear" w:color="auto" w:fill="FFFFFF"/>
        </w:rPr>
        <w:t xml:space="preserve">артов (ФГОС) второго поколения </w:t>
      </w:r>
      <w:r w:rsidR="00642DC1" w:rsidRPr="00A92750">
        <w:rPr>
          <w:rStyle w:val="c0"/>
          <w:color w:val="000000"/>
          <w:sz w:val="28"/>
          <w:szCs w:val="28"/>
          <w:shd w:val="clear" w:color="auto" w:fill="FFFFFF"/>
        </w:rPr>
        <w:t>внеурочная д</w:t>
      </w:r>
      <w:r w:rsidR="00FF3529">
        <w:rPr>
          <w:rStyle w:val="c0"/>
          <w:color w:val="000000"/>
          <w:sz w:val="28"/>
          <w:szCs w:val="28"/>
          <w:shd w:val="clear" w:color="auto" w:fill="FFFFFF"/>
        </w:rPr>
        <w:t>еятельность учащихся становится</w:t>
      </w:r>
      <w:r w:rsidR="00642DC1" w:rsidRPr="00A92750">
        <w:rPr>
          <w:rStyle w:val="c0"/>
          <w:color w:val="000000"/>
          <w:sz w:val="28"/>
          <w:szCs w:val="28"/>
          <w:shd w:val="clear" w:color="auto" w:fill="FFFFFF"/>
        </w:rPr>
        <w:t xml:space="preserve"> неотъемлемой частью образовательного процесса в школе. Внеурочная деятельность школьников объединяет все виды деятельности, кроме урочной, в которых возможно и целесообразно решение задач их развития, воспитания и социализации.</w:t>
      </w:r>
      <w:r w:rsidR="00FF3529">
        <w:rPr>
          <w:rStyle w:val="c0"/>
          <w:color w:val="000000"/>
          <w:sz w:val="28"/>
          <w:szCs w:val="28"/>
        </w:rPr>
        <w:t xml:space="preserve"> </w:t>
      </w:r>
      <w:r w:rsidR="00642DC1" w:rsidRPr="00A92750">
        <w:rPr>
          <w:rStyle w:val="c0"/>
          <w:color w:val="000000"/>
          <w:sz w:val="28"/>
          <w:szCs w:val="28"/>
        </w:rPr>
        <w:t xml:space="preserve"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является одним из важнейших компонентов образования в интересах человека, общества, государства. </w:t>
      </w:r>
    </w:p>
    <w:p w:rsidR="00EF718E" w:rsidRPr="00A92750" w:rsidRDefault="00EF718E" w:rsidP="00FF352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92750">
        <w:rPr>
          <w:color w:val="333333"/>
          <w:sz w:val="28"/>
          <w:szCs w:val="28"/>
        </w:rPr>
        <w:t>Одним из способов интенсификации учебно-воспитательного процесса по иностранному языку является создание единой системы урочной и внеурочной работы по предмету, так как изучение любой программной темы может быть продолжено во внеклассной работе. При планировании и осуществлении внеклассной раб</w:t>
      </w:r>
      <w:r w:rsidRPr="00A92750">
        <w:rPr>
          <w:color w:val="333333"/>
          <w:sz w:val="28"/>
          <w:szCs w:val="28"/>
        </w:rPr>
        <w:t xml:space="preserve">оты педагогический коллектив преподавателей </w:t>
      </w:r>
      <w:r w:rsidRPr="00A92750">
        <w:rPr>
          <w:color w:val="333333"/>
          <w:sz w:val="28"/>
          <w:szCs w:val="28"/>
        </w:rPr>
        <w:t>иностранного языка должен выбрать те формы работы, которые, с одной стороны помогают в решении практических, образовательных и воспитательных задач, а с другой стороны, экономичны по времени, отвечают интересам детского коллектива и сочетаются со всей системой учебно-воспитательного процесса.</w:t>
      </w:r>
    </w:p>
    <w:p w:rsidR="00FF3529" w:rsidRDefault="00EF718E" w:rsidP="00FF352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92750">
        <w:rPr>
          <w:i/>
          <w:iCs/>
          <w:color w:val="333333"/>
          <w:sz w:val="28"/>
          <w:szCs w:val="28"/>
        </w:rPr>
        <w:t>Целями внеклассной работы по иностранному языку являются:</w:t>
      </w:r>
    </w:p>
    <w:p w:rsidR="00FF3529" w:rsidRDefault="00FF3529" w:rsidP="00FF35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F718E" w:rsidRPr="00A92750">
        <w:rPr>
          <w:color w:val="333333"/>
          <w:sz w:val="28"/>
          <w:szCs w:val="28"/>
        </w:rPr>
        <w:t>расширение и углубление знаний, умений и навыков в овладении иноязычной коммуникативной деятельностью;</w:t>
      </w:r>
    </w:p>
    <w:p w:rsidR="00FF3529" w:rsidRDefault="00FF3529" w:rsidP="00FF35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="00EF718E" w:rsidRPr="00A92750">
        <w:rPr>
          <w:color w:val="333333"/>
          <w:sz w:val="28"/>
          <w:szCs w:val="28"/>
        </w:rPr>
        <w:t xml:space="preserve">стимулирование интереса </w:t>
      </w:r>
      <w:r w:rsidR="00EF718E" w:rsidRPr="00A92750">
        <w:rPr>
          <w:color w:val="333333"/>
          <w:sz w:val="28"/>
          <w:szCs w:val="28"/>
        </w:rPr>
        <w:t>об</w:t>
      </w:r>
      <w:r w:rsidR="00EF718E" w:rsidRPr="00A92750">
        <w:rPr>
          <w:color w:val="333333"/>
          <w:sz w:val="28"/>
          <w:szCs w:val="28"/>
        </w:rPr>
        <w:t>уча</w:t>
      </w:r>
      <w:r w:rsidR="00EF718E" w:rsidRPr="00A92750">
        <w:rPr>
          <w:color w:val="333333"/>
          <w:sz w:val="28"/>
          <w:szCs w:val="28"/>
        </w:rPr>
        <w:t>ю</w:t>
      </w:r>
      <w:r w:rsidR="00EF718E" w:rsidRPr="00A92750">
        <w:rPr>
          <w:color w:val="333333"/>
          <w:sz w:val="28"/>
          <w:szCs w:val="28"/>
        </w:rPr>
        <w:t>щихся к изучению предмета;</w:t>
      </w:r>
    </w:p>
    <w:p w:rsidR="00EF718E" w:rsidRPr="00A92750" w:rsidRDefault="00FF3529" w:rsidP="00FF35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F718E" w:rsidRPr="00A92750">
        <w:rPr>
          <w:color w:val="333333"/>
          <w:sz w:val="28"/>
          <w:szCs w:val="28"/>
        </w:rPr>
        <w:t>всестороннее развитие личности, включая интеллектуальную, эмоционально-волевую и духовно-нравственную сферы.</w:t>
      </w:r>
    </w:p>
    <w:p w:rsidR="00EF718E" w:rsidRPr="00A92750" w:rsidRDefault="00EF718E" w:rsidP="00FF352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92750">
        <w:rPr>
          <w:i/>
          <w:iCs/>
          <w:color w:val="333333"/>
          <w:sz w:val="28"/>
          <w:szCs w:val="28"/>
        </w:rPr>
        <w:t>Внеклассная работа по иностранному языку решает такие задачи:</w:t>
      </w:r>
    </w:p>
    <w:p w:rsidR="00EF718E" w:rsidRPr="00A92750" w:rsidRDefault="00FF3529" w:rsidP="00FF35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F718E" w:rsidRPr="00A92750">
        <w:rPr>
          <w:color w:val="333333"/>
          <w:sz w:val="28"/>
          <w:szCs w:val="28"/>
        </w:rPr>
        <w:t>усовершенствование знаний, привычек и умений, приобретенных на уроках ИЯ;</w:t>
      </w:r>
    </w:p>
    <w:p w:rsidR="00EF718E" w:rsidRPr="00A92750" w:rsidRDefault="00FF3529" w:rsidP="00FF35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F718E" w:rsidRPr="00A92750">
        <w:rPr>
          <w:color w:val="333333"/>
          <w:sz w:val="28"/>
          <w:szCs w:val="28"/>
        </w:rPr>
        <w:t>развити</w:t>
      </w:r>
      <w:r w:rsidR="00EF718E" w:rsidRPr="00A92750">
        <w:rPr>
          <w:color w:val="333333"/>
          <w:sz w:val="28"/>
          <w:szCs w:val="28"/>
        </w:rPr>
        <w:t xml:space="preserve">е </w:t>
      </w:r>
      <w:r w:rsidR="00EF718E" w:rsidRPr="00A92750">
        <w:rPr>
          <w:color w:val="333333"/>
          <w:sz w:val="28"/>
          <w:szCs w:val="28"/>
        </w:rPr>
        <w:t>творческих способностей, самостоятельности, эстетичных вкусов;</w:t>
      </w:r>
    </w:p>
    <w:p w:rsidR="00FF3529" w:rsidRDefault="00FF3529" w:rsidP="00FF35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F718E" w:rsidRPr="00A92750">
        <w:rPr>
          <w:color w:val="333333"/>
          <w:sz w:val="28"/>
          <w:szCs w:val="28"/>
        </w:rPr>
        <w:t>воспитание любви и уважения к людям своего родного края и страны, язык которой изучается.</w:t>
      </w:r>
    </w:p>
    <w:p w:rsidR="00FF3529" w:rsidRDefault="00EF718E" w:rsidP="00FF352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c0"/>
          <w:color w:val="333333"/>
          <w:sz w:val="28"/>
          <w:szCs w:val="28"/>
        </w:rPr>
      </w:pPr>
      <w:r w:rsidRPr="00A92750">
        <w:rPr>
          <w:color w:val="333333"/>
          <w:sz w:val="28"/>
          <w:szCs w:val="28"/>
          <w:shd w:val="clear" w:color="auto" w:fill="FFFFFF"/>
        </w:rPr>
        <w:t>Важным фактором успешного выполнения этих задач есть учет психолого-педагогических особенностей обучения ИЯ на разных уровнях. Знание свойств личности того или другого возраста дает возможность правильно определить содержание и форму внеклассной деятельности по ИЯ.</w:t>
      </w:r>
    </w:p>
    <w:p w:rsidR="00EF718E" w:rsidRPr="00A92750" w:rsidRDefault="00A92750" w:rsidP="00FF352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Обучающиеся 1-3 курсов </w:t>
      </w:r>
      <w:r w:rsidR="00EF718E" w:rsidRPr="00A92750">
        <w:rPr>
          <w:color w:val="333333"/>
          <w:sz w:val="28"/>
          <w:szCs w:val="28"/>
        </w:rPr>
        <w:t>стремятся к всестороннему развитию своей личности, углубленному усвоению знаний. В этом возрасте формируется научное мировоззрение, возрастает социальная активность, увеличивается интерес к проблемам человеческих взаимоотношений, увлечения становятся разносторонними, а самооценка своих способностей снижается. Большое значение для юношей и девушек приобретает общение со своими сверстниками. Общение для них - неотъемлемая часть их жизни, канал информации и вид деятельности, в процессе которой происходит формирование инди</w:t>
      </w:r>
      <w:r>
        <w:rPr>
          <w:color w:val="333333"/>
          <w:sz w:val="28"/>
          <w:szCs w:val="28"/>
        </w:rPr>
        <w:t>видуального стиля поведения студентов</w:t>
      </w:r>
      <w:r w:rsidR="00FF3529">
        <w:rPr>
          <w:color w:val="333333"/>
          <w:sz w:val="28"/>
          <w:szCs w:val="28"/>
        </w:rPr>
        <w:t>. [3</w:t>
      </w:r>
      <w:bookmarkStart w:id="0" w:name="_GoBack"/>
      <w:bookmarkEnd w:id="0"/>
      <w:r w:rsidR="00EF718E" w:rsidRPr="00A92750">
        <w:rPr>
          <w:color w:val="333333"/>
          <w:sz w:val="28"/>
          <w:szCs w:val="28"/>
        </w:rPr>
        <w:t>, 133].</w:t>
      </w:r>
    </w:p>
    <w:p w:rsidR="00FF3529" w:rsidRDefault="00EF718E" w:rsidP="00FF352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92750">
        <w:rPr>
          <w:color w:val="333333"/>
          <w:sz w:val="28"/>
          <w:szCs w:val="28"/>
        </w:rPr>
        <w:t xml:space="preserve">Следует обратить внимание на то, что в процессе организации внеклассной работы по ИЯ необходимо </w:t>
      </w:r>
      <w:r w:rsidR="00A92750" w:rsidRPr="00A92750">
        <w:rPr>
          <w:color w:val="333333"/>
          <w:sz w:val="28"/>
          <w:szCs w:val="28"/>
        </w:rPr>
        <w:t>учитывать,</w:t>
      </w:r>
      <w:r w:rsidRPr="00A92750">
        <w:rPr>
          <w:color w:val="333333"/>
          <w:sz w:val="28"/>
          <w:szCs w:val="28"/>
        </w:rPr>
        <w:t xml:space="preserve"> как психологические особенности личности, так и психологические особенности коллектива: уровень его развития, степень организационного, психологического, интеллектуального и эмоционального единства, направленность деятельности </w:t>
      </w:r>
      <w:r w:rsidRPr="00A92750">
        <w:rPr>
          <w:color w:val="333333"/>
          <w:sz w:val="28"/>
          <w:szCs w:val="28"/>
        </w:rPr>
        <w:lastRenderedPageBreak/>
        <w:t xml:space="preserve">коллектива на отношения между его членами, эмоциональное состояние </w:t>
      </w:r>
      <w:r w:rsidR="00A92750">
        <w:rPr>
          <w:color w:val="333333"/>
          <w:sz w:val="28"/>
          <w:szCs w:val="28"/>
        </w:rPr>
        <w:t xml:space="preserve">группы </w:t>
      </w:r>
      <w:r w:rsidRPr="00A92750">
        <w:rPr>
          <w:color w:val="333333"/>
          <w:sz w:val="28"/>
          <w:szCs w:val="28"/>
        </w:rPr>
        <w:t>во время выполнения задач по внеклассной работе.</w:t>
      </w:r>
      <w:r w:rsidR="00FF3529">
        <w:rPr>
          <w:color w:val="333333"/>
          <w:sz w:val="28"/>
          <w:szCs w:val="28"/>
        </w:rPr>
        <w:t xml:space="preserve"> </w:t>
      </w:r>
    </w:p>
    <w:p w:rsidR="00EF718E" w:rsidRPr="00A92750" w:rsidRDefault="00EF718E" w:rsidP="00FF352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92750">
        <w:rPr>
          <w:color w:val="333333"/>
          <w:sz w:val="28"/>
          <w:szCs w:val="28"/>
        </w:rPr>
        <w:t>Знани</w:t>
      </w:r>
      <w:r w:rsidR="00672A90">
        <w:rPr>
          <w:color w:val="333333"/>
          <w:sz w:val="28"/>
          <w:szCs w:val="28"/>
        </w:rPr>
        <w:t xml:space="preserve">е </w:t>
      </w:r>
      <w:r w:rsidR="00FF3529">
        <w:rPr>
          <w:color w:val="333333"/>
          <w:sz w:val="28"/>
          <w:szCs w:val="28"/>
        </w:rPr>
        <w:t>психологических особенностей,</w:t>
      </w:r>
      <w:r w:rsidR="00A92750">
        <w:rPr>
          <w:color w:val="333333"/>
          <w:sz w:val="28"/>
          <w:szCs w:val="28"/>
        </w:rPr>
        <w:t xml:space="preserve"> обучающихся</w:t>
      </w:r>
      <w:r w:rsidRPr="00A92750">
        <w:rPr>
          <w:color w:val="333333"/>
          <w:sz w:val="28"/>
          <w:szCs w:val="28"/>
        </w:rPr>
        <w:t xml:space="preserve"> - необходимая предпосылка успешного выбора соответствующих форм внеклассной работы, определения содержания этих форм, организации и проведения внеклассного мероприятия.</w:t>
      </w:r>
    </w:p>
    <w:p w:rsidR="00EF718E" w:rsidRPr="00A92750" w:rsidRDefault="00A92750" w:rsidP="00FF352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Хотя цели и задачи аудиторной и внеаудиторной работы почти пол</w:t>
      </w:r>
      <w:r w:rsidR="00EF718E" w:rsidRPr="00A92750">
        <w:rPr>
          <w:color w:val="333333"/>
          <w:sz w:val="28"/>
          <w:szCs w:val="28"/>
        </w:rPr>
        <w:t>ностью совпадают, в содержании, организации и формах проведения последней</w:t>
      </w:r>
      <w:r>
        <w:rPr>
          <w:color w:val="333333"/>
          <w:sz w:val="28"/>
          <w:szCs w:val="28"/>
        </w:rPr>
        <w:t xml:space="preserve"> наблюдаются существенные разли</w:t>
      </w:r>
      <w:r w:rsidR="00EF718E" w:rsidRPr="00A92750">
        <w:rPr>
          <w:color w:val="333333"/>
          <w:sz w:val="28"/>
          <w:szCs w:val="28"/>
        </w:rPr>
        <w:t>чия.</w:t>
      </w:r>
    </w:p>
    <w:p w:rsidR="00EF718E" w:rsidRPr="00A92750" w:rsidRDefault="00EF718E" w:rsidP="00FF352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92750">
        <w:rPr>
          <w:color w:val="333333"/>
          <w:sz w:val="28"/>
          <w:szCs w:val="28"/>
        </w:rPr>
        <w:t>Основными отличиями внеклассной работы от учебной являются:</w:t>
      </w:r>
    </w:p>
    <w:p w:rsidR="00EF718E" w:rsidRPr="00A92750" w:rsidRDefault="00EF718E" w:rsidP="00FF35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92750">
        <w:rPr>
          <w:color w:val="333333"/>
          <w:sz w:val="28"/>
          <w:szCs w:val="28"/>
        </w:rPr>
        <w:t xml:space="preserve">1. Добровольный характер участия </w:t>
      </w:r>
      <w:r w:rsidR="00A92750" w:rsidRPr="00A92750">
        <w:rPr>
          <w:color w:val="333333"/>
          <w:sz w:val="28"/>
          <w:szCs w:val="28"/>
        </w:rPr>
        <w:t>об</w:t>
      </w:r>
      <w:r w:rsidRPr="00A92750">
        <w:rPr>
          <w:color w:val="333333"/>
          <w:sz w:val="28"/>
          <w:szCs w:val="28"/>
        </w:rPr>
        <w:t>уча</w:t>
      </w:r>
      <w:r w:rsidR="00A92750" w:rsidRPr="00A92750">
        <w:rPr>
          <w:color w:val="333333"/>
          <w:sz w:val="28"/>
          <w:szCs w:val="28"/>
        </w:rPr>
        <w:t>ю</w:t>
      </w:r>
      <w:r w:rsidR="00A92750">
        <w:rPr>
          <w:color w:val="333333"/>
          <w:sz w:val="28"/>
          <w:szCs w:val="28"/>
        </w:rPr>
        <w:t>щихся во вне</w:t>
      </w:r>
      <w:r w:rsidRPr="00A92750">
        <w:rPr>
          <w:color w:val="333333"/>
          <w:sz w:val="28"/>
          <w:szCs w:val="28"/>
        </w:rPr>
        <w:t>классной работе в отличи</w:t>
      </w:r>
      <w:r w:rsidR="00A92750">
        <w:rPr>
          <w:color w:val="333333"/>
          <w:sz w:val="28"/>
          <w:szCs w:val="28"/>
        </w:rPr>
        <w:t>е от обязательности учебной деятельности. Обу</w:t>
      </w:r>
      <w:r w:rsidRPr="00A92750">
        <w:rPr>
          <w:color w:val="333333"/>
          <w:sz w:val="28"/>
          <w:szCs w:val="28"/>
        </w:rPr>
        <w:t>ча</w:t>
      </w:r>
      <w:r w:rsidR="00A92750">
        <w:rPr>
          <w:color w:val="333333"/>
          <w:sz w:val="28"/>
          <w:szCs w:val="28"/>
        </w:rPr>
        <w:t>ю</w:t>
      </w:r>
      <w:r w:rsidRPr="00A92750">
        <w:rPr>
          <w:color w:val="333333"/>
          <w:sz w:val="28"/>
          <w:szCs w:val="28"/>
        </w:rPr>
        <w:t>щиеся решают для себя вопрос об участии в тех или иных видах внеклассной работы прежде всего в соответствии со своими интересами, желаниями узнать что-то новое, заняться языком дополнительно с какими-то определенными целями.</w:t>
      </w:r>
    </w:p>
    <w:p w:rsidR="00EF718E" w:rsidRPr="00A92750" w:rsidRDefault="00EF718E" w:rsidP="00FF352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A92750">
        <w:rPr>
          <w:color w:val="333333"/>
          <w:sz w:val="28"/>
          <w:szCs w:val="28"/>
        </w:rPr>
        <w:t>Этот ведущий принц</w:t>
      </w:r>
      <w:r w:rsidR="00A92750">
        <w:rPr>
          <w:color w:val="333333"/>
          <w:sz w:val="28"/>
          <w:szCs w:val="28"/>
        </w:rPr>
        <w:t>ип организации внеклассной работы обязывает преподавателя</w:t>
      </w:r>
      <w:r w:rsidRPr="00A92750">
        <w:rPr>
          <w:color w:val="333333"/>
          <w:sz w:val="28"/>
          <w:szCs w:val="28"/>
        </w:rPr>
        <w:t xml:space="preserve"> с</w:t>
      </w:r>
      <w:r w:rsidR="00A92750">
        <w:rPr>
          <w:color w:val="333333"/>
          <w:sz w:val="28"/>
          <w:szCs w:val="28"/>
        </w:rPr>
        <w:t>воевременно обнаружить заинтере</w:t>
      </w:r>
      <w:r w:rsidRPr="00A92750">
        <w:rPr>
          <w:color w:val="333333"/>
          <w:sz w:val="28"/>
          <w:szCs w:val="28"/>
        </w:rPr>
        <w:t>сованность учеников внеклассной работой и языком, во</w:t>
      </w:r>
      <w:r w:rsidRPr="00A92750">
        <w:rPr>
          <w:color w:val="333333"/>
          <w:sz w:val="28"/>
          <w:szCs w:val="28"/>
        </w:rPr>
        <w:softHyphen/>
        <w:t>влечь их в интересующую их деятельность во внеурочное время и тем самым пробудить в них интерес к ней. Этот принцип определяет со</w:t>
      </w:r>
      <w:r w:rsidR="00A92750">
        <w:rPr>
          <w:color w:val="333333"/>
          <w:sz w:val="28"/>
          <w:szCs w:val="28"/>
        </w:rPr>
        <w:t>держание и форму внеклассной ра</w:t>
      </w:r>
      <w:r w:rsidRPr="00A92750">
        <w:rPr>
          <w:color w:val="333333"/>
          <w:sz w:val="28"/>
          <w:szCs w:val="28"/>
        </w:rPr>
        <w:t>боты — она должна постоянно поддерживать, углублять и развивать интерес к иностранному языку.</w:t>
      </w:r>
    </w:p>
    <w:p w:rsidR="00EF718E" w:rsidRPr="00A92750" w:rsidRDefault="00EF718E" w:rsidP="00FF35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92750">
        <w:rPr>
          <w:color w:val="333333"/>
          <w:sz w:val="28"/>
          <w:szCs w:val="28"/>
        </w:rPr>
        <w:t>2. Внеурочный хар</w:t>
      </w:r>
      <w:r w:rsidR="00A92750">
        <w:rPr>
          <w:color w:val="333333"/>
          <w:sz w:val="28"/>
          <w:szCs w:val="28"/>
        </w:rPr>
        <w:t>актер занятий, который выражает</w:t>
      </w:r>
      <w:r w:rsidRPr="00A92750">
        <w:rPr>
          <w:color w:val="333333"/>
          <w:sz w:val="28"/>
          <w:szCs w:val="28"/>
        </w:rPr>
        <w:t xml:space="preserve">ся, во-первых, в отсутствии строго урочной регламентации, касающийся времени, места, формы их проведения. Местом проведения работы может быть парк, зал музея, </w:t>
      </w:r>
      <w:r w:rsidR="00A92750">
        <w:rPr>
          <w:color w:val="333333"/>
          <w:sz w:val="28"/>
          <w:szCs w:val="28"/>
        </w:rPr>
        <w:t xml:space="preserve">двор учебного заведения </w:t>
      </w:r>
      <w:r w:rsidRPr="00A92750">
        <w:rPr>
          <w:color w:val="333333"/>
          <w:sz w:val="28"/>
          <w:szCs w:val="28"/>
        </w:rPr>
        <w:t>и т. д. Во-вторых, в отсутствии строгого учета знаний, навыков и умений, оценок в баллах. Проверка результатов внеклассной работы осу</w:t>
      </w:r>
      <w:r w:rsidR="00A92750">
        <w:rPr>
          <w:color w:val="333333"/>
          <w:sz w:val="28"/>
          <w:szCs w:val="28"/>
        </w:rPr>
        <w:t>ществляется в форме отчетных ве</w:t>
      </w:r>
      <w:r w:rsidRPr="00A92750">
        <w:rPr>
          <w:color w:val="333333"/>
          <w:sz w:val="28"/>
          <w:szCs w:val="28"/>
        </w:rPr>
        <w:t xml:space="preserve">черов, концертов, </w:t>
      </w:r>
      <w:r w:rsidRPr="00A92750">
        <w:rPr>
          <w:color w:val="333333"/>
          <w:sz w:val="28"/>
          <w:szCs w:val="28"/>
        </w:rPr>
        <w:lastRenderedPageBreak/>
        <w:t xml:space="preserve">сборов, выпуска стенгазет на иностранном языке и т. д. При этом зачастую </w:t>
      </w:r>
      <w:r w:rsidR="00A92750">
        <w:rPr>
          <w:color w:val="333333"/>
          <w:sz w:val="28"/>
          <w:szCs w:val="28"/>
        </w:rPr>
        <w:t xml:space="preserve">преподаватели </w:t>
      </w:r>
      <w:r w:rsidRPr="00A92750">
        <w:rPr>
          <w:color w:val="333333"/>
          <w:sz w:val="28"/>
          <w:szCs w:val="28"/>
        </w:rPr>
        <w:t xml:space="preserve">выражают письменную оценку деятельности </w:t>
      </w:r>
      <w:r w:rsidR="00A92750">
        <w:rPr>
          <w:color w:val="333333"/>
          <w:sz w:val="28"/>
          <w:szCs w:val="28"/>
        </w:rPr>
        <w:t xml:space="preserve">обучающихся </w:t>
      </w:r>
      <w:r w:rsidRPr="00A92750">
        <w:rPr>
          <w:color w:val="333333"/>
          <w:sz w:val="28"/>
          <w:szCs w:val="28"/>
        </w:rPr>
        <w:t xml:space="preserve">через благодарственные </w:t>
      </w:r>
      <w:r w:rsidR="00A92750">
        <w:rPr>
          <w:color w:val="333333"/>
          <w:sz w:val="28"/>
          <w:szCs w:val="28"/>
        </w:rPr>
        <w:t>отметки в журнале.</w:t>
      </w:r>
    </w:p>
    <w:p w:rsidR="00EF718E" w:rsidRDefault="00EF718E" w:rsidP="00FF35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A92750">
        <w:rPr>
          <w:color w:val="333333"/>
          <w:sz w:val="28"/>
          <w:szCs w:val="28"/>
        </w:rPr>
        <w:t>3. Большая самосто</w:t>
      </w:r>
      <w:r w:rsidR="00A92750">
        <w:rPr>
          <w:color w:val="333333"/>
          <w:sz w:val="28"/>
          <w:szCs w:val="28"/>
        </w:rPr>
        <w:t>ятельность и инициативность обучаю</w:t>
      </w:r>
      <w:r w:rsidRPr="00A92750">
        <w:rPr>
          <w:color w:val="333333"/>
          <w:sz w:val="28"/>
          <w:szCs w:val="28"/>
        </w:rPr>
        <w:t>щихся в выполнении внеурочных поручений. В отличие</w:t>
      </w:r>
      <w:r w:rsidR="00A92750">
        <w:rPr>
          <w:color w:val="333333"/>
          <w:sz w:val="28"/>
          <w:szCs w:val="28"/>
        </w:rPr>
        <w:t xml:space="preserve"> от учебной работы, где помощь преподавателя </w:t>
      </w:r>
      <w:r w:rsidRPr="00A92750">
        <w:rPr>
          <w:color w:val="333333"/>
          <w:sz w:val="28"/>
          <w:szCs w:val="28"/>
        </w:rPr>
        <w:t xml:space="preserve">играет ведущую роль, во внеклассной работе </w:t>
      </w:r>
      <w:r w:rsidR="00A92750">
        <w:rPr>
          <w:color w:val="333333"/>
          <w:sz w:val="28"/>
          <w:szCs w:val="28"/>
        </w:rPr>
        <w:t>об</w:t>
      </w:r>
      <w:r w:rsidRPr="00A92750">
        <w:rPr>
          <w:color w:val="333333"/>
          <w:sz w:val="28"/>
          <w:szCs w:val="28"/>
        </w:rPr>
        <w:t>уча</w:t>
      </w:r>
      <w:r w:rsidR="00A92750">
        <w:rPr>
          <w:color w:val="333333"/>
          <w:sz w:val="28"/>
          <w:szCs w:val="28"/>
        </w:rPr>
        <w:t>ю</w:t>
      </w:r>
      <w:r w:rsidRPr="00A92750">
        <w:rPr>
          <w:color w:val="333333"/>
          <w:sz w:val="28"/>
          <w:szCs w:val="28"/>
        </w:rPr>
        <w:t>щиеся проявляют больше самостоятельности, изобретательности, творчества как в выполнении, так и в организации внеурочных мероприятий, в выборе форм работы, отвечающих интересам отдельных возрастных групп учащихся, их с</w:t>
      </w:r>
      <w:r w:rsidR="00FF3529">
        <w:rPr>
          <w:color w:val="333333"/>
          <w:sz w:val="28"/>
          <w:szCs w:val="28"/>
        </w:rPr>
        <w:t>клонностям. [4</w:t>
      </w:r>
      <w:r w:rsidRPr="00A92750">
        <w:rPr>
          <w:color w:val="333333"/>
          <w:sz w:val="28"/>
          <w:szCs w:val="28"/>
        </w:rPr>
        <w:t>, 141].</w:t>
      </w:r>
    </w:p>
    <w:p w:rsidR="00672A90" w:rsidRPr="00A92750" w:rsidRDefault="00672A90" w:rsidP="00FF3529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72A90">
        <w:rPr>
          <w:color w:val="333333"/>
          <w:sz w:val="28"/>
          <w:szCs w:val="28"/>
        </w:rPr>
        <w:t>Мотивация - важнейшая пружина процесса овладения иностранным языком. Формирование моти</w:t>
      </w:r>
      <w:r>
        <w:rPr>
          <w:color w:val="333333"/>
          <w:sz w:val="28"/>
          <w:szCs w:val="28"/>
        </w:rPr>
        <w:t xml:space="preserve">вации – это не «перекладывание </w:t>
      </w:r>
      <w:r w:rsidR="00FF3529">
        <w:rPr>
          <w:color w:val="333333"/>
          <w:sz w:val="28"/>
          <w:szCs w:val="28"/>
        </w:rPr>
        <w:t xml:space="preserve">преподавателем </w:t>
      </w:r>
      <w:r w:rsidR="00FF3529" w:rsidRPr="00672A90">
        <w:rPr>
          <w:color w:val="333333"/>
          <w:sz w:val="28"/>
          <w:szCs w:val="28"/>
        </w:rPr>
        <w:t>в</w:t>
      </w:r>
      <w:r w:rsidRPr="00672A90">
        <w:rPr>
          <w:color w:val="333333"/>
          <w:sz w:val="28"/>
          <w:szCs w:val="28"/>
        </w:rPr>
        <w:t xml:space="preserve"> головы </w:t>
      </w:r>
      <w:r>
        <w:rPr>
          <w:color w:val="333333"/>
          <w:sz w:val="28"/>
          <w:szCs w:val="28"/>
        </w:rPr>
        <w:t xml:space="preserve">студентов </w:t>
      </w:r>
      <w:r w:rsidRPr="00672A90">
        <w:rPr>
          <w:color w:val="333333"/>
          <w:sz w:val="28"/>
          <w:szCs w:val="28"/>
        </w:rPr>
        <w:t xml:space="preserve">уже готовых, извне задаваемых мотивов и целей учения». Формирование мотивации – это, прежде всего, создание условий для появления внутренних побуждений к учению, осознания их самими </w:t>
      </w:r>
      <w:r>
        <w:rPr>
          <w:color w:val="333333"/>
          <w:sz w:val="28"/>
          <w:szCs w:val="28"/>
        </w:rPr>
        <w:t>об</w:t>
      </w:r>
      <w:r w:rsidRPr="00672A90">
        <w:rPr>
          <w:color w:val="333333"/>
          <w:sz w:val="28"/>
          <w:szCs w:val="28"/>
        </w:rPr>
        <w:t>уча</w:t>
      </w:r>
      <w:r>
        <w:rPr>
          <w:color w:val="333333"/>
          <w:sz w:val="28"/>
          <w:szCs w:val="28"/>
        </w:rPr>
        <w:t>ю</w:t>
      </w:r>
      <w:r w:rsidRPr="00672A90">
        <w:rPr>
          <w:color w:val="333333"/>
          <w:sz w:val="28"/>
          <w:szCs w:val="28"/>
        </w:rPr>
        <w:t>щимися и дальнейшего саморазвития мотивационной сферы.</w:t>
      </w:r>
    </w:p>
    <w:p w:rsidR="00EF718E" w:rsidRPr="00FF3529" w:rsidRDefault="00672A90" w:rsidP="00FF3529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  <w:sz w:val="28"/>
          <w:szCs w:val="28"/>
        </w:rPr>
      </w:pPr>
      <w:r w:rsidRPr="00FF3529">
        <w:rPr>
          <w:color w:val="000000"/>
          <w:sz w:val="28"/>
          <w:szCs w:val="28"/>
        </w:rPr>
        <w:t>В целях повышения мотивации</w:t>
      </w:r>
      <w:r w:rsidR="005A7630" w:rsidRPr="00FF3529">
        <w:rPr>
          <w:color w:val="000000"/>
          <w:sz w:val="28"/>
          <w:szCs w:val="28"/>
        </w:rPr>
        <w:t xml:space="preserve"> обучающихся к изучению иностранного языка в </w:t>
      </w:r>
      <w:proofErr w:type="spellStart"/>
      <w:r w:rsidR="005A7630" w:rsidRPr="00FF3529">
        <w:rPr>
          <w:color w:val="000000"/>
          <w:sz w:val="28"/>
          <w:szCs w:val="28"/>
        </w:rPr>
        <w:t>Армавирском</w:t>
      </w:r>
      <w:proofErr w:type="spellEnd"/>
      <w:r w:rsidR="005A7630" w:rsidRPr="00FF3529">
        <w:rPr>
          <w:color w:val="000000"/>
          <w:sz w:val="28"/>
          <w:szCs w:val="28"/>
        </w:rPr>
        <w:t xml:space="preserve"> медицинском колледже проводится предметная неделя. Предметная неделя (Неделя иностранного языка) позволяет обучающимся систематизировать полученные знания, активизировать их в речи, способствует повышению уровня практических навыков. Проведение предметной недели способствует развитию и поддержанию интереса обучающихся к иностранному языку. </w:t>
      </w:r>
      <w:r w:rsidR="005A7630" w:rsidRPr="00FF3529">
        <w:rPr>
          <w:color w:val="000000"/>
          <w:sz w:val="28"/>
          <w:szCs w:val="28"/>
          <w:shd w:val="clear" w:color="auto" w:fill="FFFFFF"/>
        </w:rPr>
        <w:t xml:space="preserve">Студенты нашего колледжа принимают участие в Неделях иностранного языка, в научно- практических </w:t>
      </w:r>
      <w:proofErr w:type="spellStart"/>
      <w:r w:rsidR="005A7630" w:rsidRPr="00FF3529">
        <w:rPr>
          <w:color w:val="000000"/>
          <w:sz w:val="28"/>
          <w:szCs w:val="28"/>
          <w:shd w:val="clear" w:color="auto" w:fill="FFFFFF"/>
        </w:rPr>
        <w:t>конфренциях</w:t>
      </w:r>
      <w:proofErr w:type="spellEnd"/>
      <w:r w:rsidR="005A7630" w:rsidRPr="00FF3529">
        <w:rPr>
          <w:color w:val="000000"/>
          <w:sz w:val="28"/>
          <w:szCs w:val="28"/>
          <w:shd w:val="clear" w:color="auto" w:fill="FFFFFF"/>
        </w:rPr>
        <w:t>, олимпиадах, конкурсах, КВНах, тематических литературных и музыкальных вечерах, викторинах, выставках плакатов и стенгазет, встречах с интересными людьми и во многих других мероприятиях.</w:t>
      </w:r>
    </w:p>
    <w:p w:rsidR="00807ECC" w:rsidRDefault="00672A90" w:rsidP="00FF3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A90">
        <w:rPr>
          <w:rFonts w:ascii="Times New Roman" w:hAnsi="Times New Roman" w:cs="Times New Roman"/>
          <w:sz w:val="28"/>
          <w:szCs w:val="28"/>
        </w:rPr>
        <w:t xml:space="preserve">Умелое сочетание коллективной, групповой и индивидуальной форм работы основано на хорошем знании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672A90">
        <w:rPr>
          <w:rFonts w:ascii="Times New Roman" w:hAnsi="Times New Roman" w:cs="Times New Roman"/>
          <w:sz w:val="28"/>
          <w:szCs w:val="28"/>
        </w:rPr>
        <w:t xml:space="preserve">контингента </w:t>
      </w:r>
      <w:r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672A9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2A90">
        <w:rPr>
          <w:rFonts w:ascii="Times New Roman" w:hAnsi="Times New Roman" w:cs="Times New Roman"/>
          <w:sz w:val="28"/>
          <w:szCs w:val="28"/>
        </w:rPr>
        <w:t>щихся, их интересов, возможностей, планов. Это позволяет оптимально подобрать партнёров, распределить их роли. Индивидуальные, групповые и коллективные виды деятельности должны органически сочетаться между собой. В этом отношении наиболее благоприятным является включение на определённом этапе индивидуальной и групповой деятельности в деятельность коллективную, в результате чего происходит объединение личных мотивов и переживаний с мотивами и переживаниями коллектива.</w:t>
      </w:r>
    </w:p>
    <w:p w:rsidR="00807ECC" w:rsidRPr="00807ECC" w:rsidRDefault="00807ECC" w:rsidP="00FF35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итог, отметим, что создание комфортной образовательно среды очень важно для повышения мотивации к изучению английского языка. Для познавательной мотивации к изучению иностранного языка необходимо использование активных методов обучения и сочетание различных видов деятельности. Все эти виды деятельности помогают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0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0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совершенствовать уровень их практических навыков говорения, расширяет их кругозор, развивает их творческие способности и т.д.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0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0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появляются дисциплинированность и ответственность, любознательность по отношению к учебным занятиям, повышается работоспособность на уроках иностранного языка, 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рожелательность по отношению к преподавателям</w:t>
      </w:r>
      <w:r w:rsidRPr="0080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своим товарищам.</w:t>
      </w:r>
    </w:p>
    <w:p w:rsidR="00807ECC" w:rsidRPr="00FF3529" w:rsidRDefault="00807ECC" w:rsidP="00FF3529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преподавании иностранного языка </w:t>
      </w:r>
      <w:r w:rsidRPr="0080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занимает важное место и проводится в соответствии со спецификой предмета. Она решает две главные задачи: во-первых, развитие интереса, углубление знаний, совершенствование </w:t>
      </w:r>
      <w:r w:rsidRPr="0080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«навыков» и</w:t>
      </w:r>
      <w:r w:rsidRPr="0080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«умений» </w:t>
      </w:r>
      <w:r w:rsidRPr="0080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предмету; во-вторых, организация свободного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80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0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с целью их общего развития, нравственного и эстетического воспитания.</w:t>
      </w:r>
    </w:p>
    <w:p w:rsidR="00807ECC" w:rsidRPr="00807ECC" w:rsidRDefault="00807ECC" w:rsidP="00FF3529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807ECC" w:rsidRPr="00FF3529" w:rsidRDefault="00807ECC" w:rsidP="00FF352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529">
        <w:rPr>
          <w:rFonts w:ascii="Times New Roman" w:hAnsi="Times New Roman" w:cs="Times New Roman"/>
          <w:sz w:val="28"/>
          <w:szCs w:val="28"/>
        </w:rPr>
        <w:t>Зимняя И. “Ключевые компетенции – новая парадигма результата образования” – “Высшее образование сегодня” №5, 2003 г.</w:t>
      </w:r>
    </w:p>
    <w:p w:rsidR="00807ECC" w:rsidRPr="00FF3529" w:rsidRDefault="00807ECC" w:rsidP="00FF352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29">
        <w:rPr>
          <w:rFonts w:ascii="Times New Roman" w:hAnsi="Times New Roman" w:cs="Times New Roman"/>
          <w:color w:val="000000"/>
          <w:sz w:val="28"/>
          <w:szCs w:val="28"/>
        </w:rPr>
        <w:t>Голец Н.Н. Практика гидов: традиции и современное воплощение – СПб: ООО «Книжный Дом», 2011.</w:t>
      </w:r>
    </w:p>
    <w:p w:rsidR="00807ECC" w:rsidRPr="00807ECC" w:rsidRDefault="00807ECC" w:rsidP="00FF35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7ECC">
        <w:rPr>
          <w:color w:val="000000"/>
          <w:sz w:val="28"/>
          <w:szCs w:val="28"/>
        </w:rPr>
        <w:lastRenderedPageBreak/>
        <w:t xml:space="preserve">Данилов М.А., </w:t>
      </w:r>
      <w:proofErr w:type="spellStart"/>
      <w:r w:rsidRPr="00807ECC">
        <w:rPr>
          <w:color w:val="000000"/>
          <w:sz w:val="28"/>
          <w:szCs w:val="28"/>
        </w:rPr>
        <w:t>Скаткин</w:t>
      </w:r>
      <w:proofErr w:type="spellEnd"/>
      <w:r w:rsidRPr="00807ECC">
        <w:rPr>
          <w:color w:val="000000"/>
          <w:sz w:val="28"/>
          <w:szCs w:val="28"/>
        </w:rPr>
        <w:t xml:space="preserve"> М.Н. Дидактика средней школы – М.: Просвещение, 1975. – 425с.</w:t>
      </w:r>
    </w:p>
    <w:p w:rsidR="00807ECC" w:rsidRPr="00FF3529" w:rsidRDefault="00807ECC" w:rsidP="00FF3529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29">
        <w:rPr>
          <w:rFonts w:ascii="Times New Roman" w:hAnsi="Times New Roman" w:cs="Times New Roman"/>
          <w:sz w:val="28"/>
          <w:szCs w:val="28"/>
        </w:rPr>
        <w:t xml:space="preserve">Кондратьев А.С. Тенденции развития обучения физике в средней школе. – </w:t>
      </w:r>
      <w:proofErr w:type="gramStart"/>
      <w:r w:rsidRPr="00FF3529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F3529">
        <w:rPr>
          <w:rFonts w:ascii="Times New Roman" w:hAnsi="Times New Roman" w:cs="Times New Roman"/>
          <w:sz w:val="28"/>
          <w:szCs w:val="28"/>
        </w:rPr>
        <w:t xml:space="preserve"> Образование, 1995.</w:t>
      </w:r>
    </w:p>
    <w:sectPr w:rsidR="00807ECC" w:rsidRPr="00FF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0153"/>
    <w:multiLevelType w:val="hybridMultilevel"/>
    <w:tmpl w:val="EAE6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2F04"/>
    <w:multiLevelType w:val="multilevel"/>
    <w:tmpl w:val="DBD0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37A0B"/>
    <w:multiLevelType w:val="multilevel"/>
    <w:tmpl w:val="818A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4"/>
    <w:rsid w:val="005A7630"/>
    <w:rsid w:val="00642DC1"/>
    <w:rsid w:val="00672A90"/>
    <w:rsid w:val="008006FD"/>
    <w:rsid w:val="00807ECC"/>
    <w:rsid w:val="00A92750"/>
    <w:rsid w:val="00D23EA4"/>
    <w:rsid w:val="00EA61CD"/>
    <w:rsid w:val="00EF718E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AA64-C74F-4560-B046-9FE9AB0E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4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DC1"/>
  </w:style>
  <w:style w:type="paragraph" w:styleId="a3">
    <w:name w:val="Normal (Web)"/>
    <w:basedOn w:val="a"/>
    <w:uiPriority w:val="99"/>
    <w:unhideWhenUsed/>
    <w:rsid w:val="00EF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2021-03-04T20:04:00Z</dcterms:created>
  <dcterms:modified xsi:type="dcterms:W3CDTF">2021-03-04T20:04:00Z</dcterms:modified>
</cp:coreProperties>
</file>