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D2F69C4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9636D">
        <w:rPr>
          <w:rFonts w:ascii="Times New Roman" w:hAnsi="Times New Roman" w:cs="Times New Roman"/>
          <w:b/>
          <w:sz w:val="26"/>
          <w:szCs w:val="26"/>
        </w:rPr>
        <w:t>УПРАВЛЕНИЕ ОБЩЕГО И ДОШКОЛЬНОГО ОБРАЗОВАНИЯ</w:t>
      </w:r>
    </w:p>
    <w:p w14:paraId="7EF9695A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9636D">
        <w:rPr>
          <w:rFonts w:ascii="Times New Roman" w:hAnsi="Times New Roman" w:cs="Times New Roman"/>
          <w:b/>
          <w:sz w:val="26"/>
          <w:szCs w:val="26"/>
        </w:rPr>
        <w:t>АДМИНИСТРАЦИИ ГОРОДА НОРИЛЬСКА</w:t>
      </w:r>
    </w:p>
    <w:p w14:paraId="414BAA24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0ECAF814" w14:textId="588D3412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9636D">
        <w:rPr>
          <w:rFonts w:ascii="Times New Roman" w:hAnsi="Times New Roman" w:cs="Times New Roman"/>
          <w:b/>
          <w:sz w:val="26"/>
          <w:szCs w:val="26"/>
        </w:rPr>
        <w:t>МУНИЦИПАЛЬНОЕ БЮДЖЕТНОЕ О</w:t>
      </w:r>
      <w:r w:rsidR="005D5B15">
        <w:rPr>
          <w:rFonts w:ascii="Times New Roman" w:hAnsi="Times New Roman" w:cs="Times New Roman"/>
          <w:b/>
          <w:sz w:val="26"/>
          <w:szCs w:val="26"/>
        </w:rPr>
        <w:t>БЩЕО</w:t>
      </w:r>
      <w:r w:rsidRPr="0059636D">
        <w:rPr>
          <w:rFonts w:ascii="Times New Roman" w:hAnsi="Times New Roman" w:cs="Times New Roman"/>
          <w:b/>
          <w:sz w:val="26"/>
          <w:szCs w:val="26"/>
        </w:rPr>
        <w:t>БРАЗОВАТЕЛЬНОЕ УЧРЕЖДЕНИЕ «ГИМНАЗИЯ № 7»</w:t>
      </w:r>
    </w:p>
    <w:p w14:paraId="1B9BD84E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44C5F54A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795FE043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6E2B5602" w14:textId="77777777" w:rsidR="0059636D" w:rsidRPr="0059636D" w:rsidRDefault="0059636D" w:rsidP="0059636D">
      <w:pPr>
        <w:rPr>
          <w:rFonts w:ascii="Times New Roman" w:hAnsi="Times New Roman" w:cs="Times New Roman"/>
          <w:b/>
          <w:sz w:val="26"/>
          <w:szCs w:val="26"/>
        </w:rPr>
      </w:pPr>
    </w:p>
    <w:p w14:paraId="0F8F8BAE" w14:textId="77777777" w:rsidR="0059636D" w:rsidRPr="0059636D" w:rsidRDefault="00110728" w:rsidP="0059636D">
      <w:pPr>
        <w:jc w:val="center"/>
        <w:rPr>
          <w:rFonts w:ascii="Times New Roman" w:hAnsi="Times New Roman" w:cs="Times New Roman"/>
          <w:b/>
          <w:bCs/>
          <w:i/>
          <w:sz w:val="52"/>
          <w:szCs w:val="52"/>
        </w:rPr>
      </w:pPr>
      <w:r>
        <w:rPr>
          <w:rFonts w:ascii="Times New Roman" w:hAnsi="Times New Roman" w:cs="Times New Roman"/>
          <w:b/>
          <w:bCs/>
          <w:i/>
          <w:sz w:val="52"/>
          <w:szCs w:val="52"/>
        </w:rPr>
        <w:t>Осенн</w:t>
      </w:r>
      <w:r w:rsidR="00903D75">
        <w:rPr>
          <w:rFonts w:ascii="Times New Roman" w:hAnsi="Times New Roman" w:cs="Times New Roman"/>
          <w:b/>
          <w:bCs/>
          <w:i/>
          <w:sz w:val="52"/>
          <w:szCs w:val="52"/>
        </w:rPr>
        <w:t>яя</w:t>
      </w:r>
      <w:r>
        <w:rPr>
          <w:rFonts w:ascii="Times New Roman" w:hAnsi="Times New Roman" w:cs="Times New Roman"/>
          <w:b/>
          <w:bCs/>
          <w:i/>
          <w:sz w:val="52"/>
          <w:szCs w:val="52"/>
        </w:rPr>
        <w:t xml:space="preserve"> интенсивн</w:t>
      </w:r>
      <w:r w:rsidR="00903D75">
        <w:rPr>
          <w:rFonts w:ascii="Times New Roman" w:hAnsi="Times New Roman" w:cs="Times New Roman"/>
          <w:b/>
          <w:bCs/>
          <w:i/>
          <w:sz w:val="52"/>
          <w:szCs w:val="52"/>
        </w:rPr>
        <w:t>ая</w:t>
      </w:r>
      <w:r>
        <w:rPr>
          <w:rFonts w:ascii="Times New Roman" w:hAnsi="Times New Roman" w:cs="Times New Roman"/>
          <w:b/>
          <w:bCs/>
          <w:i/>
          <w:sz w:val="52"/>
          <w:szCs w:val="52"/>
        </w:rPr>
        <w:t xml:space="preserve"> лингвистическ</w:t>
      </w:r>
      <w:r w:rsidR="00903D75">
        <w:rPr>
          <w:rFonts w:ascii="Times New Roman" w:hAnsi="Times New Roman" w:cs="Times New Roman"/>
          <w:b/>
          <w:bCs/>
          <w:i/>
          <w:sz w:val="52"/>
          <w:szCs w:val="52"/>
        </w:rPr>
        <w:t>ая</w:t>
      </w:r>
      <w:r>
        <w:rPr>
          <w:rFonts w:ascii="Times New Roman" w:hAnsi="Times New Roman" w:cs="Times New Roman"/>
          <w:b/>
          <w:bCs/>
          <w:i/>
          <w:sz w:val="52"/>
          <w:szCs w:val="52"/>
        </w:rPr>
        <w:t xml:space="preserve"> школ</w:t>
      </w:r>
      <w:r w:rsidR="00903D75">
        <w:rPr>
          <w:rFonts w:ascii="Times New Roman" w:hAnsi="Times New Roman" w:cs="Times New Roman"/>
          <w:b/>
          <w:bCs/>
          <w:i/>
          <w:sz w:val="52"/>
          <w:szCs w:val="52"/>
        </w:rPr>
        <w:t>а</w:t>
      </w:r>
      <w:r>
        <w:rPr>
          <w:rFonts w:ascii="Times New Roman" w:hAnsi="Times New Roman" w:cs="Times New Roman"/>
          <w:b/>
          <w:bCs/>
          <w:i/>
          <w:sz w:val="52"/>
          <w:szCs w:val="52"/>
        </w:rPr>
        <w:t xml:space="preserve"> – как одна </w:t>
      </w:r>
      <w:r w:rsidRPr="0059636D">
        <w:rPr>
          <w:rFonts w:ascii="Times New Roman" w:hAnsi="Times New Roman" w:cs="Times New Roman"/>
          <w:b/>
          <w:bCs/>
          <w:i/>
          <w:sz w:val="52"/>
          <w:szCs w:val="52"/>
        </w:rPr>
        <w:t>из</w:t>
      </w:r>
      <w:r>
        <w:rPr>
          <w:rFonts w:ascii="Times New Roman" w:hAnsi="Times New Roman" w:cs="Times New Roman"/>
          <w:b/>
          <w:bCs/>
          <w:i/>
          <w:sz w:val="52"/>
          <w:szCs w:val="52"/>
        </w:rPr>
        <w:t xml:space="preserve"> перспективных форм работы с одаренными детьми</w:t>
      </w:r>
    </w:p>
    <w:p w14:paraId="10EE5CEB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236F5A85" w14:textId="77777777" w:rsidR="00E61F4C" w:rsidRDefault="00E61F4C" w:rsidP="0059636D">
      <w:pPr>
        <w:jc w:val="right"/>
        <w:rPr>
          <w:rFonts w:ascii="Times New Roman" w:hAnsi="Times New Roman" w:cs="Times New Roman"/>
          <w:b/>
          <w:sz w:val="26"/>
          <w:szCs w:val="26"/>
        </w:rPr>
      </w:pPr>
    </w:p>
    <w:p w14:paraId="01F06E2C" w14:textId="77777777" w:rsidR="00E61F4C" w:rsidRDefault="00E61F4C" w:rsidP="0059636D">
      <w:pPr>
        <w:jc w:val="right"/>
        <w:rPr>
          <w:rFonts w:ascii="Times New Roman" w:hAnsi="Times New Roman" w:cs="Times New Roman"/>
          <w:b/>
          <w:sz w:val="26"/>
          <w:szCs w:val="26"/>
        </w:rPr>
      </w:pPr>
    </w:p>
    <w:p w14:paraId="7FBF36E4" w14:textId="77777777" w:rsidR="00E61F4C" w:rsidRDefault="00E61F4C" w:rsidP="00110728">
      <w:pPr>
        <w:rPr>
          <w:rFonts w:ascii="Times New Roman" w:hAnsi="Times New Roman" w:cs="Times New Roman"/>
          <w:b/>
          <w:sz w:val="26"/>
          <w:szCs w:val="26"/>
        </w:rPr>
      </w:pPr>
    </w:p>
    <w:p w14:paraId="65A9CFC6" w14:textId="77777777" w:rsidR="0059636D" w:rsidRDefault="0059636D" w:rsidP="00244F3F">
      <w:pPr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Барсукова Лариса Владимировна</w:t>
      </w:r>
      <w:r w:rsidRPr="0059636D">
        <w:rPr>
          <w:rFonts w:ascii="Times New Roman" w:hAnsi="Times New Roman" w:cs="Times New Roman"/>
          <w:b/>
          <w:sz w:val="26"/>
          <w:szCs w:val="26"/>
        </w:rPr>
        <w:t>,</w:t>
      </w:r>
    </w:p>
    <w:p w14:paraId="3E94D4F1" w14:textId="77777777" w:rsidR="00110728" w:rsidRDefault="00110728" w:rsidP="00244F3F">
      <w:pPr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                                                                           Ишутченко Марина Николаевна,</w:t>
      </w:r>
    </w:p>
    <w:p w14:paraId="70699770" w14:textId="77777777" w:rsidR="00110728" w:rsidRPr="0059636D" w:rsidRDefault="00110728" w:rsidP="00244F3F">
      <w:pPr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                                                                   Седова Марина Сергеевна,</w:t>
      </w:r>
    </w:p>
    <w:p w14:paraId="1DE38BC4" w14:textId="77777777" w:rsidR="0059636D" w:rsidRPr="0059636D" w:rsidRDefault="0059636D" w:rsidP="00244F3F">
      <w:pPr>
        <w:jc w:val="right"/>
        <w:rPr>
          <w:rFonts w:ascii="Times New Roman" w:hAnsi="Times New Roman" w:cs="Times New Roman"/>
          <w:b/>
          <w:sz w:val="26"/>
          <w:szCs w:val="26"/>
        </w:rPr>
      </w:pPr>
      <w:r w:rsidRPr="0059636D">
        <w:rPr>
          <w:rFonts w:ascii="Times New Roman" w:hAnsi="Times New Roman" w:cs="Times New Roman"/>
          <w:b/>
          <w:sz w:val="26"/>
          <w:szCs w:val="26"/>
        </w:rPr>
        <w:t>учител</w:t>
      </w:r>
      <w:r>
        <w:rPr>
          <w:rFonts w:ascii="Times New Roman" w:hAnsi="Times New Roman" w:cs="Times New Roman"/>
          <w:b/>
          <w:sz w:val="26"/>
          <w:szCs w:val="26"/>
        </w:rPr>
        <w:t>я</w:t>
      </w:r>
      <w:r w:rsidRPr="0059636D">
        <w:rPr>
          <w:rFonts w:ascii="Times New Roman" w:hAnsi="Times New Roman" w:cs="Times New Roman"/>
          <w:b/>
          <w:sz w:val="26"/>
          <w:szCs w:val="26"/>
        </w:rPr>
        <w:t xml:space="preserve"> английского языка</w:t>
      </w:r>
    </w:p>
    <w:p w14:paraId="3D759D38" w14:textId="77777777" w:rsidR="0059636D" w:rsidRPr="0059636D" w:rsidRDefault="0059636D" w:rsidP="00244F3F">
      <w:pPr>
        <w:jc w:val="right"/>
        <w:rPr>
          <w:rFonts w:ascii="Times New Roman" w:hAnsi="Times New Roman" w:cs="Times New Roman"/>
          <w:b/>
          <w:sz w:val="26"/>
          <w:szCs w:val="26"/>
        </w:rPr>
      </w:pPr>
    </w:p>
    <w:p w14:paraId="641D3DF7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50DF17A7" w14:textId="77777777" w:rsidR="0059636D" w:rsidRPr="0059636D" w:rsidRDefault="0059636D" w:rsidP="0059636D">
      <w:pPr>
        <w:rPr>
          <w:rFonts w:ascii="Times New Roman" w:hAnsi="Times New Roman" w:cs="Times New Roman"/>
          <w:b/>
          <w:sz w:val="26"/>
          <w:szCs w:val="26"/>
        </w:rPr>
      </w:pPr>
    </w:p>
    <w:p w14:paraId="199B433A" w14:textId="77777777" w:rsidR="0059636D" w:rsidRPr="0059636D" w:rsidRDefault="0059636D" w:rsidP="0059636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9636D">
        <w:rPr>
          <w:rFonts w:ascii="Times New Roman" w:hAnsi="Times New Roman" w:cs="Times New Roman"/>
          <w:b/>
          <w:sz w:val="26"/>
          <w:szCs w:val="26"/>
        </w:rPr>
        <w:t xml:space="preserve">Норильск </w:t>
      </w:r>
    </w:p>
    <w:p w14:paraId="746ECE93" w14:textId="292CF040" w:rsidR="0059636D" w:rsidRPr="0059636D" w:rsidRDefault="0059636D" w:rsidP="00E61F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9636D">
        <w:rPr>
          <w:rFonts w:ascii="Times New Roman" w:hAnsi="Times New Roman" w:cs="Times New Roman"/>
          <w:b/>
          <w:sz w:val="26"/>
          <w:szCs w:val="26"/>
        </w:rPr>
        <w:t>20</w:t>
      </w:r>
      <w:r w:rsidR="00072585">
        <w:rPr>
          <w:rFonts w:ascii="Times New Roman" w:hAnsi="Times New Roman" w:cs="Times New Roman"/>
          <w:b/>
          <w:sz w:val="26"/>
          <w:szCs w:val="26"/>
        </w:rPr>
        <w:t>22</w:t>
      </w:r>
    </w:p>
    <w:p w14:paraId="11A41DAD" w14:textId="77777777" w:rsidR="00072585" w:rsidRDefault="00072585" w:rsidP="0007258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BE592A6" w14:textId="77777777" w:rsidR="00072585" w:rsidRDefault="00072585" w:rsidP="0007258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12C9AC13" w14:textId="60133503" w:rsidR="00072585" w:rsidRPr="00B41CB4" w:rsidRDefault="00072585" w:rsidP="0007258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41CB4">
        <w:rPr>
          <w:rFonts w:ascii="Times New Roman" w:hAnsi="Times New Roman" w:cs="Times New Roman"/>
          <w:b/>
          <w:bCs/>
          <w:sz w:val="26"/>
          <w:szCs w:val="26"/>
        </w:rPr>
        <w:lastRenderedPageBreak/>
        <w:t>Аннотация</w:t>
      </w:r>
    </w:p>
    <w:p w14:paraId="5F531E99" w14:textId="77777777" w:rsidR="00072585" w:rsidRDefault="00072585" w:rsidP="0007258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14:paraId="5EEC2079" w14:textId="5505EC9D" w:rsidR="00D949F3" w:rsidRDefault="008F077A" w:rsidP="00D949F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E46F5">
        <w:rPr>
          <w:rFonts w:ascii="Times New Roman" w:hAnsi="Times New Roman" w:cs="Times New Roman"/>
          <w:sz w:val="26"/>
          <w:szCs w:val="26"/>
          <w:shd w:val="clear" w:color="auto" w:fill="FFFFFF"/>
        </w:rPr>
        <w:t>«</w:t>
      </w:r>
      <w:r w:rsidR="00180BE2" w:rsidRPr="00AE46F5">
        <w:rPr>
          <w:rFonts w:ascii="Times New Roman" w:hAnsi="Times New Roman" w:cs="Times New Roman"/>
          <w:sz w:val="26"/>
          <w:szCs w:val="26"/>
          <w:shd w:val="clear" w:color="auto" w:fill="FFFFFF"/>
        </w:rPr>
        <w:t>Давно уже было замечено, что таланты являются всюду и всегда, где и когда существуют общественные условия, благоприятные для их развития</w:t>
      </w:r>
      <w:r w:rsidRPr="00AE46F5">
        <w:rPr>
          <w:rFonts w:ascii="Times New Roman" w:hAnsi="Times New Roman" w:cs="Times New Roman"/>
          <w:sz w:val="26"/>
          <w:szCs w:val="26"/>
          <w:shd w:val="clear" w:color="auto" w:fill="FFFFFF"/>
        </w:rPr>
        <w:t>»</w:t>
      </w:r>
      <w:r w:rsidR="00180BE2" w:rsidRPr="00AE46F5">
        <w:rPr>
          <w:rFonts w:ascii="Times New Roman" w:hAnsi="Times New Roman" w:cs="Times New Roman"/>
          <w:sz w:val="26"/>
          <w:szCs w:val="26"/>
          <w:shd w:val="clear" w:color="auto" w:fill="FFFFFF"/>
        </w:rPr>
        <w:t>.</w:t>
      </w:r>
      <w:r w:rsidRPr="00AE46F5">
        <w:rPr>
          <w:rFonts w:ascii="Times New Roman" w:hAnsi="Times New Roman" w:cs="Times New Roman"/>
          <w:sz w:val="26"/>
          <w:szCs w:val="26"/>
        </w:rPr>
        <w:t xml:space="preserve"> Нам очень</w:t>
      </w:r>
      <w:r w:rsidR="00C04031">
        <w:rPr>
          <w:rFonts w:ascii="Times New Roman" w:hAnsi="Times New Roman" w:cs="Times New Roman"/>
          <w:sz w:val="26"/>
          <w:szCs w:val="26"/>
        </w:rPr>
        <w:t xml:space="preserve"> понравились </w:t>
      </w:r>
      <w:r w:rsidRPr="00AE46F5">
        <w:rPr>
          <w:rFonts w:ascii="Times New Roman" w:hAnsi="Times New Roman" w:cs="Times New Roman"/>
          <w:sz w:val="26"/>
          <w:szCs w:val="26"/>
        </w:rPr>
        <w:t xml:space="preserve">эти </w:t>
      </w:r>
      <w:proofErr w:type="spellStart"/>
      <w:r w:rsidRPr="00AE46F5">
        <w:rPr>
          <w:rFonts w:ascii="Times New Roman" w:hAnsi="Times New Roman" w:cs="Times New Roman"/>
          <w:sz w:val="26"/>
          <w:szCs w:val="26"/>
        </w:rPr>
        <w:t>слова</w:t>
      </w:r>
      <w:r w:rsidR="00180BE2"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>Г.В</w:t>
      </w:r>
      <w:proofErr w:type="spellEnd"/>
      <w:r w:rsidR="00180BE2"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>. Плеханов</w:t>
      </w:r>
      <w:r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>а. И мы считаем, что успех нашей лингвистической школы заключается именно в том, что мы стараемся создавать благоприятные условия не только для</w:t>
      </w:r>
      <w:r w:rsidR="00AE46F5"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 xml:space="preserve"> совершенствования коммуникативных умений учащихся, которые приходят к нам, но и для </w:t>
      </w:r>
      <w:r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 xml:space="preserve">развития и реализации </w:t>
      </w:r>
      <w:r w:rsidR="00AE46F5"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 xml:space="preserve">их </w:t>
      </w:r>
      <w:r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>творческого потенциала</w:t>
      </w:r>
      <w:r w:rsidR="00AE46F5" w:rsidRPr="00AE46F5">
        <w:rPr>
          <w:rStyle w:val="ad"/>
          <w:rFonts w:ascii="Times New Roman" w:hAnsi="Times New Roman" w:cs="Times New Roman"/>
          <w:b w:val="0"/>
          <w:color w:val="000000"/>
          <w:sz w:val="26"/>
          <w:szCs w:val="26"/>
          <w:shd w:val="clear" w:color="auto" w:fill="FFFFFF"/>
        </w:rPr>
        <w:t>. Наш пятилетний опыт проведения школы показывает, что каждый ребенок активно участвует во всех мероприятиях и занятиях, стараясь максимально проявить свои способности.</w:t>
      </w:r>
    </w:p>
    <w:p w14:paraId="57F73A86" w14:textId="0E7C3DCB" w:rsidR="00B41CB4" w:rsidRPr="00B41CB4" w:rsidRDefault="00B41CB4" w:rsidP="00270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41CB4">
        <w:rPr>
          <w:rFonts w:ascii="Times New Roman" w:hAnsi="Times New Roman" w:cs="Times New Roman"/>
          <w:sz w:val="26"/>
          <w:szCs w:val="26"/>
        </w:rPr>
        <w:t xml:space="preserve">Педагогическая деятельность в таком общеобразовательном учреждении требует от учителя большой самоотдачи, профессионализма, применения современных технологий и средств обучения, постоянного совершенствования. </w:t>
      </w:r>
    </w:p>
    <w:p w14:paraId="428D1D71" w14:textId="7829D7B0" w:rsidR="00C415F2" w:rsidRPr="00276093" w:rsidRDefault="00B41CB4" w:rsidP="00270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76093">
        <w:rPr>
          <w:rFonts w:ascii="Times New Roman" w:hAnsi="Times New Roman" w:cs="Times New Roman"/>
          <w:sz w:val="26"/>
          <w:szCs w:val="26"/>
        </w:rPr>
        <w:t xml:space="preserve">Данный материал представляет собой теоретическое и практическое обоснование возможности </w:t>
      </w:r>
      <w:r w:rsidR="00C0366F" w:rsidRPr="00276093">
        <w:rPr>
          <w:rFonts w:ascii="Times New Roman" w:hAnsi="Times New Roman" w:cs="Times New Roman"/>
          <w:sz w:val="26"/>
          <w:szCs w:val="26"/>
        </w:rPr>
        <w:t xml:space="preserve">организовать работу с одаренными детьми в форме интенсивной лингвистической школы. </w:t>
      </w:r>
      <w:r w:rsidR="004044EA" w:rsidRPr="00276093">
        <w:rPr>
          <w:rFonts w:ascii="Times New Roman" w:hAnsi="Times New Roman" w:cs="Times New Roman"/>
          <w:sz w:val="26"/>
          <w:szCs w:val="26"/>
        </w:rPr>
        <w:t>Данная форма работы является особенно актуальной для старшеклассников, так как</w:t>
      </w:r>
      <w:r w:rsidR="000F46E5">
        <w:rPr>
          <w:rFonts w:ascii="Times New Roman" w:hAnsi="Times New Roman" w:cs="Times New Roman"/>
          <w:sz w:val="26"/>
          <w:szCs w:val="26"/>
        </w:rPr>
        <w:t xml:space="preserve"> </w:t>
      </w:r>
      <w:r w:rsidR="00C0366F" w:rsidRPr="00276093">
        <w:rPr>
          <w:rFonts w:ascii="Times New Roman" w:hAnsi="Times New Roman" w:cs="Times New Roman"/>
          <w:sz w:val="26"/>
          <w:szCs w:val="26"/>
        </w:rPr>
        <w:t>наша лингвистическая школа предполагает опреде</w:t>
      </w:r>
      <w:r w:rsidR="002A4AD7" w:rsidRPr="00276093">
        <w:rPr>
          <w:rFonts w:ascii="Times New Roman" w:hAnsi="Times New Roman" w:cs="Times New Roman"/>
          <w:sz w:val="26"/>
          <w:szCs w:val="26"/>
        </w:rPr>
        <w:t>ленный уровень владения языком, который им необходим для успешного выполнения разного вида заданий.</w:t>
      </w:r>
      <w:r w:rsidR="00276093" w:rsidRPr="00276093">
        <w:rPr>
          <w:rFonts w:ascii="Times New Roman" w:hAnsi="Times New Roman" w:cs="Times New Roman"/>
          <w:sz w:val="26"/>
          <w:szCs w:val="26"/>
        </w:rPr>
        <w:t xml:space="preserve"> Кроме того, одной из задач нашей школы является профессиональное самоопределение учащихся.</w:t>
      </w:r>
    </w:p>
    <w:p w14:paraId="3AAF4E12" w14:textId="77777777" w:rsidR="00753B00" w:rsidRPr="00276093" w:rsidRDefault="00A571FB" w:rsidP="0027087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276093">
        <w:rPr>
          <w:rFonts w:ascii="Times New Roman" w:hAnsi="Times New Roman" w:cs="Times New Roman"/>
          <w:bCs/>
          <w:sz w:val="26"/>
          <w:szCs w:val="26"/>
        </w:rPr>
        <w:t>Данный материал</w:t>
      </w:r>
      <w:r w:rsidR="00244F3F" w:rsidRPr="00244F3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276093">
        <w:rPr>
          <w:rFonts w:ascii="Times New Roman" w:hAnsi="Times New Roman" w:cs="Times New Roman"/>
          <w:bCs/>
          <w:sz w:val="26"/>
          <w:szCs w:val="26"/>
        </w:rPr>
        <w:t xml:space="preserve">может быть использован в работе учителей иностранного языка в </w:t>
      </w:r>
      <w:r w:rsidR="00A52D30" w:rsidRPr="00276093">
        <w:rPr>
          <w:rFonts w:ascii="Times New Roman" w:hAnsi="Times New Roman" w:cs="Times New Roman"/>
          <w:bCs/>
          <w:sz w:val="26"/>
          <w:szCs w:val="26"/>
        </w:rPr>
        <w:t>гимназиях, средних школах, как со старшеклассниками,</w:t>
      </w:r>
      <w:r w:rsidRPr="00276093">
        <w:rPr>
          <w:rFonts w:ascii="Times New Roman" w:hAnsi="Times New Roman" w:cs="Times New Roman"/>
          <w:bCs/>
          <w:sz w:val="26"/>
          <w:szCs w:val="26"/>
        </w:rPr>
        <w:t xml:space="preserve"> так </w:t>
      </w:r>
      <w:r w:rsidR="005F5D98" w:rsidRPr="00276093">
        <w:rPr>
          <w:rFonts w:ascii="Times New Roman" w:hAnsi="Times New Roman" w:cs="Times New Roman"/>
          <w:bCs/>
          <w:sz w:val="26"/>
          <w:szCs w:val="26"/>
        </w:rPr>
        <w:t>и с учащимися среднего звена</w:t>
      </w:r>
      <w:r w:rsidR="00276093" w:rsidRPr="00276093">
        <w:rPr>
          <w:rFonts w:ascii="Times New Roman" w:hAnsi="Times New Roman" w:cs="Times New Roman"/>
          <w:bCs/>
          <w:sz w:val="26"/>
          <w:szCs w:val="26"/>
        </w:rPr>
        <w:t>.</w:t>
      </w:r>
    </w:p>
    <w:p w14:paraId="7252D018" w14:textId="77777777" w:rsidR="00A52D30" w:rsidRDefault="00A52D30" w:rsidP="00270876">
      <w:pPr>
        <w:spacing w:after="0" w:line="240" w:lineRule="auto"/>
        <w:ind w:firstLine="709"/>
        <w:rPr>
          <w:rFonts w:ascii="Times New Roman" w:hAnsi="Times New Roman" w:cs="Times New Roman"/>
          <w:b/>
          <w:sz w:val="26"/>
          <w:szCs w:val="26"/>
        </w:rPr>
      </w:pPr>
    </w:p>
    <w:p w14:paraId="6E061477" w14:textId="77777777" w:rsidR="00742F8D" w:rsidRDefault="00742F8D" w:rsidP="0027087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A4BFADC" w14:textId="77777777" w:rsidR="00AC5B96" w:rsidRDefault="00AC5B96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4FE3BDD6" w14:textId="77777777" w:rsidR="00276093" w:rsidRDefault="00276093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6EF69494" w14:textId="77777777" w:rsidR="00270876" w:rsidRDefault="00270876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4AEE9CE" w14:textId="77777777" w:rsidR="00270876" w:rsidRDefault="00270876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454C3703" w14:textId="77777777" w:rsidR="00270876" w:rsidRDefault="00270876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17E74A41" w14:textId="77777777" w:rsidR="00270876" w:rsidRDefault="00270876" w:rsidP="00270876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1F186320" w14:textId="77777777" w:rsidR="00270876" w:rsidRDefault="00270876" w:rsidP="00270876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7BE5E4C3" w14:textId="77777777" w:rsidR="00072585" w:rsidRDefault="00072585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C783C41" w14:textId="77777777" w:rsidR="00072585" w:rsidRDefault="00072585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0FFB8D5" w14:textId="77777777" w:rsidR="00072585" w:rsidRDefault="00072585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149590C" w14:textId="77777777" w:rsidR="00072585" w:rsidRDefault="00072585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215B8B8B" w14:textId="77777777" w:rsidR="00072585" w:rsidRDefault="00072585" w:rsidP="00BE3C6D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75738AF" w14:textId="77777777" w:rsidR="000F46E5" w:rsidRDefault="000F46E5" w:rsidP="000F46E5">
      <w:pPr>
        <w:rPr>
          <w:rFonts w:ascii="Times New Roman" w:hAnsi="Times New Roman" w:cs="Times New Roman"/>
          <w:b/>
          <w:bCs/>
          <w:sz w:val="26"/>
          <w:szCs w:val="26"/>
        </w:rPr>
      </w:pPr>
    </w:p>
    <w:p w14:paraId="059F8F5B" w14:textId="784482B4" w:rsidR="00BE3C6D" w:rsidRPr="00BE3C6D" w:rsidRDefault="00BE3C6D" w:rsidP="000F46E5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E3C6D">
        <w:rPr>
          <w:rFonts w:ascii="Times New Roman" w:hAnsi="Times New Roman" w:cs="Times New Roman"/>
          <w:b/>
          <w:bCs/>
          <w:sz w:val="26"/>
          <w:szCs w:val="26"/>
        </w:rPr>
        <w:lastRenderedPageBreak/>
        <w:t>Оглавление</w:t>
      </w:r>
    </w:p>
    <w:p w14:paraId="554B4989" w14:textId="77777777" w:rsidR="00BE3C6D" w:rsidRPr="00BE3C6D" w:rsidRDefault="00BE3C6D" w:rsidP="00BE3C6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4450DE71" w14:textId="598E85D8" w:rsidR="00BE3C6D" w:rsidRPr="00CA7BC8" w:rsidRDefault="00BE3C6D" w:rsidP="00270876">
      <w:pPr>
        <w:spacing w:before="120" w:after="12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Введение ……</w:t>
      </w:r>
      <w:r w:rsidRPr="00BE3C6D">
        <w:rPr>
          <w:rFonts w:ascii="Times New Roman" w:hAnsi="Times New Roman" w:cs="Times New Roman"/>
          <w:sz w:val="26"/>
          <w:szCs w:val="26"/>
        </w:rPr>
        <w:t>…………………………………………………….................................</w:t>
      </w:r>
      <w:r>
        <w:rPr>
          <w:rFonts w:ascii="Times New Roman" w:hAnsi="Times New Roman" w:cs="Times New Roman"/>
          <w:sz w:val="26"/>
          <w:szCs w:val="26"/>
        </w:rPr>
        <w:t>...</w:t>
      </w:r>
      <w:r w:rsidR="00244F3F">
        <w:rPr>
          <w:rFonts w:ascii="Times New Roman" w:hAnsi="Times New Roman" w:cs="Times New Roman"/>
          <w:sz w:val="26"/>
          <w:szCs w:val="26"/>
        </w:rPr>
        <w:t>...</w:t>
      </w:r>
      <w:r w:rsidR="003228E9">
        <w:rPr>
          <w:rFonts w:ascii="Times New Roman" w:hAnsi="Times New Roman" w:cs="Times New Roman"/>
          <w:sz w:val="26"/>
          <w:szCs w:val="26"/>
        </w:rPr>
        <w:t>4</w:t>
      </w:r>
      <w:r w:rsidR="00D949F3">
        <w:rPr>
          <w:rFonts w:ascii="Times New Roman" w:hAnsi="Times New Roman" w:cs="Times New Roman"/>
          <w:sz w:val="26"/>
          <w:szCs w:val="26"/>
        </w:rPr>
        <w:t xml:space="preserve"> – </w:t>
      </w:r>
      <w:r w:rsidR="003228E9">
        <w:rPr>
          <w:rFonts w:ascii="Times New Roman" w:hAnsi="Times New Roman" w:cs="Times New Roman"/>
          <w:sz w:val="26"/>
          <w:szCs w:val="26"/>
        </w:rPr>
        <w:t>5</w:t>
      </w:r>
      <w:r w:rsidR="00244F3F" w:rsidRPr="00CA7BC8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6D726E70" w14:textId="77777777" w:rsidR="00270876" w:rsidRDefault="00742F8D" w:rsidP="00270876">
      <w:pPr>
        <w:spacing w:before="120" w:after="12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Глава </w:t>
      </w:r>
      <w:r w:rsidR="00BE3C6D" w:rsidRPr="00BE3C6D">
        <w:rPr>
          <w:rFonts w:ascii="Times New Roman" w:hAnsi="Times New Roman" w:cs="Times New Roman"/>
          <w:sz w:val="26"/>
          <w:szCs w:val="26"/>
          <w:lang w:val="en-US"/>
        </w:rPr>
        <w:t>I</w:t>
      </w:r>
      <w:r w:rsidR="00BE3C6D">
        <w:rPr>
          <w:rFonts w:ascii="Times New Roman" w:hAnsi="Times New Roman" w:cs="Times New Roman"/>
          <w:sz w:val="26"/>
          <w:szCs w:val="26"/>
        </w:rPr>
        <w:t xml:space="preserve">. </w:t>
      </w:r>
      <w:r w:rsidR="00D208D2">
        <w:rPr>
          <w:rFonts w:ascii="Times New Roman" w:hAnsi="Times New Roman" w:cs="Times New Roman"/>
          <w:sz w:val="26"/>
          <w:szCs w:val="26"/>
        </w:rPr>
        <w:t xml:space="preserve">Работа с одаренными детьми как </w:t>
      </w:r>
      <w:r w:rsidR="00337DB3">
        <w:rPr>
          <w:rFonts w:ascii="Times New Roman" w:hAnsi="Times New Roman" w:cs="Times New Roman"/>
          <w:sz w:val="26"/>
          <w:szCs w:val="26"/>
        </w:rPr>
        <w:t>неотъемлемая</w:t>
      </w:r>
      <w:r w:rsidR="00D208D2">
        <w:rPr>
          <w:rFonts w:ascii="Times New Roman" w:hAnsi="Times New Roman" w:cs="Times New Roman"/>
          <w:sz w:val="26"/>
          <w:szCs w:val="26"/>
        </w:rPr>
        <w:t xml:space="preserve"> часть </w:t>
      </w:r>
    </w:p>
    <w:p w14:paraId="5A03B346" w14:textId="075483C9" w:rsidR="00BE3C6D" w:rsidRPr="00270876" w:rsidRDefault="00244F3F" w:rsidP="00270876">
      <w:pPr>
        <w:spacing w:before="120" w:after="12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t>c</w:t>
      </w:r>
      <w:proofErr w:type="spellStart"/>
      <w:r w:rsidR="00270876">
        <w:rPr>
          <w:rFonts w:ascii="Times New Roman" w:hAnsi="Times New Roman" w:cs="Times New Roman"/>
          <w:sz w:val="26"/>
          <w:szCs w:val="26"/>
        </w:rPr>
        <w:t>овременной</w:t>
      </w:r>
      <w:proofErr w:type="spellEnd"/>
      <w:r w:rsidRPr="00244F3F">
        <w:rPr>
          <w:rFonts w:ascii="Times New Roman" w:hAnsi="Times New Roman" w:cs="Times New Roman"/>
          <w:sz w:val="26"/>
          <w:szCs w:val="26"/>
        </w:rPr>
        <w:t xml:space="preserve"> </w:t>
      </w:r>
      <w:r w:rsidR="00D208D2">
        <w:rPr>
          <w:rFonts w:ascii="Times New Roman" w:hAnsi="Times New Roman" w:cs="Times New Roman"/>
          <w:sz w:val="26"/>
          <w:szCs w:val="26"/>
        </w:rPr>
        <w:t>школы</w:t>
      </w:r>
      <w:r w:rsidR="00270876">
        <w:rPr>
          <w:rFonts w:ascii="Times New Roman" w:hAnsi="Times New Roman" w:cs="Times New Roman"/>
          <w:sz w:val="26"/>
          <w:szCs w:val="26"/>
        </w:rPr>
        <w:t>……………………</w:t>
      </w:r>
      <w:r w:rsidR="00BE3C6D" w:rsidRPr="00BE3C6D">
        <w:rPr>
          <w:rFonts w:ascii="Times New Roman" w:hAnsi="Times New Roman" w:cs="Times New Roman"/>
          <w:sz w:val="26"/>
          <w:szCs w:val="26"/>
        </w:rPr>
        <w:t>……</w:t>
      </w:r>
      <w:r w:rsidR="00BE3C6D">
        <w:rPr>
          <w:rFonts w:ascii="Times New Roman" w:hAnsi="Times New Roman" w:cs="Times New Roman"/>
          <w:sz w:val="26"/>
          <w:szCs w:val="26"/>
        </w:rPr>
        <w:t>……………...</w:t>
      </w:r>
      <w:r w:rsidR="00C84917">
        <w:rPr>
          <w:rFonts w:ascii="Times New Roman" w:hAnsi="Times New Roman" w:cs="Times New Roman"/>
          <w:sz w:val="26"/>
          <w:szCs w:val="26"/>
        </w:rPr>
        <w:t>…..………………</w:t>
      </w:r>
      <w:r w:rsidR="00270876">
        <w:rPr>
          <w:rFonts w:ascii="Times New Roman" w:hAnsi="Times New Roman" w:cs="Times New Roman"/>
          <w:sz w:val="26"/>
          <w:szCs w:val="26"/>
        </w:rPr>
        <w:t>……</w:t>
      </w:r>
      <w:r w:rsidR="00270876" w:rsidRPr="00270876">
        <w:rPr>
          <w:rFonts w:ascii="Times New Roman" w:hAnsi="Times New Roman" w:cs="Times New Roman"/>
          <w:sz w:val="26"/>
          <w:szCs w:val="26"/>
        </w:rPr>
        <w:t>…</w:t>
      </w:r>
      <w:r w:rsidRPr="00244F3F">
        <w:rPr>
          <w:rFonts w:ascii="Times New Roman" w:hAnsi="Times New Roman" w:cs="Times New Roman"/>
          <w:sz w:val="26"/>
          <w:szCs w:val="26"/>
        </w:rPr>
        <w:t>..</w:t>
      </w:r>
      <w:r w:rsidR="003228E9">
        <w:rPr>
          <w:rFonts w:ascii="Times New Roman" w:hAnsi="Times New Roman" w:cs="Times New Roman"/>
          <w:sz w:val="26"/>
          <w:szCs w:val="26"/>
        </w:rPr>
        <w:t>6</w:t>
      </w:r>
      <w:r w:rsidR="000E4EBB" w:rsidRPr="00CA7BC8">
        <w:rPr>
          <w:rFonts w:ascii="Times New Roman" w:hAnsi="Times New Roman" w:cs="Times New Roman"/>
          <w:sz w:val="26"/>
          <w:szCs w:val="26"/>
        </w:rPr>
        <w:t xml:space="preserve"> </w:t>
      </w:r>
      <w:r w:rsidR="00BE3C6D" w:rsidRPr="004D0681">
        <w:rPr>
          <w:rFonts w:ascii="Times New Roman" w:hAnsi="Times New Roman" w:cs="Times New Roman"/>
          <w:sz w:val="26"/>
          <w:szCs w:val="26"/>
        </w:rPr>
        <w:t xml:space="preserve">– </w:t>
      </w:r>
      <w:r w:rsidR="00D949F3">
        <w:rPr>
          <w:rFonts w:ascii="Times New Roman" w:hAnsi="Times New Roman" w:cs="Times New Roman"/>
          <w:sz w:val="26"/>
          <w:szCs w:val="26"/>
        </w:rPr>
        <w:t>1</w:t>
      </w:r>
      <w:r w:rsidR="003228E9">
        <w:rPr>
          <w:rFonts w:ascii="Times New Roman" w:hAnsi="Times New Roman" w:cs="Times New Roman"/>
          <w:sz w:val="26"/>
          <w:szCs w:val="26"/>
        </w:rPr>
        <w:t>1</w:t>
      </w:r>
    </w:p>
    <w:p w14:paraId="5B01768B" w14:textId="23FCC9FA" w:rsidR="004346EE" w:rsidRPr="00244F3F" w:rsidRDefault="004346EE" w:rsidP="00270876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114A3">
        <w:rPr>
          <w:rFonts w:ascii="Times New Roman" w:hAnsi="Times New Roman" w:cs="Times New Roman"/>
          <w:sz w:val="26"/>
          <w:szCs w:val="26"/>
        </w:rPr>
        <w:t>1</w:t>
      </w:r>
      <w:r w:rsidRPr="004D0681">
        <w:rPr>
          <w:rFonts w:ascii="Times New Roman" w:hAnsi="Times New Roman" w:cs="Times New Roman"/>
          <w:sz w:val="26"/>
          <w:szCs w:val="26"/>
        </w:rPr>
        <w:t>.1. Определение и виды одаренности…………………………………………………</w:t>
      </w:r>
      <w:r w:rsidR="003228E9" w:rsidRPr="004D0681">
        <w:rPr>
          <w:rFonts w:ascii="Times New Roman" w:hAnsi="Times New Roman" w:cs="Times New Roman"/>
          <w:sz w:val="26"/>
          <w:szCs w:val="26"/>
        </w:rPr>
        <w:t>…</w:t>
      </w:r>
      <w:r w:rsidR="003228E9">
        <w:rPr>
          <w:rFonts w:ascii="Times New Roman" w:hAnsi="Times New Roman" w:cs="Times New Roman"/>
          <w:sz w:val="26"/>
          <w:szCs w:val="26"/>
        </w:rPr>
        <w:t>…6</w:t>
      </w:r>
    </w:p>
    <w:p w14:paraId="622DA4D6" w14:textId="2B29CC9C" w:rsidR="00BE3C6D" w:rsidRPr="00244F3F" w:rsidRDefault="00BE3C6D" w:rsidP="00270876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4D0681">
        <w:rPr>
          <w:rFonts w:ascii="Times New Roman" w:hAnsi="Times New Roman" w:cs="Times New Roman"/>
          <w:sz w:val="26"/>
          <w:szCs w:val="26"/>
        </w:rPr>
        <w:t>1.</w:t>
      </w:r>
      <w:r w:rsidR="004346EE" w:rsidRPr="004D0681">
        <w:rPr>
          <w:rFonts w:ascii="Times New Roman" w:hAnsi="Times New Roman" w:cs="Times New Roman"/>
          <w:sz w:val="26"/>
          <w:szCs w:val="26"/>
        </w:rPr>
        <w:t>2</w:t>
      </w:r>
      <w:r w:rsidRPr="004D0681">
        <w:rPr>
          <w:rFonts w:ascii="Times New Roman" w:hAnsi="Times New Roman" w:cs="Times New Roman"/>
          <w:sz w:val="26"/>
          <w:szCs w:val="26"/>
        </w:rPr>
        <w:t xml:space="preserve">. </w:t>
      </w:r>
      <w:r w:rsidR="00D208D2" w:rsidRPr="004D0681">
        <w:rPr>
          <w:rFonts w:ascii="Times New Roman" w:hAnsi="Times New Roman" w:cs="Times New Roman"/>
          <w:sz w:val="26"/>
          <w:szCs w:val="26"/>
        </w:rPr>
        <w:t>Портрет одаренного ребенка</w:t>
      </w:r>
      <w:r w:rsidRPr="004D0681">
        <w:rPr>
          <w:rFonts w:ascii="Times New Roman" w:hAnsi="Times New Roman" w:cs="Times New Roman"/>
          <w:sz w:val="26"/>
          <w:szCs w:val="26"/>
        </w:rPr>
        <w:t>…………………</w:t>
      </w:r>
      <w:r w:rsidR="00270876" w:rsidRPr="004D0681">
        <w:rPr>
          <w:rFonts w:ascii="Times New Roman" w:hAnsi="Times New Roman" w:cs="Times New Roman"/>
          <w:sz w:val="26"/>
          <w:szCs w:val="26"/>
        </w:rPr>
        <w:t>……</w:t>
      </w:r>
      <w:r w:rsidRPr="004D0681">
        <w:rPr>
          <w:rFonts w:ascii="Times New Roman" w:hAnsi="Times New Roman" w:cs="Times New Roman"/>
          <w:sz w:val="26"/>
          <w:szCs w:val="26"/>
        </w:rPr>
        <w:t>……</w:t>
      </w:r>
      <w:r w:rsidR="00165D70" w:rsidRPr="004D0681">
        <w:rPr>
          <w:rFonts w:ascii="Times New Roman" w:hAnsi="Times New Roman" w:cs="Times New Roman"/>
          <w:sz w:val="26"/>
          <w:szCs w:val="26"/>
        </w:rPr>
        <w:t>…</w:t>
      </w:r>
      <w:r w:rsidR="00270876" w:rsidRPr="004D0681">
        <w:rPr>
          <w:rFonts w:ascii="Times New Roman" w:hAnsi="Times New Roman" w:cs="Times New Roman"/>
          <w:sz w:val="26"/>
          <w:szCs w:val="26"/>
        </w:rPr>
        <w:t>………</w:t>
      </w:r>
      <w:r w:rsidR="003228E9" w:rsidRPr="004D0681">
        <w:rPr>
          <w:rFonts w:ascii="Times New Roman" w:hAnsi="Times New Roman" w:cs="Times New Roman"/>
          <w:sz w:val="26"/>
          <w:szCs w:val="26"/>
        </w:rPr>
        <w:t>……</w:t>
      </w:r>
      <w:r w:rsidRPr="004D0681">
        <w:rPr>
          <w:rFonts w:ascii="Times New Roman" w:hAnsi="Times New Roman" w:cs="Times New Roman"/>
          <w:sz w:val="26"/>
          <w:szCs w:val="26"/>
        </w:rPr>
        <w:t>……...</w:t>
      </w:r>
      <w:r w:rsidR="00D949F3">
        <w:rPr>
          <w:rFonts w:ascii="Times New Roman" w:hAnsi="Times New Roman" w:cs="Times New Roman"/>
          <w:sz w:val="26"/>
          <w:szCs w:val="26"/>
        </w:rPr>
        <w:t>.........</w:t>
      </w:r>
      <w:r w:rsidR="003228E9">
        <w:rPr>
          <w:rFonts w:ascii="Times New Roman" w:hAnsi="Times New Roman" w:cs="Times New Roman"/>
          <w:sz w:val="26"/>
          <w:szCs w:val="26"/>
        </w:rPr>
        <w:t xml:space="preserve">7 – 8 </w:t>
      </w:r>
    </w:p>
    <w:p w14:paraId="0C1986A1" w14:textId="1C73BC58" w:rsidR="004346EE" w:rsidRPr="00244F3F" w:rsidRDefault="00165D70" w:rsidP="00270876">
      <w:pPr>
        <w:spacing w:before="120" w:after="12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4346EE">
        <w:rPr>
          <w:rFonts w:ascii="Times New Roman" w:hAnsi="Times New Roman" w:cs="Times New Roman"/>
          <w:sz w:val="26"/>
          <w:szCs w:val="26"/>
        </w:rPr>
        <w:t>1.</w:t>
      </w:r>
      <w:r w:rsidR="00244F3F" w:rsidRPr="004346EE">
        <w:rPr>
          <w:rFonts w:ascii="Times New Roman" w:hAnsi="Times New Roman" w:cs="Times New Roman"/>
          <w:sz w:val="26"/>
          <w:szCs w:val="26"/>
        </w:rPr>
        <w:t>3.</w:t>
      </w:r>
      <w:r w:rsidR="00244F3F" w:rsidRPr="004346EE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Требования</w:t>
      </w:r>
      <w:r w:rsidR="00270876" w:rsidRPr="004346EE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к</w:t>
      </w:r>
      <w:r w:rsidR="004346EE" w:rsidRPr="004346EE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учителю, работающему с одаренными учащимися</w:t>
      </w:r>
      <w:r w:rsidR="004346EE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…</w:t>
      </w:r>
      <w:r w:rsidR="00270876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……</w:t>
      </w:r>
      <w:r w:rsidR="004346EE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………</w:t>
      </w:r>
      <w:r w:rsidR="00270876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…</w:t>
      </w:r>
      <w:r w:rsidR="00270876" w:rsidRPr="00270876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......................................................................</w:t>
      </w:r>
      <w:r w:rsidR="00244F3F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.........................</w:t>
      </w:r>
      <w:r w:rsidR="003228E9" w:rsidRPr="003228E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........</w:t>
      </w:r>
      <w:r w:rsidR="003228E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9 </w:t>
      </w:r>
    </w:p>
    <w:p w14:paraId="4A4E7CA5" w14:textId="0D64F5F8" w:rsidR="004346EE" w:rsidRPr="003228E9" w:rsidRDefault="004346EE" w:rsidP="00270876">
      <w:pPr>
        <w:spacing w:before="120" w:after="12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1.4. Система работы с одаренными детьми.........................................…</w:t>
      </w:r>
      <w:r w:rsidR="003228E9">
        <w:rPr>
          <w:rFonts w:ascii="Times New Roman" w:hAnsi="Times New Roman" w:cs="Times New Roman"/>
          <w:sz w:val="26"/>
          <w:szCs w:val="26"/>
        </w:rPr>
        <w:t>……</w:t>
      </w:r>
      <w:r>
        <w:rPr>
          <w:rFonts w:ascii="Times New Roman" w:hAnsi="Times New Roman" w:cs="Times New Roman"/>
          <w:sz w:val="26"/>
          <w:szCs w:val="26"/>
        </w:rPr>
        <w:t>…</w:t>
      </w:r>
      <w:r w:rsidR="003228E9" w:rsidRPr="003228E9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……</w:t>
      </w:r>
      <w:r w:rsidR="00244F3F">
        <w:rPr>
          <w:rFonts w:ascii="Times New Roman" w:hAnsi="Times New Roman" w:cs="Times New Roman"/>
          <w:sz w:val="26"/>
          <w:szCs w:val="26"/>
        </w:rPr>
        <w:t>.</w:t>
      </w:r>
      <w:r w:rsidR="003228E9" w:rsidRPr="003228E9">
        <w:rPr>
          <w:rFonts w:ascii="Times New Roman" w:hAnsi="Times New Roman" w:cs="Times New Roman"/>
          <w:sz w:val="26"/>
          <w:szCs w:val="26"/>
        </w:rPr>
        <w:t xml:space="preserve">10 </w:t>
      </w:r>
      <w:r w:rsidR="003228E9">
        <w:rPr>
          <w:rFonts w:ascii="Times New Roman" w:hAnsi="Times New Roman" w:cs="Times New Roman"/>
          <w:sz w:val="26"/>
          <w:szCs w:val="26"/>
        </w:rPr>
        <w:t>–</w:t>
      </w:r>
      <w:r w:rsidR="003228E9" w:rsidRPr="003228E9">
        <w:rPr>
          <w:rFonts w:ascii="Times New Roman" w:hAnsi="Times New Roman" w:cs="Times New Roman"/>
          <w:sz w:val="26"/>
          <w:szCs w:val="26"/>
        </w:rPr>
        <w:t xml:space="preserve"> 11 </w:t>
      </w:r>
    </w:p>
    <w:p w14:paraId="40109B96" w14:textId="77777777" w:rsidR="00270876" w:rsidRDefault="00BE3C6D" w:rsidP="00270876">
      <w:pPr>
        <w:spacing w:before="120" w:after="12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E23A9">
        <w:rPr>
          <w:rFonts w:ascii="Times New Roman" w:hAnsi="Times New Roman" w:cs="Times New Roman"/>
          <w:sz w:val="26"/>
          <w:szCs w:val="26"/>
        </w:rPr>
        <w:t xml:space="preserve">Глава </w:t>
      </w:r>
      <w:r w:rsidRPr="001E23A9"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1E23A9">
        <w:rPr>
          <w:rFonts w:ascii="Times New Roman" w:hAnsi="Times New Roman" w:cs="Times New Roman"/>
          <w:sz w:val="26"/>
          <w:szCs w:val="26"/>
        </w:rPr>
        <w:t xml:space="preserve">. </w:t>
      </w:r>
      <w:r w:rsidRPr="001E23A9">
        <w:rPr>
          <w:rFonts w:ascii="Times New Roman" w:hAnsi="Times New Roman" w:cs="Times New Roman"/>
          <w:bCs/>
          <w:sz w:val="26"/>
          <w:szCs w:val="26"/>
        </w:rPr>
        <w:t xml:space="preserve">Организация работы </w:t>
      </w:r>
      <w:r w:rsidR="00703B26">
        <w:rPr>
          <w:rFonts w:ascii="Times New Roman" w:hAnsi="Times New Roman" w:cs="Times New Roman"/>
          <w:bCs/>
          <w:sz w:val="26"/>
          <w:szCs w:val="26"/>
        </w:rPr>
        <w:t>интенсивн</w:t>
      </w:r>
      <w:r w:rsidR="006B4168">
        <w:rPr>
          <w:rFonts w:ascii="Times New Roman" w:hAnsi="Times New Roman" w:cs="Times New Roman"/>
          <w:bCs/>
          <w:sz w:val="26"/>
          <w:szCs w:val="26"/>
        </w:rPr>
        <w:t>ой</w:t>
      </w:r>
      <w:r w:rsidR="00703B26">
        <w:rPr>
          <w:rFonts w:ascii="Times New Roman" w:hAnsi="Times New Roman" w:cs="Times New Roman"/>
          <w:bCs/>
          <w:sz w:val="26"/>
          <w:szCs w:val="26"/>
        </w:rPr>
        <w:t xml:space="preserve"> лингвистическ</w:t>
      </w:r>
      <w:r w:rsidR="006B4168">
        <w:rPr>
          <w:rFonts w:ascii="Times New Roman" w:hAnsi="Times New Roman" w:cs="Times New Roman"/>
          <w:bCs/>
          <w:sz w:val="26"/>
          <w:szCs w:val="26"/>
        </w:rPr>
        <w:t xml:space="preserve">ой </w:t>
      </w:r>
      <w:r w:rsidR="00703B26">
        <w:rPr>
          <w:rFonts w:ascii="Times New Roman" w:hAnsi="Times New Roman" w:cs="Times New Roman"/>
          <w:bCs/>
          <w:sz w:val="26"/>
          <w:szCs w:val="26"/>
        </w:rPr>
        <w:t>школ</w:t>
      </w:r>
      <w:r w:rsidR="006B4168">
        <w:rPr>
          <w:rFonts w:ascii="Times New Roman" w:hAnsi="Times New Roman" w:cs="Times New Roman"/>
          <w:bCs/>
          <w:sz w:val="26"/>
          <w:szCs w:val="26"/>
        </w:rPr>
        <w:t>ы</w:t>
      </w:r>
    </w:p>
    <w:p w14:paraId="582D9492" w14:textId="5469BED7" w:rsidR="00BE3C6D" w:rsidRPr="00244F3F" w:rsidRDefault="006B4168" w:rsidP="00270876">
      <w:pPr>
        <w:spacing w:before="120" w:after="12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как одна из перспективных форм работы с одаренными детьми</w:t>
      </w:r>
      <w:r w:rsidR="00244F3F">
        <w:rPr>
          <w:rFonts w:ascii="Times New Roman" w:hAnsi="Times New Roman" w:cs="Times New Roman"/>
          <w:sz w:val="26"/>
          <w:szCs w:val="26"/>
        </w:rPr>
        <w:t>……………………1</w:t>
      </w:r>
      <w:r w:rsidR="004659E9" w:rsidRPr="004659E9">
        <w:rPr>
          <w:rFonts w:ascii="Times New Roman" w:hAnsi="Times New Roman" w:cs="Times New Roman"/>
          <w:sz w:val="26"/>
          <w:szCs w:val="26"/>
        </w:rPr>
        <w:t>2</w:t>
      </w:r>
      <w:r w:rsidR="00244F3F" w:rsidRPr="00244F3F">
        <w:rPr>
          <w:rFonts w:ascii="Times New Roman" w:hAnsi="Times New Roman" w:cs="Times New Roman"/>
          <w:sz w:val="26"/>
          <w:szCs w:val="26"/>
        </w:rPr>
        <w:t xml:space="preserve"> –</w:t>
      </w:r>
      <w:r w:rsidR="00244F3F">
        <w:rPr>
          <w:rFonts w:ascii="Times New Roman" w:hAnsi="Times New Roman" w:cs="Times New Roman"/>
          <w:sz w:val="26"/>
          <w:szCs w:val="26"/>
        </w:rPr>
        <w:t xml:space="preserve"> 2</w:t>
      </w:r>
      <w:r w:rsidR="004659E9" w:rsidRPr="004659E9">
        <w:rPr>
          <w:rFonts w:ascii="Times New Roman" w:hAnsi="Times New Roman" w:cs="Times New Roman"/>
          <w:sz w:val="26"/>
          <w:szCs w:val="26"/>
        </w:rPr>
        <w:t>0</w:t>
      </w:r>
      <w:r w:rsidR="00244F3F" w:rsidRPr="00244F3F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67A97F07" w14:textId="44235EF1" w:rsidR="007D7211" w:rsidRPr="00B239C5" w:rsidRDefault="00BE3C6D" w:rsidP="00270876">
      <w:pPr>
        <w:spacing w:before="120" w:after="120" w:line="240" w:lineRule="auto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Заключение………………………………………………………….…………………</w:t>
      </w:r>
      <w:r w:rsidR="007D7211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...</w:t>
      </w:r>
      <w:r w:rsidR="0022395B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...</w:t>
      </w:r>
      <w:r w:rsidR="002B6C68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.....</w:t>
      </w:r>
      <w:r w:rsidR="00D949F3">
        <w:rPr>
          <w:rFonts w:ascii="Times New Roman" w:hAnsi="Times New Roman" w:cs="Times New Roman"/>
          <w:color w:val="000000" w:themeColor="text1"/>
          <w:sz w:val="26"/>
          <w:szCs w:val="26"/>
        </w:rPr>
        <w:t>2</w:t>
      </w:r>
      <w:r w:rsidR="004659E9" w:rsidRPr="00B239C5">
        <w:rPr>
          <w:rFonts w:ascii="Times New Roman" w:hAnsi="Times New Roman" w:cs="Times New Roman"/>
          <w:color w:val="000000" w:themeColor="text1"/>
          <w:sz w:val="26"/>
          <w:szCs w:val="26"/>
        </w:rPr>
        <w:t>1</w:t>
      </w:r>
    </w:p>
    <w:p w14:paraId="6C7B0F26" w14:textId="7E3BDCB0" w:rsidR="00BE3C6D" w:rsidRPr="00B239C5" w:rsidRDefault="007D7211" w:rsidP="00270876">
      <w:pPr>
        <w:spacing w:before="120" w:after="120" w:line="240" w:lineRule="auto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Список литературы…………………………</w:t>
      </w:r>
      <w:r w:rsidR="00BE3C6D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………………….…</w:t>
      </w:r>
      <w:r w:rsidR="001E23A9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…………….................</w:t>
      </w:r>
      <w:r w:rsidR="002B6C68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.....</w:t>
      </w:r>
      <w:r w:rsidR="00244F3F">
        <w:rPr>
          <w:rFonts w:ascii="Times New Roman" w:hAnsi="Times New Roman" w:cs="Times New Roman"/>
          <w:color w:val="000000" w:themeColor="text1"/>
          <w:sz w:val="26"/>
          <w:szCs w:val="26"/>
        </w:rPr>
        <w:t>2</w:t>
      </w:r>
      <w:r w:rsidR="004659E9" w:rsidRPr="00B239C5">
        <w:rPr>
          <w:rFonts w:ascii="Times New Roman" w:hAnsi="Times New Roman" w:cs="Times New Roman"/>
          <w:color w:val="000000" w:themeColor="text1"/>
          <w:sz w:val="26"/>
          <w:szCs w:val="26"/>
        </w:rPr>
        <w:t>2</w:t>
      </w:r>
    </w:p>
    <w:p w14:paraId="48011C51" w14:textId="416825B5" w:rsidR="00BE3C6D" w:rsidRPr="00B239C5" w:rsidRDefault="00BE3C6D" w:rsidP="00270876">
      <w:pPr>
        <w:spacing w:before="120" w:after="120" w:line="240" w:lineRule="auto"/>
        <w:jc w:val="both"/>
        <w:rPr>
          <w:rFonts w:ascii="Times New Roman" w:hAnsi="Times New Roman" w:cs="Times New Roman"/>
          <w:color w:val="FF0000"/>
          <w:sz w:val="26"/>
          <w:szCs w:val="26"/>
        </w:rPr>
      </w:pPr>
      <w:r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Приложение</w:t>
      </w:r>
      <w:r w:rsidR="007D7211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……………………</w:t>
      </w:r>
      <w:r w:rsidR="008E51CD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…………………………………………………………</w:t>
      </w:r>
      <w:r w:rsidR="002B6C68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…..</w:t>
      </w:r>
      <w:r w:rsidR="008E51CD" w:rsidRPr="00454912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r w:rsidR="008E51CD" w:rsidRPr="00244F3F">
        <w:rPr>
          <w:rFonts w:ascii="Times New Roman" w:hAnsi="Times New Roman" w:cs="Times New Roman"/>
          <w:color w:val="000000" w:themeColor="text1"/>
          <w:sz w:val="26"/>
          <w:szCs w:val="26"/>
        </w:rPr>
        <w:t>2</w:t>
      </w:r>
      <w:r w:rsidR="004659E9" w:rsidRPr="00B239C5">
        <w:rPr>
          <w:rFonts w:ascii="Times New Roman" w:hAnsi="Times New Roman" w:cs="Times New Roman"/>
          <w:color w:val="000000" w:themeColor="text1"/>
          <w:sz w:val="26"/>
          <w:szCs w:val="26"/>
        </w:rPr>
        <w:t>3</w:t>
      </w:r>
    </w:p>
    <w:p w14:paraId="6DA81E79" w14:textId="77777777" w:rsidR="00BE3C6D" w:rsidRPr="001E23A9" w:rsidRDefault="00BE3C6D" w:rsidP="00270876">
      <w:pPr>
        <w:spacing w:before="120" w:after="12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5A5F9FF" w14:textId="77777777" w:rsidR="00BE3C6D" w:rsidRPr="002563AB" w:rsidRDefault="00BE3C6D" w:rsidP="00270876">
      <w:pPr>
        <w:spacing w:after="0" w:line="240" w:lineRule="auto"/>
        <w:jc w:val="both"/>
        <w:rPr>
          <w:rFonts w:ascii="Times New Roman" w:hAnsi="Times New Roman" w:cs="Times New Roman"/>
          <w:color w:val="C0504D" w:themeColor="accent2"/>
          <w:sz w:val="26"/>
          <w:szCs w:val="26"/>
        </w:rPr>
      </w:pPr>
    </w:p>
    <w:p w14:paraId="2B749729" w14:textId="77777777" w:rsidR="00BE3C6D" w:rsidRPr="002563AB" w:rsidRDefault="00BE3C6D" w:rsidP="00BE3C6D">
      <w:pPr>
        <w:jc w:val="both"/>
        <w:rPr>
          <w:rFonts w:ascii="Times New Roman" w:hAnsi="Times New Roman" w:cs="Times New Roman"/>
          <w:color w:val="C0504D" w:themeColor="accent2"/>
          <w:sz w:val="26"/>
          <w:szCs w:val="26"/>
        </w:rPr>
      </w:pPr>
    </w:p>
    <w:p w14:paraId="32D7CC79" w14:textId="77777777" w:rsidR="00BE3C6D" w:rsidRPr="002563AB" w:rsidRDefault="00BE3C6D" w:rsidP="00BE3C6D">
      <w:pPr>
        <w:jc w:val="both"/>
        <w:rPr>
          <w:rFonts w:ascii="Times New Roman" w:hAnsi="Times New Roman" w:cs="Times New Roman"/>
          <w:color w:val="C0504D" w:themeColor="accent2"/>
          <w:sz w:val="26"/>
          <w:szCs w:val="26"/>
        </w:rPr>
      </w:pPr>
    </w:p>
    <w:p w14:paraId="1BCC09DD" w14:textId="77777777" w:rsidR="00BE3C6D" w:rsidRDefault="00BE3C6D" w:rsidP="00BE3C6D">
      <w:pPr>
        <w:jc w:val="both"/>
        <w:rPr>
          <w:rFonts w:ascii="Times New Roman" w:hAnsi="Times New Roman" w:cs="Times New Roman"/>
          <w:sz w:val="26"/>
          <w:szCs w:val="26"/>
        </w:rPr>
      </w:pPr>
    </w:p>
    <w:p w14:paraId="7DA316D5" w14:textId="77777777" w:rsidR="00BE3C6D" w:rsidRDefault="00BE3C6D" w:rsidP="00BE3C6D">
      <w:pPr>
        <w:jc w:val="both"/>
        <w:rPr>
          <w:rFonts w:ascii="Times New Roman" w:hAnsi="Times New Roman" w:cs="Times New Roman"/>
          <w:sz w:val="26"/>
          <w:szCs w:val="26"/>
        </w:rPr>
      </w:pPr>
    </w:p>
    <w:p w14:paraId="74AFE861" w14:textId="77777777" w:rsidR="00BE3C6D" w:rsidRPr="00BE3C6D" w:rsidRDefault="00BE3C6D" w:rsidP="00BE3C6D">
      <w:pPr>
        <w:jc w:val="both"/>
        <w:rPr>
          <w:rFonts w:ascii="Times New Roman" w:hAnsi="Times New Roman" w:cs="Times New Roman"/>
          <w:sz w:val="26"/>
          <w:szCs w:val="26"/>
        </w:rPr>
      </w:pPr>
    </w:p>
    <w:p w14:paraId="1B72CCF3" w14:textId="77777777" w:rsidR="007114A3" w:rsidRDefault="007114A3" w:rsidP="00800665">
      <w:pPr>
        <w:rPr>
          <w:rFonts w:ascii="Times New Roman" w:hAnsi="Times New Roman" w:cs="Times New Roman"/>
          <w:b/>
          <w:sz w:val="26"/>
          <w:szCs w:val="26"/>
        </w:rPr>
      </w:pPr>
    </w:p>
    <w:p w14:paraId="1E2D358F" w14:textId="77777777" w:rsidR="00A51E99" w:rsidRDefault="00A51E99" w:rsidP="00800665">
      <w:pPr>
        <w:rPr>
          <w:rFonts w:ascii="Times New Roman" w:hAnsi="Times New Roman" w:cs="Times New Roman"/>
          <w:b/>
          <w:sz w:val="26"/>
          <w:szCs w:val="26"/>
        </w:rPr>
      </w:pPr>
    </w:p>
    <w:p w14:paraId="476C7A07" w14:textId="77777777" w:rsidR="00742F8D" w:rsidRDefault="00742F8D" w:rsidP="00A97B7E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27923889" w14:textId="77777777" w:rsidR="00833954" w:rsidRDefault="00833954" w:rsidP="00A97B7E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2F8F9904" w14:textId="77777777" w:rsidR="00833954" w:rsidRDefault="00833954" w:rsidP="00A97B7E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32EDFF9A" w14:textId="77777777" w:rsidR="00833954" w:rsidRDefault="00833954" w:rsidP="00A97B7E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6F7385EB" w14:textId="77777777" w:rsidR="006B321B" w:rsidRDefault="006B321B" w:rsidP="00D240EB">
      <w:pPr>
        <w:rPr>
          <w:rFonts w:ascii="Times New Roman" w:hAnsi="Times New Roman" w:cs="Times New Roman"/>
          <w:b/>
          <w:sz w:val="26"/>
          <w:szCs w:val="26"/>
        </w:rPr>
      </w:pPr>
    </w:p>
    <w:p w14:paraId="3DE57372" w14:textId="77777777" w:rsidR="00D240EB" w:rsidRDefault="00D240EB" w:rsidP="00D240EB">
      <w:pPr>
        <w:rPr>
          <w:rFonts w:ascii="Times New Roman" w:hAnsi="Times New Roman" w:cs="Times New Roman"/>
          <w:b/>
          <w:sz w:val="26"/>
          <w:szCs w:val="26"/>
        </w:rPr>
      </w:pPr>
    </w:p>
    <w:p w14:paraId="268AA59F" w14:textId="77777777" w:rsidR="002B6C68" w:rsidRDefault="002B6C68" w:rsidP="00D240EB">
      <w:pPr>
        <w:rPr>
          <w:rFonts w:ascii="Times New Roman" w:hAnsi="Times New Roman" w:cs="Times New Roman"/>
          <w:b/>
          <w:sz w:val="26"/>
          <w:szCs w:val="26"/>
        </w:rPr>
      </w:pPr>
    </w:p>
    <w:p w14:paraId="300089FF" w14:textId="77777777" w:rsidR="007B6BC2" w:rsidRDefault="007B6BC2" w:rsidP="002B6C68">
      <w:pPr>
        <w:spacing w:after="12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B6BC2">
        <w:rPr>
          <w:rFonts w:ascii="Times New Roman" w:hAnsi="Times New Roman" w:cs="Times New Roman"/>
          <w:b/>
          <w:sz w:val="26"/>
          <w:szCs w:val="26"/>
        </w:rPr>
        <w:lastRenderedPageBreak/>
        <w:t>Введение</w:t>
      </w:r>
    </w:p>
    <w:p w14:paraId="1FBACF2F" w14:textId="77777777" w:rsidR="002B6C68" w:rsidRPr="002B6C68" w:rsidRDefault="00A97B7E" w:rsidP="002B6C6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A97B7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Выявление одарённых детей, организация системной работы – одна из главных задач современной школы и образовательной практики в условиях модернизации российской системы образования. С сентября 2011 года во всех образовательных учреждениях нашей страны введен Федеральный государственный образовательный стандарт (ФГОС)</w:t>
      </w:r>
      <w:r w:rsidR="0086503D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в котором </w:t>
      </w:r>
      <w:r w:rsidR="00A976BB" w:rsidRPr="00A97B7E">
        <w:rPr>
          <w:rFonts w:ascii="Times New Roman" w:hAnsi="Times New Roman" w:cs="Times New Roman"/>
          <w:color w:val="000000"/>
          <w:sz w:val="26"/>
          <w:szCs w:val="26"/>
        </w:rPr>
        <w:t xml:space="preserve">прописан социальный заказ общества, ориентированный на творческую, активную личность, способную проявить себя в нестандартных условиях, гибко и самостоятельно использовать приобретенные знания в разнообразных жизненных ситуациях. </w:t>
      </w:r>
      <w:r w:rsidR="00860DB7" w:rsidRPr="00860DB7">
        <w:rPr>
          <w:rFonts w:ascii="Times New Roman" w:hAnsi="Times New Roman" w:cs="Times New Roman"/>
          <w:color w:val="000000"/>
          <w:sz w:val="26"/>
          <w:szCs w:val="26"/>
        </w:rPr>
        <w:t xml:space="preserve">Федеральные стандарты второго поколения также делают акцент на развитие у ребенка способности быть автором, творцом, активным созидателем своей жизни, умения ставить цель, искать способы её достижения, быть способным к свободному выбору и ответственности за него, максимально использовать свои способности. В свете требований ФГОС задачей педагога является направить одарённого ребёнка не на получение определённого объёма знаний, а на творческую его </w:t>
      </w:r>
      <w:r w:rsidR="00860DB7" w:rsidRPr="002B6C68">
        <w:rPr>
          <w:rFonts w:ascii="Times New Roman" w:hAnsi="Times New Roman" w:cs="Times New Roman"/>
          <w:color w:val="000000"/>
          <w:sz w:val="26"/>
          <w:szCs w:val="26"/>
        </w:rPr>
        <w:t>переработку, воспитать способность мыслить самостоятельно.</w:t>
      </w:r>
    </w:p>
    <w:p w14:paraId="5CAB05DB" w14:textId="77777777" w:rsidR="00A64450" w:rsidRPr="002B6C68" w:rsidRDefault="00A976BB" w:rsidP="002B6C6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6"/>
          <w:szCs w:val="26"/>
          <w:shd w:val="clear" w:color="auto" w:fill="FFFFFF"/>
        </w:rPr>
      </w:pPr>
      <w:r w:rsidRPr="002B6C68">
        <w:rPr>
          <w:rFonts w:ascii="Times New Roman" w:hAnsi="Times New Roman" w:cs="Times New Roman"/>
          <w:color w:val="000000"/>
          <w:sz w:val="26"/>
          <w:szCs w:val="26"/>
        </w:rPr>
        <w:t>Это находит отражение в создании новых условий обучения школьников, направленных на оптимальное развитие одаренных детей (включая детей, чья одаренность на настоящий момент, может быть, еще не проявилась), а также просто способных детей, в отношении которых есть серьезная надежда на дальнейший качественный скачок в развитии их способностей</w:t>
      </w:r>
      <w:r w:rsidRPr="005D5E9A">
        <w:rPr>
          <w:color w:val="000000"/>
          <w:sz w:val="26"/>
          <w:szCs w:val="26"/>
        </w:rPr>
        <w:t>.</w:t>
      </w:r>
    </w:p>
    <w:p w14:paraId="280C7CD9" w14:textId="77777777" w:rsidR="00A64450" w:rsidRPr="005D5E9A" w:rsidRDefault="00974AC6" w:rsidP="00742F8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D5E9A">
        <w:rPr>
          <w:rFonts w:ascii="Times New Roman" w:eastAsia="Times New Roman" w:hAnsi="Times New Roman" w:cs="Times New Roman"/>
          <w:sz w:val="26"/>
          <w:szCs w:val="26"/>
          <w:lang w:eastAsia="ru-RU"/>
        </w:rPr>
        <w:t>Английский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язык, в отличие от других учебных предметов, является средством коммуникации и познания </w:t>
      </w:r>
      <w:r w:rsidR="002948FE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инокультурного </w:t>
      </w:r>
      <w:r w:rsidR="009F1DD1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>мира</w:t>
      </w:r>
      <w:r w:rsidR="009F1DD1" w:rsidRPr="005D5E9A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="009F1DD1" w:rsidRPr="005D5E9A">
        <w:rPr>
          <w:rFonts w:ascii="Times New Roman" w:hAnsi="Times New Roman" w:cs="Times New Roman"/>
          <w:color w:val="000000"/>
          <w:sz w:val="26"/>
          <w:szCs w:val="26"/>
        </w:rPr>
        <w:t xml:space="preserve"> обладает</w:t>
      </w:r>
      <w:r w:rsidR="003838A1" w:rsidRPr="005D5E9A">
        <w:rPr>
          <w:rFonts w:ascii="Times New Roman" w:hAnsi="Times New Roman" w:cs="Times New Roman"/>
          <w:color w:val="000000"/>
          <w:sz w:val="26"/>
          <w:szCs w:val="26"/>
        </w:rPr>
        <w:t xml:space="preserve"> большим образовательным, воспитательным и развивающим потенциалом. </w:t>
      </w:r>
    </w:p>
    <w:p w14:paraId="021E65F4" w14:textId="238D5976" w:rsidR="00A64450" w:rsidRPr="009F1DD1" w:rsidRDefault="002948FE" w:rsidP="002948F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D5E9A">
        <w:rPr>
          <w:rFonts w:ascii="Times New Roman" w:eastAsia="Times New Roman" w:hAnsi="Times New Roman" w:cs="Times New Roman"/>
          <w:sz w:val="26"/>
          <w:szCs w:val="26"/>
          <w:lang w:eastAsia="ru-RU"/>
        </w:rPr>
        <w:t>Он</w:t>
      </w:r>
      <w:r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является уже не только учебной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дисциплиной, 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>но  и  становится средством  расширения  сотрудничества,  достижения  взаимопонимания  и средством  обогащения  культуры  личности, инструментом</w:t>
      </w:r>
      <w:r w:rsidR="00B239C5" w:rsidRPr="00B239C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познания, приобщения  и  адаптации</w:t>
      </w:r>
      <w:r w:rsidR="0086503D" w:rsidRPr="005D5E9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к  новому  социальному  опыту, 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обладает огромным  потенциалом  для  всестороннего  развития  личности.  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>Основной упор  в  методике  преподавания английского  языка  делается  на  развитие умений  общаться,  на  формирование  коммуник</w:t>
      </w:r>
      <w:r w:rsidR="009F1DD1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>ативной  компетенции  как основы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познания мира, в котором мы живем. </w:t>
      </w:r>
      <w:r w:rsidR="009F1DD1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Коммуникативная 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метод</w:t>
      </w:r>
      <w:r w:rsidR="009F1DD1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>ика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ориентируется на личность школьника, позволяет учитывать сущность языка как главнейшее </w:t>
      </w:r>
      <w:r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>орудие мышления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и  деятельности  человека,  как  средство  становления личности  и  позволяет  теснее  связывать  учебный  процесс  с  иноязычной культурой  и  с  жизненными  запросами  учащихся.</w:t>
      </w:r>
    </w:p>
    <w:p w14:paraId="633A024D" w14:textId="77777777" w:rsidR="00A64450" w:rsidRDefault="005D5E9A" w:rsidP="00742F8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читель должен  заинтересовать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учащихся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своим предметом, его 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значимостью </w:t>
      </w:r>
      <w:r w:rsidR="009F1DD1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A64450" w:rsidRP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современном интегрированном развитии общества, научить их логически</w:t>
      </w:r>
      <w:r w:rsidR="00A64450" w:rsidRPr="001B49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мыслить, обогатить их познания, словарный запас, занимать их творческими, проблемными  заданиями, дать толчок творчеству и пробудить воображение, предпринимать все возможное для развития их одаренности</w:t>
      </w:r>
      <w:r w:rsidR="00A64450" w:rsidRPr="005D5E9A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43773AD0" w14:textId="77777777" w:rsidR="002B6C68" w:rsidRPr="002B6C68" w:rsidRDefault="002B6C68" w:rsidP="00742F8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 рамках введения ФГОС второго поколения такая задача решается на уроках и внеурочных занятиях.</w:t>
      </w:r>
    </w:p>
    <w:p w14:paraId="50180B30" w14:textId="77777777" w:rsidR="006B052A" w:rsidRDefault="00B90437" w:rsidP="00742F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6BC2">
        <w:rPr>
          <w:rFonts w:ascii="Times New Roman" w:hAnsi="Times New Roman" w:cs="Times New Roman"/>
          <w:sz w:val="26"/>
          <w:szCs w:val="26"/>
        </w:rPr>
        <w:t>Слож</w:t>
      </w:r>
      <w:r w:rsidR="009F1DD1">
        <w:rPr>
          <w:rFonts w:ascii="Times New Roman" w:hAnsi="Times New Roman" w:cs="Times New Roman"/>
          <w:sz w:val="26"/>
          <w:szCs w:val="26"/>
        </w:rPr>
        <w:t>ная задача стоит перед учителем,</w:t>
      </w:r>
      <w:r w:rsidR="002E2FF1">
        <w:rPr>
          <w:rFonts w:ascii="Times New Roman" w:hAnsi="Times New Roman" w:cs="Times New Roman"/>
          <w:sz w:val="26"/>
          <w:szCs w:val="26"/>
        </w:rPr>
        <w:t xml:space="preserve"> какие формы работы </w:t>
      </w:r>
      <w:r w:rsidR="006B052A">
        <w:rPr>
          <w:rFonts w:ascii="Times New Roman" w:hAnsi="Times New Roman" w:cs="Times New Roman"/>
          <w:sz w:val="26"/>
          <w:szCs w:val="26"/>
        </w:rPr>
        <w:t>являются</w:t>
      </w:r>
      <w:r w:rsidR="002E2FF1">
        <w:rPr>
          <w:rFonts w:ascii="Times New Roman" w:hAnsi="Times New Roman" w:cs="Times New Roman"/>
          <w:sz w:val="26"/>
          <w:szCs w:val="26"/>
        </w:rPr>
        <w:t xml:space="preserve"> наиболее эффективными</w:t>
      </w:r>
      <w:r w:rsidR="006B052A">
        <w:rPr>
          <w:rFonts w:ascii="Times New Roman" w:hAnsi="Times New Roman" w:cs="Times New Roman"/>
          <w:sz w:val="26"/>
          <w:szCs w:val="26"/>
        </w:rPr>
        <w:t xml:space="preserve"> при наличии таких объективных трудностей как</w:t>
      </w:r>
      <w:r w:rsidR="00A51E99">
        <w:rPr>
          <w:rFonts w:ascii="Times New Roman" w:hAnsi="Times New Roman" w:cs="Times New Roman"/>
          <w:sz w:val="26"/>
          <w:szCs w:val="26"/>
        </w:rPr>
        <w:t>:</w:t>
      </w:r>
    </w:p>
    <w:p w14:paraId="4572112B" w14:textId="77777777" w:rsidR="006B052A" w:rsidRPr="007B6BC2" w:rsidRDefault="006B052A" w:rsidP="00742F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6BC2">
        <w:rPr>
          <w:rFonts w:ascii="Times New Roman" w:hAnsi="Times New Roman" w:cs="Times New Roman"/>
          <w:sz w:val="26"/>
          <w:szCs w:val="26"/>
        </w:rPr>
        <w:t>а) отсутствие языковой среды;</w:t>
      </w:r>
    </w:p>
    <w:p w14:paraId="44098B91" w14:textId="77777777" w:rsidR="006B052A" w:rsidRPr="007B6BC2" w:rsidRDefault="006B052A" w:rsidP="00742F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B6BC2">
        <w:rPr>
          <w:rFonts w:ascii="Times New Roman" w:hAnsi="Times New Roman" w:cs="Times New Roman"/>
          <w:sz w:val="26"/>
          <w:szCs w:val="26"/>
        </w:rPr>
        <w:t>б) сжатые рамки урока;</w:t>
      </w:r>
    </w:p>
    <w:p w14:paraId="3D3C1790" w14:textId="77777777" w:rsidR="00B90437" w:rsidRPr="009F1DD1" w:rsidRDefault="006B052A" w:rsidP="009F1D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7B6BC2">
        <w:rPr>
          <w:rFonts w:ascii="Times New Roman" w:hAnsi="Times New Roman" w:cs="Times New Roman"/>
          <w:sz w:val="26"/>
          <w:szCs w:val="26"/>
        </w:rPr>
        <w:t>) неподготовленность обучающихся к встрече с иноязычной культурой</w:t>
      </w:r>
      <w:r w:rsidR="009F1DD1">
        <w:rPr>
          <w:rFonts w:ascii="Times New Roman" w:hAnsi="Times New Roman" w:cs="Times New Roman"/>
          <w:sz w:val="26"/>
          <w:szCs w:val="26"/>
        </w:rPr>
        <w:t xml:space="preserve">, </w:t>
      </w:r>
      <w:r w:rsidR="002E2FF1" w:rsidRPr="009F1DD1">
        <w:rPr>
          <w:rFonts w:ascii="Times New Roman" w:hAnsi="Times New Roman" w:cs="Times New Roman"/>
          <w:sz w:val="26"/>
          <w:szCs w:val="26"/>
        </w:rPr>
        <w:t>ведь они</w:t>
      </w:r>
      <w:r w:rsidR="00B90437" w:rsidRPr="009F1DD1">
        <w:rPr>
          <w:rFonts w:ascii="Times New Roman" w:hAnsi="Times New Roman" w:cs="Times New Roman"/>
          <w:sz w:val="26"/>
          <w:szCs w:val="26"/>
        </w:rPr>
        <w:t xml:space="preserve"> попадают в иноязычную среду только на уроке, да и среда эта, к сожалению, является искусственной.</w:t>
      </w:r>
    </w:p>
    <w:p w14:paraId="4560B9A4" w14:textId="77777777" w:rsidR="00B90437" w:rsidRPr="007B6BC2" w:rsidRDefault="00B90437" w:rsidP="00742F8D">
      <w:pPr>
        <w:spacing w:after="0" w:line="240" w:lineRule="auto"/>
        <w:ind w:firstLine="709"/>
        <w:jc w:val="both"/>
        <w:rPr>
          <w:b/>
        </w:rPr>
      </w:pPr>
      <w:r w:rsidRPr="007B6BC2">
        <w:rPr>
          <w:rFonts w:ascii="Times New Roman" w:hAnsi="Times New Roman" w:cs="Times New Roman"/>
          <w:sz w:val="26"/>
          <w:szCs w:val="26"/>
        </w:rPr>
        <w:lastRenderedPageBreak/>
        <w:t xml:space="preserve">Выход, на </w:t>
      </w:r>
      <w:r>
        <w:rPr>
          <w:rFonts w:ascii="Times New Roman" w:hAnsi="Times New Roman" w:cs="Times New Roman"/>
          <w:sz w:val="26"/>
          <w:szCs w:val="26"/>
        </w:rPr>
        <w:t>наш</w:t>
      </w:r>
      <w:r w:rsidRPr="007B6BC2">
        <w:rPr>
          <w:rFonts w:ascii="Times New Roman" w:hAnsi="Times New Roman" w:cs="Times New Roman"/>
          <w:sz w:val="26"/>
          <w:szCs w:val="26"/>
        </w:rPr>
        <w:t xml:space="preserve"> взгляд, в </w:t>
      </w:r>
      <w:r w:rsidR="006B052A">
        <w:rPr>
          <w:rFonts w:ascii="Times New Roman" w:hAnsi="Times New Roman" w:cs="Times New Roman"/>
          <w:sz w:val="26"/>
          <w:szCs w:val="26"/>
        </w:rPr>
        <w:t>организации ежегодной осенней интенсивной лингвистической школы</w:t>
      </w:r>
      <w:r w:rsidR="00E66C4F">
        <w:rPr>
          <w:rFonts w:ascii="Times New Roman" w:hAnsi="Times New Roman" w:cs="Times New Roman"/>
          <w:sz w:val="26"/>
          <w:szCs w:val="26"/>
        </w:rPr>
        <w:t xml:space="preserve"> как одной из перспективных форм работы с одаренными детьми, </w:t>
      </w:r>
      <w:r>
        <w:rPr>
          <w:rFonts w:ascii="Times New Roman" w:hAnsi="Times New Roman" w:cs="Times New Roman"/>
          <w:sz w:val="26"/>
          <w:szCs w:val="26"/>
        </w:rPr>
        <w:t>где учащиеся,</w:t>
      </w:r>
      <w:r w:rsidRPr="00E87CCE">
        <w:rPr>
          <w:rFonts w:ascii="Times New Roman" w:hAnsi="Times New Roman" w:cs="Times New Roman"/>
          <w:sz w:val="26"/>
          <w:szCs w:val="26"/>
        </w:rPr>
        <w:t xml:space="preserve"> име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E87CCE">
        <w:rPr>
          <w:rFonts w:ascii="Times New Roman" w:hAnsi="Times New Roman" w:cs="Times New Roman"/>
          <w:sz w:val="26"/>
          <w:szCs w:val="26"/>
        </w:rPr>
        <w:t xml:space="preserve"> возможность общаться на английском языке, учатся использовать  свои знания в ситуациях, приближенных к реальной </w:t>
      </w:r>
      <w:r w:rsidR="009F1DD1" w:rsidRPr="00E87CCE">
        <w:rPr>
          <w:rFonts w:ascii="Times New Roman" w:hAnsi="Times New Roman" w:cs="Times New Roman"/>
          <w:sz w:val="26"/>
          <w:szCs w:val="26"/>
        </w:rPr>
        <w:t>жизни.</w:t>
      </w:r>
      <w:r w:rsidR="009F1DD1">
        <w:rPr>
          <w:rFonts w:ascii="Times New Roman" w:hAnsi="Times New Roman" w:cs="Times New Roman"/>
          <w:sz w:val="26"/>
          <w:szCs w:val="26"/>
        </w:rPr>
        <w:t xml:space="preserve"> Что</w:t>
      </w:r>
      <w:r>
        <w:rPr>
          <w:rFonts w:ascii="Times New Roman" w:hAnsi="Times New Roman" w:cs="Times New Roman"/>
          <w:sz w:val="26"/>
          <w:szCs w:val="26"/>
        </w:rPr>
        <w:t xml:space="preserve"> в дальнейшем поможет снять трудности в общении с иностранцами, во время путешествий, в </w:t>
      </w:r>
      <w:r w:rsidRPr="00C21AF4">
        <w:rPr>
          <w:rFonts w:ascii="Times New Roman" w:hAnsi="Times New Roman" w:cs="Times New Roman"/>
          <w:sz w:val="26"/>
          <w:szCs w:val="26"/>
        </w:rPr>
        <w:t xml:space="preserve">дальнейшей </w:t>
      </w:r>
      <w:r>
        <w:rPr>
          <w:rFonts w:ascii="Times New Roman" w:hAnsi="Times New Roman" w:cs="Times New Roman"/>
          <w:sz w:val="26"/>
          <w:szCs w:val="26"/>
        </w:rPr>
        <w:t xml:space="preserve">учебе и работе. </w:t>
      </w:r>
    </w:p>
    <w:p w14:paraId="2ABEA99D" w14:textId="77777777" w:rsidR="00A64450" w:rsidRDefault="00A64450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6F7DA820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42A7C764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3999133B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40839859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137866FA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0D1333BB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34B4352C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0068A138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48FD98B7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43D8873D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64C90075" w14:textId="77777777" w:rsidR="00E66C4F" w:rsidRDefault="00E66C4F" w:rsidP="00742F8D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7"/>
          <w:szCs w:val="27"/>
        </w:rPr>
      </w:pPr>
    </w:p>
    <w:p w14:paraId="0E23656B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7EF67656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5026B17C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7773BFC7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2E913E6A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5142B92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41D84952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21819AFE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0423D1B4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6D30882E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79E549D7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6C4EA421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FFB7CE7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0DF36796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4DD9ABC6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329FB34E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33AE9226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4B299B57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63922CA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28F84C1E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588CDF3B" w14:textId="77777777" w:rsidR="00833954" w:rsidRDefault="00833954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2F5CCD73" w14:textId="77777777" w:rsidR="00833954" w:rsidRDefault="00833954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64287A7" w14:textId="77777777" w:rsidR="00833954" w:rsidRDefault="00833954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15AC11A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61AEB518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066651D5" w14:textId="77777777" w:rsidR="00E66C4F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E5E1260" w14:textId="77777777" w:rsidR="00E66C4F" w:rsidRPr="00B90437" w:rsidRDefault="00E66C4F" w:rsidP="00A64450">
      <w:pPr>
        <w:shd w:val="clear" w:color="auto" w:fill="FFFFFF"/>
        <w:spacing w:after="0" w:line="240" w:lineRule="auto"/>
        <w:rPr>
          <w:rFonts w:ascii="Arial" w:hAnsi="Arial" w:cs="Arial"/>
          <w:sz w:val="27"/>
          <w:szCs w:val="27"/>
        </w:rPr>
      </w:pPr>
    </w:p>
    <w:p w14:paraId="19F3B6FB" w14:textId="77777777" w:rsidR="002948FE" w:rsidRDefault="002948FE" w:rsidP="00476CD2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35BF8750" w14:textId="77777777" w:rsidR="00476CD2" w:rsidRDefault="00C04569" w:rsidP="002948F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76CD2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Глава </w:t>
      </w:r>
      <w:r w:rsidRPr="00476CD2">
        <w:rPr>
          <w:rFonts w:ascii="Times New Roman" w:hAnsi="Times New Roman" w:cs="Times New Roman"/>
          <w:b/>
          <w:sz w:val="26"/>
          <w:szCs w:val="26"/>
          <w:lang w:val="en-US"/>
        </w:rPr>
        <w:t>I</w:t>
      </w:r>
      <w:r w:rsidRPr="00476CD2">
        <w:rPr>
          <w:rFonts w:ascii="Times New Roman" w:hAnsi="Times New Roman" w:cs="Times New Roman"/>
          <w:b/>
          <w:sz w:val="26"/>
          <w:szCs w:val="26"/>
        </w:rPr>
        <w:t>. Работа с одаренными детьми как приоритетное направление в современном образовании</w:t>
      </w:r>
    </w:p>
    <w:p w14:paraId="0FB6D085" w14:textId="77777777" w:rsidR="007B44FB" w:rsidRPr="00476CD2" w:rsidRDefault="007B44FB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1.1.  Определение и виды одаренности</w:t>
      </w:r>
    </w:p>
    <w:p w14:paraId="736A4A97" w14:textId="77777777" w:rsidR="00476CD2" w:rsidRPr="00476CD2" w:rsidRDefault="00476CD2" w:rsidP="002948FE">
      <w:pPr>
        <w:pStyle w:val="c2"/>
        <w:shd w:val="clear" w:color="auto" w:fill="FFFFFF"/>
        <w:spacing w:before="0" w:beforeAutospacing="0" w:after="0" w:afterAutospacing="0"/>
        <w:jc w:val="right"/>
        <w:rPr>
          <w:color w:val="000000"/>
          <w:sz w:val="26"/>
          <w:szCs w:val="26"/>
        </w:rPr>
      </w:pPr>
      <w:r w:rsidRPr="00476CD2">
        <w:rPr>
          <w:rStyle w:val="c0"/>
          <w:color w:val="000000"/>
          <w:sz w:val="26"/>
          <w:szCs w:val="26"/>
        </w:rPr>
        <w:t>“Одарённость человека – это маленький росточек, едва</w:t>
      </w:r>
      <w:r w:rsidRPr="00476CD2">
        <w:rPr>
          <w:color w:val="000000"/>
          <w:sz w:val="26"/>
          <w:szCs w:val="26"/>
        </w:rPr>
        <w:br/>
      </w:r>
      <w:r w:rsidRPr="00476CD2">
        <w:rPr>
          <w:rStyle w:val="c0"/>
          <w:color w:val="000000"/>
          <w:sz w:val="26"/>
          <w:szCs w:val="26"/>
        </w:rPr>
        <w:t>проклюнувшийся из земли и требующий к себе огромного </w:t>
      </w:r>
      <w:r w:rsidRPr="00476CD2">
        <w:rPr>
          <w:color w:val="000000"/>
          <w:sz w:val="26"/>
          <w:szCs w:val="26"/>
        </w:rPr>
        <w:br/>
      </w:r>
      <w:r w:rsidRPr="00476CD2">
        <w:rPr>
          <w:rStyle w:val="c0"/>
          <w:color w:val="000000"/>
          <w:sz w:val="26"/>
          <w:szCs w:val="26"/>
        </w:rPr>
        <w:t>внимания. Необходимо холить и лелеять, ухаживать за ним, </w:t>
      </w:r>
      <w:r w:rsidRPr="00476CD2">
        <w:rPr>
          <w:color w:val="000000"/>
          <w:sz w:val="26"/>
          <w:szCs w:val="26"/>
        </w:rPr>
        <w:br/>
      </w:r>
      <w:r w:rsidRPr="00476CD2">
        <w:rPr>
          <w:rStyle w:val="c0"/>
          <w:color w:val="000000"/>
          <w:sz w:val="26"/>
          <w:szCs w:val="26"/>
        </w:rPr>
        <w:t>сделать всё необходимое, чтобы он вырос и дал обильный плод”.</w:t>
      </w:r>
      <w:r w:rsidRPr="00476CD2">
        <w:rPr>
          <w:color w:val="000000"/>
          <w:sz w:val="26"/>
          <w:szCs w:val="26"/>
        </w:rPr>
        <w:br/>
      </w:r>
      <w:r w:rsidRPr="00476CD2">
        <w:rPr>
          <w:rStyle w:val="c0"/>
          <w:i/>
          <w:iCs/>
          <w:color w:val="000000"/>
          <w:sz w:val="26"/>
          <w:szCs w:val="26"/>
        </w:rPr>
        <w:t>В. А. Сухомлинский</w:t>
      </w:r>
    </w:p>
    <w:p w14:paraId="4FBC7F9C" w14:textId="77777777" w:rsidR="002948FE" w:rsidRDefault="009D66BB" w:rsidP="002B6C68">
      <w:pPr>
        <w:pStyle w:val="c2"/>
        <w:shd w:val="clear" w:color="auto" w:fill="FFFFFF"/>
        <w:spacing w:before="120" w:beforeAutospacing="0" w:after="0" w:afterAutospacing="0"/>
        <w:ind w:firstLine="709"/>
        <w:jc w:val="both"/>
        <w:rPr>
          <w:rStyle w:val="c0"/>
          <w:color w:val="000000"/>
          <w:sz w:val="26"/>
          <w:szCs w:val="26"/>
        </w:rPr>
      </w:pPr>
      <w:r w:rsidRPr="00476CD2">
        <w:rPr>
          <w:color w:val="000000"/>
          <w:sz w:val="26"/>
          <w:szCs w:val="26"/>
        </w:rPr>
        <w:t xml:space="preserve">Все законодательные документы последних лет, регламентирующие деятельность системы образования, одним из важных направлений определяют развитие системы поддержки талантливых детей. Так, например, в новом законе «Об образовании в Российской Федерации» статья 77 («Развитие системы поддержки талантливых детей») определяет систему мер по выявлению и развитию у талантливых обучающихся творческих </w:t>
      </w:r>
      <w:r w:rsidR="009F1DD1" w:rsidRPr="00476CD2">
        <w:rPr>
          <w:color w:val="000000"/>
          <w:sz w:val="26"/>
          <w:szCs w:val="26"/>
        </w:rPr>
        <w:t>способностей.</w:t>
      </w:r>
      <w:r w:rsidR="009F1DD1" w:rsidRPr="00476CD2">
        <w:rPr>
          <w:rStyle w:val="c0"/>
          <w:color w:val="000000"/>
          <w:sz w:val="26"/>
          <w:szCs w:val="26"/>
        </w:rPr>
        <w:t xml:space="preserve"> Обществу</w:t>
      </w:r>
      <w:r w:rsidR="00C04569" w:rsidRPr="00476CD2">
        <w:rPr>
          <w:rStyle w:val="c0"/>
          <w:color w:val="000000"/>
          <w:sz w:val="26"/>
          <w:szCs w:val="26"/>
        </w:rPr>
        <w:t xml:space="preserve"> нужна творческая личность. Рыночная экономика формирует спрос на энергичных, с высоким интеллектом и высокими творческими способностями молодых людей.</w:t>
      </w:r>
    </w:p>
    <w:p w14:paraId="0D786E26" w14:textId="77777777" w:rsidR="00A976BB" w:rsidRPr="002948FE" w:rsidRDefault="001A1680" w:rsidP="002948FE">
      <w:pPr>
        <w:pStyle w:val="c2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 w:rsidRPr="00476CD2">
        <w:rPr>
          <w:color w:val="000000"/>
          <w:sz w:val="26"/>
          <w:szCs w:val="26"/>
          <w:shd w:val="clear" w:color="auto" w:fill="FFFFFF"/>
        </w:rPr>
        <w:t>Широкомасштабная деятельность по работе с одаренными детьми началась в 1996 году в связи с принятием Федеральной целевой программы "Одаренные дети". Так что же такое одаренность и кого можно назвать одаренным?</w:t>
      </w:r>
    </w:p>
    <w:p w14:paraId="60265F8D" w14:textId="77777777" w:rsidR="00A976BB" w:rsidRPr="00476CD2" w:rsidRDefault="005716A9" w:rsidP="00476C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Одаренность — это системное, развивающееся в течение жизни качество психики, которое определяет возможность достижения человеком более высоких, незаурядных результатов водном или нескольких видах деятельности по сравнению с другими людьми. В начале века в английской педагогике одаренным считался высокоинтеллектуальный ученик, хорошо успевающий по академическим дисциплинам.</w:t>
      </w:r>
      <w:r w:rsidR="007B44FB"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Современное понимание одаренности утверждает, что в ее основе лежит доминирующая познавательная мотивация и исследовательская творческая активность, выражающаяся в обнаружении нового в постановке и решении проблем (А.М. Матюшкин).</w:t>
      </w:r>
    </w:p>
    <w:p w14:paraId="3B2C8375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35BBF42D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06931F91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552EC083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7D9C3C53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6DC33B14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75BE6313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3EBD700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9A3E1A9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0F14CEE3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C51A0AD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528DC7E4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43A54C4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6CD29BFF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66B779B3" w14:textId="77777777" w:rsidR="00244F3F" w:rsidRDefault="00244F3F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7C4AFCE" w14:textId="77777777" w:rsidR="007B44FB" w:rsidRPr="00476CD2" w:rsidRDefault="007B44FB" w:rsidP="002B6C68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>1.2. Портрет одаренного ребенка</w:t>
      </w:r>
    </w:p>
    <w:p w14:paraId="3F993B44" w14:textId="77777777" w:rsidR="00764966" w:rsidRPr="00CE23A0" w:rsidRDefault="00764966" w:rsidP="002948FE">
      <w:pPr>
        <w:shd w:val="clear" w:color="auto" w:fill="FFFFFF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Одарённый ребенок — это ребенок, который выделяется яркими, очевидными, иногда выдающимися достижениями (или имеет внутренние предпосылки для таких достижений) в том или ином виде деятельности</w:t>
      </w:r>
      <w:r w:rsidRPr="00476CD2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eastAsia="ru-RU"/>
        </w:rPr>
        <w:t>.</w:t>
      </w: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</w:p>
    <w:p w14:paraId="748379D7" w14:textId="77777777" w:rsidR="00764966" w:rsidRPr="00CE23A0" w:rsidRDefault="00764966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Сейчас одарёнными принято считать:</w:t>
      </w:r>
    </w:p>
    <w:p w14:paraId="72E61AA6" w14:textId="77777777" w:rsidR="00764966" w:rsidRPr="00CE23A0" w:rsidRDefault="00764966" w:rsidP="00476CD2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детей с интеллектом выше среднего;</w:t>
      </w:r>
    </w:p>
    <w:p w14:paraId="009941BA" w14:textId="77777777" w:rsidR="00764966" w:rsidRPr="00CE23A0" w:rsidRDefault="00764966" w:rsidP="00476CD2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детей с высоким уровнем творческих способностей;</w:t>
      </w:r>
    </w:p>
    <w:p w14:paraId="127B33F2" w14:textId="77777777" w:rsidR="00764966" w:rsidRPr="00CE23A0" w:rsidRDefault="00764966" w:rsidP="00476CD2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детей, достигших успехов в некоторых областях деятельности (юные музыканты, художники, математики, шахматисты);</w:t>
      </w:r>
    </w:p>
    <w:p w14:paraId="1B84874F" w14:textId="77777777" w:rsidR="00764966" w:rsidRDefault="00764966" w:rsidP="00476CD2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детей, хорошо обучающихся в школе (академическая одаренность).</w:t>
      </w:r>
    </w:p>
    <w:p w14:paraId="4647B01D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Выделяют следующие виды одарённости:</w:t>
      </w:r>
    </w:p>
    <w:p w14:paraId="473C1287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интеллектуальная,</w:t>
      </w:r>
    </w:p>
    <w:p w14:paraId="669F99DC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творческая,</w:t>
      </w:r>
    </w:p>
    <w:p w14:paraId="13DE7E71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художественная,</w:t>
      </w:r>
    </w:p>
    <w:p w14:paraId="59A56FA5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академическая,</w:t>
      </w:r>
    </w:p>
    <w:p w14:paraId="3AB8E86E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социальная (лидерская),</w:t>
      </w:r>
    </w:p>
    <w:p w14:paraId="62B9957B" w14:textId="77777777" w:rsidR="002B6C68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спортивная.</w:t>
      </w:r>
    </w:p>
    <w:p w14:paraId="04A88181" w14:textId="77777777" w:rsidR="002B6C68" w:rsidRPr="00CE23A0" w:rsidRDefault="002B6C68" w:rsidP="002B6C6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14:paraId="4F7CE1F7" w14:textId="77777777" w:rsidR="00FF1BED" w:rsidRPr="00476CD2" w:rsidRDefault="00FF1BED" w:rsidP="00476C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Одаренного ребенка отличает и повышенная концентрация внимания на чем-либо, упорство в достижении результата в сфере, которая ему интересна. К этому нужно прибавить и степень погруженности в задачу.</w:t>
      </w:r>
    </w:p>
    <w:p w14:paraId="04F5B21A" w14:textId="77777777" w:rsidR="00FF1BED" w:rsidRPr="002B6C68" w:rsidRDefault="00FF1BED" w:rsidP="002B6C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силу небольшого жизненного опыта такие дети часто затевают предприятия, с которыми не могут справиться. Им необходимо понимание и некоторое руководство со стороны взрослых, не следует акцентировать внимание на их неудачах, лучше попробовать вместе еще раз. </w:t>
      </w:r>
    </w:p>
    <w:p w14:paraId="60BE3C1A" w14:textId="77777777" w:rsidR="00FF1BED" w:rsidRPr="00476CD2" w:rsidRDefault="00FF1BED" w:rsidP="002B6C68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Одаренным и талантливым детям свойственны следующие черты:</w:t>
      </w:r>
    </w:p>
    <w:p w14:paraId="7D14952C" w14:textId="77777777" w:rsidR="00FF1BED" w:rsidRPr="00476CD2" w:rsidRDefault="00FF1BED" w:rsidP="00476CD2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Сильно развитое чувство справедливости, проявляющееся очень рано. Личные системы ценностей у одаренных детей очень широки.</w:t>
      </w:r>
    </w:p>
    <w:p w14:paraId="19ABB01F" w14:textId="77777777" w:rsidR="00FF1BED" w:rsidRPr="00476CD2" w:rsidRDefault="00FF1BED" w:rsidP="00476CD2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Остро воспринимают общественную несправедливость. Устанавливают высокие требования к себе и к окружающим и живо откликаются на правду, справедливость, гармонию и природу.</w:t>
      </w:r>
    </w:p>
    <w:p w14:paraId="6A9067E8" w14:textId="77777777" w:rsidR="00FF1BED" w:rsidRPr="00476CD2" w:rsidRDefault="00FF1BED" w:rsidP="00476CD2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Не могут четко развести реальность и фантазию.</w:t>
      </w:r>
    </w:p>
    <w:p w14:paraId="40EF1688" w14:textId="77777777" w:rsidR="00FF1BED" w:rsidRPr="00476CD2" w:rsidRDefault="00FF1BED" w:rsidP="00476CD2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Хорошо развито чувство юмора. Талантливые люди обожают несообразности, игру слов, "подковырки", часто видят юмор там, где сверстники его не обнаруживают. Юмор может быть спасительной благодатью и здоровым щитом для тонкой психики, нуждающейся в защите от болезненных ударов, наносимых менее восприимчивыми людьми.</w:t>
      </w:r>
    </w:p>
    <w:p w14:paraId="2F4044C9" w14:textId="77777777" w:rsidR="00FF1BED" w:rsidRPr="00476CD2" w:rsidRDefault="00FF1BED" w:rsidP="00476CD2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Одаренные дети постоянно пытаются решать проблемы, которые им пока "не по зубам". С точки зрения их развития такие попытки полезны.</w:t>
      </w:r>
    </w:p>
    <w:p w14:paraId="4F9BA3A4" w14:textId="77777777" w:rsidR="00FF1BED" w:rsidRPr="00476CD2" w:rsidRDefault="00FF1BED" w:rsidP="00476CD2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Для одаренных детей, как правило - характерны преувеличенные страхи, поскольку они способны вообразить множество опасных последствий.</w:t>
      </w:r>
    </w:p>
    <w:p w14:paraId="20E1B581" w14:textId="77777777" w:rsidR="00FF1BED" w:rsidRDefault="00FF1BED" w:rsidP="002B6C68">
      <w:pPr>
        <w:numPr>
          <w:ilvl w:val="0"/>
          <w:numId w:val="8"/>
        </w:numPr>
        <w:spacing w:after="120" w:line="240" w:lineRule="auto"/>
        <w:ind w:left="714" w:hanging="35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76CD2">
        <w:rPr>
          <w:rFonts w:ascii="Times New Roman" w:eastAsia="Times New Roman" w:hAnsi="Times New Roman" w:cs="Times New Roman"/>
          <w:sz w:val="26"/>
          <w:szCs w:val="26"/>
          <w:lang w:eastAsia="ru-RU"/>
        </w:rPr>
        <w:t>Чрезвычайно восприимчивы к неречевым проявлениям чувств окружающими и весьма подвержены молчаливому напряжению, возникшему вокруг них.</w:t>
      </w:r>
    </w:p>
    <w:tbl>
      <w:tblPr>
        <w:tblStyle w:val="af1"/>
        <w:tblW w:w="0" w:type="auto"/>
        <w:tblInd w:w="360" w:type="dxa"/>
        <w:tblLook w:val="04A0" w:firstRow="1" w:lastRow="0" w:firstColumn="1" w:lastColumn="0" w:noHBand="0" w:noVBand="1"/>
      </w:tblPr>
      <w:tblGrid>
        <w:gridCol w:w="4782"/>
        <w:gridCol w:w="4769"/>
      </w:tblGrid>
      <w:tr w:rsidR="002B6C68" w14:paraId="3B3177EC" w14:textId="77777777" w:rsidTr="002B6C68">
        <w:tc>
          <w:tcPr>
            <w:tcW w:w="4888" w:type="dxa"/>
          </w:tcPr>
          <w:p w14:paraId="0DFCD10F" w14:textId="77777777" w:rsidR="002B6C68" w:rsidRPr="00476CD2" w:rsidRDefault="002B6C68" w:rsidP="002B6C6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Положительные качества</w:t>
            </w:r>
          </w:p>
        </w:tc>
        <w:tc>
          <w:tcPr>
            <w:tcW w:w="4889" w:type="dxa"/>
          </w:tcPr>
          <w:p w14:paraId="36ECF2F5" w14:textId="77777777" w:rsidR="002B6C68" w:rsidRPr="00476CD2" w:rsidRDefault="002B6C68" w:rsidP="002B6C6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Отрицательные качества</w:t>
            </w:r>
          </w:p>
        </w:tc>
      </w:tr>
      <w:tr w:rsidR="002B6C68" w14:paraId="06C54A62" w14:textId="77777777" w:rsidTr="002B6C68">
        <w:tc>
          <w:tcPr>
            <w:tcW w:w="4888" w:type="dxa"/>
          </w:tcPr>
          <w:p w14:paraId="73D2672E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неуемное любопытство,</w:t>
            </w:r>
          </w:p>
          <w:p w14:paraId="69CD56BB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высокая продуктивность мышления </w:t>
            </w:r>
          </w:p>
          <w:p w14:paraId="05852A11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хорошо развитая речь</w:t>
            </w:r>
          </w:p>
          <w:p w14:paraId="60AB7164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высокая концентрация внимания на интересующем деле</w:t>
            </w:r>
          </w:p>
          <w:p w14:paraId="2C29F168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упорство в достижении результатов</w:t>
            </w:r>
          </w:p>
          <w:p w14:paraId="601EE1B8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богатая фантазия</w:t>
            </w:r>
          </w:p>
          <w:p w14:paraId="1BC63FDD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легкость ассоциирования </w:t>
            </w:r>
          </w:p>
          <w:p w14:paraId="1F8CC9F8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способность к прогнозированию </w:t>
            </w:r>
          </w:p>
          <w:p w14:paraId="772CE9E9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открытость</w:t>
            </w:r>
          </w:p>
          <w:p w14:paraId="1116800A" w14:textId="77777777" w:rsidR="002B6C68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принципиальность</w:t>
            </w:r>
          </w:p>
        </w:tc>
        <w:tc>
          <w:tcPr>
            <w:tcW w:w="4889" w:type="dxa"/>
          </w:tcPr>
          <w:p w14:paraId="273AC4CB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неспособность стать на точку зрения другого формальный подход к учебе, если ему неинтересно</w:t>
            </w:r>
          </w:p>
          <w:p w14:paraId="149C6C53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 xml:space="preserve">отставание в физическом развитии </w:t>
            </w:r>
          </w:p>
          <w:p w14:paraId="4FF4780E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отсутствие конформизма </w:t>
            </w:r>
          </w:p>
          <w:p w14:paraId="70AE8AFF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476C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стремление всегда быть правым в споре </w:t>
            </w:r>
          </w:p>
          <w:p w14:paraId="731757A3" w14:textId="77777777" w:rsidR="002B6C68" w:rsidRPr="00476CD2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  <w:p w14:paraId="618A03EB" w14:textId="77777777" w:rsidR="002B6C68" w:rsidRDefault="002B6C68" w:rsidP="002B6C68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</w:tr>
    </w:tbl>
    <w:p w14:paraId="59C33651" w14:textId="77777777" w:rsidR="002B6C68" w:rsidRPr="00476CD2" w:rsidRDefault="002B6C68" w:rsidP="002B6C6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1079B6A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0BE2111F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7AB77D0B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6C450455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EC41C1A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3476E897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50C5A5D9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49784A20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6C094BA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45167B03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0A79FAF5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049D4CD1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198B02A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79AB049C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30DCCE35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1DF92B5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190C0039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7C7155B5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2F1FA24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3815F472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3D4F8A30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F7525EF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3C3D1B24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0F46FB57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3124E21E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6F036480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703366E7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7EFF950A" w14:textId="77777777" w:rsidR="00244F3F" w:rsidRDefault="00244F3F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14:paraId="2E059AD8" w14:textId="77777777" w:rsidR="00131943" w:rsidRDefault="00131943" w:rsidP="002B6C68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lastRenderedPageBreak/>
        <w:t xml:space="preserve">1.3. </w:t>
      </w:r>
      <w:r w:rsidR="002948FE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Требования 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 учителю, работающему</w:t>
      </w:r>
      <w:r w:rsidR="002948FE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с одаренными учащимися</w:t>
      </w:r>
    </w:p>
    <w:p w14:paraId="28120DD6" w14:textId="77777777" w:rsidR="002B6C68" w:rsidRDefault="002B6C68" w:rsidP="002B6C68">
      <w:pPr>
        <w:pStyle w:val="aa"/>
        <w:spacing w:before="0" w:beforeAutospacing="0" w:after="0" w:afterAutospacing="0"/>
        <w:jc w:val="right"/>
        <w:rPr>
          <w:rStyle w:val="ab"/>
          <w:color w:val="000000"/>
          <w:sz w:val="26"/>
          <w:szCs w:val="26"/>
        </w:rPr>
      </w:pPr>
      <w:r>
        <w:rPr>
          <w:rStyle w:val="ab"/>
          <w:color w:val="000000"/>
          <w:sz w:val="26"/>
          <w:szCs w:val="26"/>
        </w:rPr>
        <w:t>«</w:t>
      </w:r>
      <w:r w:rsidR="004F2C1A" w:rsidRPr="00232761">
        <w:rPr>
          <w:rStyle w:val="ab"/>
          <w:color w:val="000000"/>
          <w:sz w:val="26"/>
          <w:szCs w:val="26"/>
        </w:rPr>
        <w:t xml:space="preserve">Общение с одаренными детьми требует </w:t>
      </w:r>
    </w:p>
    <w:p w14:paraId="57A99B84" w14:textId="77777777" w:rsidR="004F2C1A" w:rsidRPr="00232761" w:rsidRDefault="004F2C1A" w:rsidP="002B6C68">
      <w:pPr>
        <w:pStyle w:val="aa"/>
        <w:spacing w:before="0" w:beforeAutospacing="0" w:after="0" w:afterAutospacing="0"/>
        <w:jc w:val="right"/>
        <w:rPr>
          <w:color w:val="000000"/>
          <w:sz w:val="26"/>
          <w:szCs w:val="26"/>
        </w:rPr>
      </w:pPr>
      <w:r w:rsidRPr="00232761">
        <w:rPr>
          <w:rStyle w:val="ab"/>
          <w:color w:val="000000"/>
          <w:sz w:val="26"/>
          <w:szCs w:val="26"/>
        </w:rPr>
        <w:t>от учителя гибкости мышления,</w:t>
      </w:r>
    </w:p>
    <w:p w14:paraId="20BFE974" w14:textId="77777777" w:rsidR="002B6C68" w:rsidRDefault="004F2C1A" w:rsidP="00232761">
      <w:pPr>
        <w:pStyle w:val="aa"/>
        <w:spacing w:before="0" w:beforeAutospacing="0" w:after="0" w:afterAutospacing="0"/>
        <w:ind w:firstLine="525"/>
        <w:jc w:val="right"/>
        <w:rPr>
          <w:rStyle w:val="ab"/>
          <w:color w:val="000000"/>
          <w:sz w:val="26"/>
          <w:szCs w:val="26"/>
        </w:rPr>
      </w:pPr>
      <w:r w:rsidRPr="00232761">
        <w:rPr>
          <w:rStyle w:val="ab"/>
          <w:color w:val="000000"/>
          <w:sz w:val="26"/>
          <w:szCs w:val="26"/>
        </w:rPr>
        <w:t>творчества, профессионализма,</w:t>
      </w:r>
    </w:p>
    <w:p w14:paraId="7D6BBA17" w14:textId="77777777" w:rsidR="004F2C1A" w:rsidRPr="00232761" w:rsidRDefault="004F2C1A" w:rsidP="00232761">
      <w:pPr>
        <w:pStyle w:val="aa"/>
        <w:spacing w:before="0" w:beforeAutospacing="0" w:after="0" w:afterAutospacing="0"/>
        <w:ind w:firstLine="525"/>
        <w:jc w:val="right"/>
        <w:rPr>
          <w:color w:val="000000"/>
          <w:sz w:val="26"/>
          <w:szCs w:val="26"/>
        </w:rPr>
      </w:pPr>
      <w:r w:rsidRPr="00232761">
        <w:rPr>
          <w:rStyle w:val="ab"/>
          <w:color w:val="000000"/>
          <w:sz w:val="26"/>
          <w:szCs w:val="26"/>
        </w:rPr>
        <w:t xml:space="preserve"> позволяет чувствовать себя свободным</w:t>
      </w:r>
    </w:p>
    <w:p w14:paraId="28CEF1FA" w14:textId="77777777" w:rsidR="002B6C68" w:rsidRDefault="004F2C1A" w:rsidP="00232761">
      <w:pPr>
        <w:pStyle w:val="aa"/>
        <w:spacing w:before="0" w:beforeAutospacing="0" w:after="0" w:afterAutospacing="0"/>
        <w:ind w:firstLine="525"/>
        <w:jc w:val="right"/>
        <w:rPr>
          <w:rStyle w:val="ab"/>
          <w:color w:val="000000"/>
          <w:sz w:val="26"/>
          <w:szCs w:val="26"/>
        </w:rPr>
      </w:pPr>
      <w:r w:rsidRPr="00232761">
        <w:rPr>
          <w:rStyle w:val="ab"/>
          <w:color w:val="000000"/>
          <w:sz w:val="26"/>
          <w:szCs w:val="26"/>
        </w:rPr>
        <w:t>в рамках школьной программы, предполагает</w:t>
      </w:r>
    </w:p>
    <w:p w14:paraId="2625D3C5" w14:textId="77777777" w:rsidR="004F2C1A" w:rsidRPr="00232761" w:rsidRDefault="004F2C1A" w:rsidP="00232761">
      <w:pPr>
        <w:pStyle w:val="aa"/>
        <w:spacing w:before="0" w:beforeAutospacing="0" w:after="0" w:afterAutospacing="0"/>
        <w:ind w:firstLine="525"/>
        <w:jc w:val="right"/>
        <w:rPr>
          <w:color w:val="000000"/>
          <w:sz w:val="26"/>
          <w:szCs w:val="26"/>
        </w:rPr>
      </w:pPr>
      <w:r w:rsidRPr="00232761">
        <w:rPr>
          <w:rStyle w:val="ab"/>
          <w:color w:val="000000"/>
          <w:sz w:val="26"/>
          <w:szCs w:val="26"/>
        </w:rPr>
        <w:t xml:space="preserve"> творческую деятельность учителя и ученика</w:t>
      </w:r>
      <w:r w:rsidR="002B6C68">
        <w:rPr>
          <w:rStyle w:val="ab"/>
          <w:color w:val="000000"/>
          <w:sz w:val="26"/>
          <w:szCs w:val="26"/>
        </w:rPr>
        <w:t>»</w:t>
      </w:r>
      <w:r w:rsidRPr="00232761">
        <w:rPr>
          <w:rStyle w:val="ab"/>
          <w:color w:val="000000"/>
          <w:sz w:val="26"/>
          <w:szCs w:val="26"/>
        </w:rPr>
        <w:t>.</w:t>
      </w:r>
    </w:p>
    <w:p w14:paraId="1439FF24" w14:textId="77777777" w:rsidR="004F2C1A" w:rsidRPr="002948FE" w:rsidRDefault="004F2C1A" w:rsidP="002948FE">
      <w:pPr>
        <w:pStyle w:val="aa"/>
        <w:spacing w:before="0" w:beforeAutospacing="0" w:after="120" w:afterAutospacing="0"/>
        <w:ind w:firstLine="527"/>
        <w:jc w:val="right"/>
        <w:rPr>
          <w:color w:val="000000"/>
          <w:sz w:val="26"/>
          <w:szCs w:val="26"/>
        </w:rPr>
      </w:pPr>
      <w:r w:rsidRPr="00232761">
        <w:rPr>
          <w:rStyle w:val="ab"/>
          <w:b/>
          <w:bCs/>
          <w:color w:val="000000"/>
          <w:sz w:val="26"/>
          <w:szCs w:val="26"/>
        </w:rPr>
        <w:t>Ж. </w:t>
      </w:r>
      <w:proofErr w:type="spellStart"/>
      <w:r w:rsidRPr="00232761">
        <w:rPr>
          <w:rStyle w:val="ab"/>
          <w:b/>
          <w:bCs/>
          <w:color w:val="000000"/>
          <w:sz w:val="26"/>
          <w:szCs w:val="26"/>
        </w:rPr>
        <w:t>Брюно</w:t>
      </w:r>
      <w:proofErr w:type="spellEnd"/>
    </w:p>
    <w:p w14:paraId="0FFDC200" w14:textId="77777777" w:rsidR="00131943" w:rsidRPr="00131943" w:rsidRDefault="00131943" w:rsidP="002948F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Включ</w:t>
      </w:r>
      <w:r w:rsidR="004F2C1A">
        <w:rPr>
          <w:rFonts w:ascii="Times New Roman" w:eastAsia="Times New Roman" w:hAnsi="Times New Roman" w:cs="Times New Roman"/>
          <w:sz w:val="26"/>
          <w:szCs w:val="26"/>
          <w:lang w:eastAsia="ru-RU"/>
        </w:rPr>
        <w:t>аясь</w:t>
      </w: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работу с одаренными </w:t>
      </w:r>
      <w:r w:rsidR="009F1DD1"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учащимися</w:t>
      </w:r>
      <w:r w:rsidR="009F1DD1">
        <w:rPr>
          <w:rFonts w:ascii="Times New Roman" w:eastAsia="Times New Roman" w:hAnsi="Times New Roman" w:cs="Times New Roman"/>
          <w:sz w:val="26"/>
          <w:szCs w:val="26"/>
          <w:lang w:eastAsia="ru-RU"/>
        </w:rPr>
        <w:t>, учителей</w:t>
      </w:r>
      <w:r w:rsidR="004F2C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должен </w:t>
      </w: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облада</w:t>
      </w:r>
      <w:r w:rsidR="004F2C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ть </w:t>
      </w: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определенными качествами:</w:t>
      </w:r>
    </w:p>
    <w:p w14:paraId="15083D24" w14:textId="77777777" w:rsidR="00131943" w:rsidRPr="00131943" w:rsidRDefault="00131943" w:rsidP="002948FE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учитель для одаренного ребенка является </w:t>
      </w:r>
      <w:r w:rsidR="002948FE"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личностью,</w:t>
      </w: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продуктивно реагирующей на вызов, умеющей воспринимать критику и не страдать от стресса при работе с людьми более способными и знающими, чем он сам. Взаимодействие учителя с одаренным учеником должно быть направлено на оптимальное развитие способностей, иметь характер помощи, поддержки, быть не директивным;</w:t>
      </w:r>
    </w:p>
    <w:p w14:paraId="781E37F6" w14:textId="77777777" w:rsidR="00131943" w:rsidRPr="00131943" w:rsidRDefault="00131943" w:rsidP="002948FE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учитель верит в собственную компетентность и возможность решать возникающие проблемы. Он готов нести ответственность за принимаемые решения, и одновременно уверен в своей человеческой привлекательности и состоятельности;</w:t>
      </w:r>
    </w:p>
    <w:p w14:paraId="3A55C6D0" w14:textId="77777777" w:rsidR="00131943" w:rsidRPr="00131943" w:rsidRDefault="00131943" w:rsidP="002948FE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учитель считает окружающих способными самостоятельно решать свои проблемы, верит в их дружелюбие и в то, что они имеют положительные намерения, им присуще чувство собственного достоинства, которое следует ценить, уважать и оберегать;</w:t>
      </w:r>
    </w:p>
    <w:p w14:paraId="07B8E984" w14:textId="77777777" w:rsidR="00131943" w:rsidRPr="00131943" w:rsidRDefault="00131943" w:rsidP="002948FE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учитель стремится к интеллектуальному самосовершенствованию, охотно работает над пополнением собственных знаний, готов учиться у других, заниматься самообразованием и саморазвитием.</w:t>
      </w:r>
    </w:p>
    <w:p w14:paraId="5BE31929" w14:textId="77777777" w:rsidR="00131943" w:rsidRPr="002E59EB" w:rsidRDefault="00131943" w:rsidP="002B6C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u w:val="single"/>
          <w:lang w:eastAsia="ru-RU"/>
        </w:rPr>
      </w:pPr>
      <w:r w:rsidRPr="002E59EB">
        <w:rPr>
          <w:rFonts w:ascii="Times New Roman" w:eastAsia="Times New Roman" w:hAnsi="Times New Roman" w:cs="Times New Roman"/>
          <w:bCs/>
          <w:sz w:val="26"/>
          <w:szCs w:val="26"/>
          <w:u w:val="single"/>
          <w:lang w:eastAsia="ru-RU"/>
        </w:rPr>
        <w:t>Учитель должен быть:</w:t>
      </w:r>
    </w:p>
    <w:p w14:paraId="32491A2E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увлечен своим делом;</w:t>
      </w:r>
    </w:p>
    <w:p w14:paraId="397E19D9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непременно талантливым, способным к экспериментальной и творческой деятельности; </w:t>
      </w:r>
    </w:p>
    <w:p w14:paraId="35B26A15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способным к экспериментальной, научной и творческой деятельности;</w:t>
      </w:r>
    </w:p>
    <w:p w14:paraId="189C6FB6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профессионально грамотным;</w:t>
      </w:r>
    </w:p>
    <w:p w14:paraId="447668EA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интеллектуальным, нравственным и эрудированным;</w:t>
      </w:r>
    </w:p>
    <w:p w14:paraId="0DA3C402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проводником передовых педагогических технологий;</w:t>
      </w:r>
    </w:p>
    <w:p w14:paraId="5EA342E3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психологом, воспитателем и умелым организатором учебно-воспитательного процесса;</w:t>
      </w:r>
    </w:p>
    <w:p w14:paraId="3849E737" w14:textId="77777777" w:rsidR="00131943" w:rsidRPr="00131943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знатоком во всех областях человеческой жизни.</w:t>
      </w:r>
    </w:p>
    <w:p w14:paraId="06380047" w14:textId="77777777" w:rsidR="00131943" w:rsidRPr="002E59EB" w:rsidRDefault="00131943" w:rsidP="002948FE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1943">
        <w:rPr>
          <w:rFonts w:ascii="Times New Roman" w:eastAsia="Times New Roman" w:hAnsi="Times New Roman" w:cs="Times New Roman"/>
          <w:sz w:val="26"/>
          <w:szCs w:val="26"/>
          <w:lang w:eastAsia="ru-RU"/>
        </w:rPr>
        <w:t>иметь позитивную Я – концепцию, быть целеустремленным, настойчивым, эмоционально стабильным.</w:t>
      </w:r>
    </w:p>
    <w:p w14:paraId="2D6F485C" w14:textId="77777777" w:rsidR="00131943" w:rsidRPr="002E59EB" w:rsidRDefault="00131943" w:rsidP="002B6C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u w:val="single"/>
          <w:lang w:eastAsia="ru-RU"/>
        </w:rPr>
      </w:pPr>
      <w:r w:rsidRPr="002E59EB">
        <w:rPr>
          <w:rFonts w:ascii="Times New Roman" w:eastAsia="Times New Roman" w:hAnsi="Times New Roman" w:cs="Times New Roman"/>
          <w:bCs/>
          <w:sz w:val="26"/>
          <w:szCs w:val="26"/>
          <w:u w:val="single"/>
          <w:lang w:eastAsia="ru-RU"/>
        </w:rPr>
        <w:t xml:space="preserve">При работе с одаренными детьми необходимо уметь: </w:t>
      </w:r>
    </w:p>
    <w:p w14:paraId="2137BD7A" w14:textId="77777777" w:rsidR="002B6C68" w:rsidRDefault="00131943" w:rsidP="002B6C68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>обогащать учебные программы, т.е. о</w:t>
      </w:r>
      <w:r w:rsid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бновлять и расширять содержание </w:t>
      </w: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образования; </w:t>
      </w:r>
    </w:p>
    <w:p w14:paraId="726CB2CE" w14:textId="77777777" w:rsidR="002B6C68" w:rsidRDefault="00131943" w:rsidP="002B6C68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>стимулировать познавательные</w:t>
      </w:r>
      <w:r w:rsid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способности учащихся </w:t>
      </w: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>работать дифференцированно,</w:t>
      </w:r>
    </w:p>
    <w:p w14:paraId="4F147F99" w14:textId="77777777" w:rsidR="002B6C68" w:rsidRDefault="00131943" w:rsidP="002B6C68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осуществлять индивидуальный подхо</w:t>
      </w:r>
      <w:r w:rsid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 и консультировать учащихся; </w:t>
      </w:r>
    </w:p>
    <w:p w14:paraId="606FE6AC" w14:textId="77777777" w:rsidR="002B6C68" w:rsidRDefault="00131943" w:rsidP="002B6C68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принимать взвешенные псих</w:t>
      </w:r>
      <w:r w:rsid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олого-педагогические решения; </w:t>
      </w:r>
    </w:p>
    <w:p w14:paraId="3FF1495F" w14:textId="77777777" w:rsidR="002B6C68" w:rsidRDefault="00131943" w:rsidP="002B6C68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>анализировать свою учебно-воспитательную</w:t>
      </w:r>
      <w:r w:rsid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деятельность и всего класса;</w:t>
      </w:r>
    </w:p>
    <w:p w14:paraId="2698A924" w14:textId="77777777" w:rsidR="00476CD2" w:rsidRPr="002B6C68" w:rsidRDefault="00131943" w:rsidP="002B6C68">
      <w:pPr>
        <w:pStyle w:val="a3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6C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отбирать и готовить материалы для коллективных творческих дел. </w:t>
      </w:r>
    </w:p>
    <w:p w14:paraId="499D8592" w14:textId="77777777" w:rsidR="005D260A" w:rsidRDefault="002E59EB" w:rsidP="002B6C68">
      <w:pPr>
        <w:pStyle w:val="c2"/>
        <w:shd w:val="clear" w:color="auto" w:fill="FFFFFF"/>
        <w:spacing w:before="120" w:beforeAutospacing="0" w:after="120" w:afterAutospacing="0"/>
        <w:jc w:val="center"/>
        <w:rPr>
          <w:rStyle w:val="c0"/>
          <w:b/>
          <w:bCs/>
          <w:color w:val="000000"/>
          <w:sz w:val="26"/>
          <w:szCs w:val="26"/>
        </w:rPr>
      </w:pPr>
      <w:r>
        <w:rPr>
          <w:rStyle w:val="c0"/>
          <w:b/>
          <w:bCs/>
          <w:color w:val="000000"/>
          <w:sz w:val="26"/>
          <w:szCs w:val="26"/>
        </w:rPr>
        <w:lastRenderedPageBreak/>
        <w:t>1.4</w:t>
      </w:r>
      <w:r w:rsidR="00476CD2" w:rsidRPr="002A7B13">
        <w:rPr>
          <w:rStyle w:val="c0"/>
          <w:b/>
          <w:bCs/>
          <w:color w:val="000000"/>
          <w:sz w:val="26"/>
          <w:szCs w:val="26"/>
        </w:rPr>
        <w:t>. Система работы с одаренными детьми</w:t>
      </w:r>
    </w:p>
    <w:p w14:paraId="3B1A146C" w14:textId="77777777" w:rsidR="000B317B" w:rsidRPr="002A7B13" w:rsidRDefault="000B317B" w:rsidP="002B6C68">
      <w:pPr>
        <w:pStyle w:val="aa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 w:rsidRPr="002A7B13">
        <w:rPr>
          <w:color w:val="000000"/>
          <w:sz w:val="26"/>
          <w:szCs w:val="26"/>
        </w:rPr>
        <w:t>Систему работы с одаренными детьми по английскому языку можно разделить на три части:</w:t>
      </w:r>
    </w:p>
    <w:p w14:paraId="728E39AA" w14:textId="77777777" w:rsidR="000B317B" w:rsidRPr="002A7B13" w:rsidRDefault="002A7B13" w:rsidP="002948FE">
      <w:pPr>
        <w:pStyle w:val="aa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1. </w:t>
      </w:r>
      <w:r w:rsidR="000B317B" w:rsidRPr="002A7B13">
        <w:rPr>
          <w:color w:val="000000"/>
          <w:sz w:val="26"/>
          <w:szCs w:val="26"/>
        </w:rPr>
        <w:t>урочная деятельность</w:t>
      </w:r>
      <w:r>
        <w:rPr>
          <w:color w:val="000000"/>
          <w:sz w:val="26"/>
          <w:szCs w:val="26"/>
        </w:rPr>
        <w:t>:</w:t>
      </w:r>
    </w:p>
    <w:p w14:paraId="55472512" w14:textId="77777777" w:rsidR="000B317B" w:rsidRPr="002A7B13" w:rsidRDefault="000B317B" w:rsidP="002948FE">
      <w:pPr>
        <w:pStyle w:val="aa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 w:rsidRPr="002A7B13">
        <w:rPr>
          <w:color w:val="000000"/>
          <w:sz w:val="26"/>
          <w:szCs w:val="26"/>
        </w:rPr>
        <w:t>2</w:t>
      </w:r>
      <w:r w:rsidR="002A7B13">
        <w:rPr>
          <w:color w:val="000000"/>
          <w:sz w:val="26"/>
          <w:szCs w:val="26"/>
        </w:rPr>
        <w:t xml:space="preserve">. </w:t>
      </w:r>
      <w:r w:rsidRPr="002A7B13">
        <w:rPr>
          <w:color w:val="000000"/>
          <w:sz w:val="26"/>
          <w:szCs w:val="26"/>
        </w:rPr>
        <w:t>внеурочная деятельность</w:t>
      </w:r>
      <w:r w:rsidR="002A7B13">
        <w:rPr>
          <w:color w:val="000000"/>
          <w:sz w:val="26"/>
          <w:szCs w:val="26"/>
        </w:rPr>
        <w:t>;</w:t>
      </w:r>
    </w:p>
    <w:p w14:paraId="2565F630" w14:textId="77777777" w:rsidR="000B317B" w:rsidRPr="002A7B13" w:rsidRDefault="002A7B13" w:rsidP="002948FE">
      <w:pPr>
        <w:pStyle w:val="aa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3. </w:t>
      </w:r>
      <w:r w:rsidR="000B317B" w:rsidRPr="002A7B13">
        <w:rPr>
          <w:color w:val="000000"/>
          <w:sz w:val="26"/>
          <w:szCs w:val="26"/>
        </w:rPr>
        <w:t>систе</w:t>
      </w:r>
      <w:r>
        <w:rPr>
          <w:color w:val="000000"/>
          <w:sz w:val="26"/>
          <w:szCs w:val="26"/>
        </w:rPr>
        <w:t>ма дополнительного образования</w:t>
      </w:r>
      <w:r w:rsidR="000B317B" w:rsidRPr="002A7B13">
        <w:rPr>
          <w:color w:val="000000"/>
          <w:sz w:val="26"/>
          <w:szCs w:val="26"/>
        </w:rPr>
        <w:t>.</w:t>
      </w:r>
    </w:p>
    <w:p w14:paraId="53A25053" w14:textId="77777777" w:rsidR="002A7B13" w:rsidRPr="0021539D" w:rsidRDefault="0021539D" w:rsidP="00E734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21539D">
        <w:rPr>
          <w:rFonts w:ascii="Times New Roman" w:hAnsi="Times New Roman" w:cs="Times New Roman"/>
          <w:color w:val="000000"/>
          <w:sz w:val="26"/>
          <w:szCs w:val="26"/>
        </w:rPr>
        <w:t>Это позволит создать условия для дальнейшей социальной адаптации одаренных детей и одновременно для выявления скрытой до опр</w:t>
      </w:r>
      <w:r w:rsidR="002B6C68">
        <w:rPr>
          <w:rFonts w:ascii="Times New Roman" w:hAnsi="Times New Roman" w:cs="Times New Roman"/>
          <w:color w:val="000000"/>
          <w:sz w:val="26"/>
          <w:szCs w:val="26"/>
        </w:rPr>
        <w:t xml:space="preserve">еделенного времени </w:t>
      </w:r>
      <w:proofErr w:type="spellStart"/>
      <w:r w:rsidR="002B6C68">
        <w:rPr>
          <w:rFonts w:ascii="Times New Roman" w:hAnsi="Times New Roman" w:cs="Times New Roman"/>
          <w:color w:val="000000"/>
          <w:sz w:val="26"/>
          <w:szCs w:val="26"/>
        </w:rPr>
        <w:t>одаренности,</w:t>
      </w:r>
      <w:r w:rsidRPr="0021539D">
        <w:rPr>
          <w:rFonts w:ascii="Times New Roman" w:hAnsi="Times New Roman" w:cs="Times New Roman"/>
          <w:color w:val="000000"/>
          <w:sz w:val="26"/>
          <w:szCs w:val="26"/>
        </w:rPr>
        <w:t>для</w:t>
      </w:r>
      <w:proofErr w:type="spellEnd"/>
      <w:r w:rsidRPr="0021539D">
        <w:rPr>
          <w:rFonts w:ascii="Times New Roman" w:hAnsi="Times New Roman" w:cs="Times New Roman"/>
          <w:color w:val="000000"/>
          <w:sz w:val="26"/>
          <w:szCs w:val="26"/>
        </w:rPr>
        <w:t xml:space="preserve"> максимально возможного развития всех учащихся для выполнения ими различного рода проектной деятельности, творческих заданий. </w:t>
      </w:r>
    </w:p>
    <w:p w14:paraId="14F06589" w14:textId="77777777" w:rsidR="00AA706D" w:rsidRPr="002A7B13" w:rsidRDefault="00AA706D" w:rsidP="004A7CB5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Принципы педагогической деятельности в работе с одаренными детьми:</w:t>
      </w:r>
    </w:p>
    <w:p w14:paraId="6573E307" w14:textId="77777777" w:rsidR="00AA706D" w:rsidRPr="002A7B13" w:rsidRDefault="00AA706D" w:rsidP="002A7B13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принцип максимального разнообразия предоставленных возможностей для развития личности;</w:t>
      </w:r>
    </w:p>
    <w:p w14:paraId="29D96E78" w14:textId="77777777" w:rsidR="00AA706D" w:rsidRPr="002A7B13" w:rsidRDefault="00AA706D" w:rsidP="002A7B13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принцип возрастания роли внеурочной деятельности;</w:t>
      </w:r>
    </w:p>
    <w:p w14:paraId="156FACCA" w14:textId="77777777" w:rsidR="00AA706D" w:rsidRPr="002A7B13" w:rsidRDefault="00AA706D" w:rsidP="002A7B13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принцип индивидуализации и дифференциации обучения;</w:t>
      </w:r>
    </w:p>
    <w:p w14:paraId="784487E3" w14:textId="77777777" w:rsidR="00AA706D" w:rsidRPr="002A7B13" w:rsidRDefault="00AA706D" w:rsidP="002A7B13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принцип создания условий для совместной работы учащихся при минимальном участии учителя;</w:t>
      </w:r>
    </w:p>
    <w:p w14:paraId="781E0CBE" w14:textId="77777777" w:rsidR="00AA706D" w:rsidRPr="002A7B13" w:rsidRDefault="00AA706D" w:rsidP="002A7B13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принцип свободы выбора учащимся дополнительных образовательных услуг, помощи, наставничества. </w:t>
      </w:r>
    </w:p>
    <w:p w14:paraId="33DBC9D6" w14:textId="77777777" w:rsidR="00AA706D" w:rsidRPr="002A7B13" w:rsidRDefault="00AA706D" w:rsidP="004A7CB5">
      <w:pPr>
        <w:spacing w:before="120" w:after="0" w:line="240" w:lineRule="auto"/>
        <w:ind w:firstLine="709"/>
        <w:outlineLvl w:val="1"/>
        <w:rPr>
          <w:rFonts w:ascii="Times New Roman" w:eastAsia="Times New Roman" w:hAnsi="Times New Roman" w:cs="Times New Roman"/>
          <w:b/>
          <w:bCs/>
          <w:kern w:val="36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b/>
          <w:bCs/>
          <w:kern w:val="36"/>
          <w:sz w:val="26"/>
          <w:szCs w:val="26"/>
          <w:lang w:eastAsia="ru-RU"/>
        </w:rPr>
        <w:t>Формы и методы работы с одарёнными детьми</w:t>
      </w:r>
    </w:p>
    <w:p w14:paraId="11DAF77A" w14:textId="77777777" w:rsidR="00AA706D" w:rsidRPr="002A7B13" w:rsidRDefault="00AA706D" w:rsidP="002A7B1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Важнейшей проблемой нашего общества является сохранение и развитие одарённости. Перед учителями стоит основная задача – способствовать развитию каждой личности. Поэтому важно установить уровень способностей и их разнообразие у наших детей, но не менее важно уметь правильно осуществлять их развитие. У одарённых детей чётко проявляется потребность в исследовательской и поисковой активности – это одно из условий, которое позволяет учащимся погрузиться в творческий процесс обучения и воспитывает в нём жажду знаний, стремление к открытиям, активному умственному труду самопознанию.</w:t>
      </w:r>
    </w:p>
    <w:p w14:paraId="1854C9E8" w14:textId="77777777" w:rsidR="00AA706D" w:rsidRPr="002A7B13" w:rsidRDefault="00AA706D" w:rsidP="002A7B1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В учебном процессе развитие одарённого ребёнка следует рассматривать как развитие его внутреннего деятельностного потенциала, способности быть автором, творцом активным созидателем свое жизни, уметь ставить цель, искать способы её достижения, быть способным к свободному выбору и ответственности за него, максимально использовать свои способности.</w:t>
      </w:r>
    </w:p>
    <w:p w14:paraId="07D280CF" w14:textId="77777777" w:rsidR="00AA706D" w:rsidRPr="002A7B13" w:rsidRDefault="00AA706D" w:rsidP="002A7B1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Вот почему методы и формы работы учителя должны способствовать решению обозначенной задачи. Для этой категории детей предпочтительны </w:t>
      </w:r>
    </w:p>
    <w:p w14:paraId="31A4292A" w14:textId="77777777" w:rsidR="00AA706D" w:rsidRPr="002A7B13" w:rsidRDefault="00AA706D" w:rsidP="004A7CB5">
      <w:pPr>
        <w:spacing w:before="120"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Методы работы:</w:t>
      </w:r>
    </w:p>
    <w:p w14:paraId="01CC114B" w14:textId="77777777" w:rsidR="00AA706D" w:rsidRPr="002A7B13" w:rsidRDefault="00AA706D" w:rsidP="002A7B13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исследовательский;</w:t>
      </w:r>
    </w:p>
    <w:p w14:paraId="0CC02658" w14:textId="77777777" w:rsidR="00AA706D" w:rsidRPr="002A7B13" w:rsidRDefault="00AA706D" w:rsidP="002A7B13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частично-поисковый;</w:t>
      </w:r>
    </w:p>
    <w:p w14:paraId="428BA502" w14:textId="77777777" w:rsidR="00AA706D" w:rsidRPr="002A7B13" w:rsidRDefault="00AA706D" w:rsidP="002A7B13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проблемный;</w:t>
      </w:r>
    </w:p>
    <w:p w14:paraId="0246208D" w14:textId="77777777" w:rsidR="00AA706D" w:rsidRPr="002A7B13" w:rsidRDefault="00AA706D" w:rsidP="002A7B13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проективный;</w:t>
      </w:r>
    </w:p>
    <w:p w14:paraId="575B7BD1" w14:textId="77777777" w:rsidR="00AA706D" w:rsidRPr="002A7B13" w:rsidRDefault="00AA706D" w:rsidP="002A7B13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синектика</w:t>
      </w:r>
      <w:proofErr w:type="spellEnd"/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</w:t>
      </w:r>
      <w:hyperlink r:id="rId8" w:history="1">
        <w:r w:rsidRPr="002A7B13">
          <w:rPr>
            <w:rStyle w:val="ac"/>
            <w:rFonts w:ascii="Times New Roman" w:hAnsi="Times New Roman" w:cs="Times New Roman"/>
            <w:color w:val="auto"/>
            <w:sz w:val="26"/>
            <w:szCs w:val="26"/>
            <w:u w:val="none"/>
          </w:rPr>
          <w:t>метод мозгового штурма</w:t>
        </w:r>
      </w:hyperlink>
      <w:r w:rsidRPr="002A7B13">
        <w:rPr>
          <w:rFonts w:ascii="Times New Roman" w:hAnsi="Times New Roman" w:cs="Times New Roman"/>
          <w:sz w:val="26"/>
          <w:szCs w:val="26"/>
        </w:rPr>
        <w:t>).</w:t>
      </w:r>
    </w:p>
    <w:p w14:paraId="6BA9DC6A" w14:textId="77777777" w:rsidR="00AA706D" w:rsidRPr="002A7B13" w:rsidRDefault="00AA706D" w:rsidP="002A7B1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Формы работы:</w:t>
      </w:r>
    </w:p>
    <w:p w14:paraId="6E79B708" w14:textId="77777777" w:rsidR="00AA706D" w:rsidRPr="002A7B13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классно-урочная (работа в парах, в малых группах), разноуровневые задания, творческие задания;</w:t>
      </w:r>
    </w:p>
    <w:p w14:paraId="4E6F96BB" w14:textId="77777777" w:rsidR="00AA706D" w:rsidRPr="002A7B13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консультирование по возникшей проблеме;</w:t>
      </w:r>
    </w:p>
    <w:p w14:paraId="29F66245" w14:textId="77777777" w:rsidR="00AA706D" w:rsidRPr="002A7B13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дискуссия;</w:t>
      </w:r>
    </w:p>
    <w:p w14:paraId="6C24BED7" w14:textId="77777777" w:rsidR="00AA706D" w:rsidRPr="002A7B13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t>ТРИЗ;</w:t>
      </w:r>
    </w:p>
    <w:p w14:paraId="58BA2CC6" w14:textId="77777777" w:rsidR="00AA706D" w:rsidRPr="0021539D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игры.</w:t>
      </w:r>
    </w:p>
    <w:p w14:paraId="79548CB4" w14:textId="77777777" w:rsidR="00AA706D" w:rsidRPr="003F0022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творческие мастерские;</w:t>
      </w:r>
    </w:p>
    <w:p w14:paraId="3BA6E15B" w14:textId="77777777" w:rsidR="00AA706D" w:rsidRPr="003F0022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групповые занятия по параллелям классов с сильными учащимися;</w:t>
      </w:r>
    </w:p>
    <w:p w14:paraId="0C204597" w14:textId="77777777" w:rsidR="00AA706D" w:rsidRPr="003F0022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факультативы;</w:t>
      </w:r>
    </w:p>
    <w:p w14:paraId="4D1A6A0D" w14:textId="77777777" w:rsidR="00AA706D" w:rsidRPr="003F0022" w:rsidRDefault="00AA706D" w:rsidP="004A7CB5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кружки по интересам;</w:t>
      </w:r>
    </w:p>
    <w:p w14:paraId="09635768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занятия исследовательской деятельностью;</w:t>
      </w:r>
    </w:p>
    <w:p w14:paraId="431CECB9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НОУ</w:t>
      </w:r>
    </w:p>
    <w:p w14:paraId="47B25B09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конкурсы; </w:t>
      </w:r>
    </w:p>
    <w:p w14:paraId="205B3C57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проекты по различной тематике;</w:t>
      </w:r>
    </w:p>
    <w:p w14:paraId="6726A7CD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ролевые игры;</w:t>
      </w:r>
    </w:p>
    <w:p w14:paraId="51004747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интеллектуальный марафон;</w:t>
      </w:r>
    </w:p>
    <w:p w14:paraId="12BB4689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научно-практические конференции;</w:t>
      </w:r>
    </w:p>
    <w:p w14:paraId="358DC425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участие в олимпиадах разного уровня;</w:t>
      </w:r>
    </w:p>
    <w:p w14:paraId="1AAA9922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работа по индивидуальным планам;</w:t>
      </w:r>
    </w:p>
    <w:p w14:paraId="1DC17117" w14:textId="77777777" w:rsidR="00AA706D" w:rsidRPr="003F0022" w:rsidRDefault="00AA706D" w:rsidP="003F0022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F0022">
        <w:rPr>
          <w:rFonts w:ascii="Times New Roman" w:eastAsia="Times New Roman" w:hAnsi="Times New Roman" w:cs="Times New Roman"/>
          <w:sz w:val="26"/>
          <w:szCs w:val="26"/>
          <w:lang w:eastAsia="ru-RU"/>
        </w:rPr>
        <w:t>сотрудничество с другими школами, ВУЗами.</w:t>
      </w:r>
    </w:p>
    <w:p w14:paraId="211C3AA0" w14:textId="77777777" w:rsidR="00AA706D" w:rsidRPr="002A7B13" w:rsidRDefault="00AA706D" w:rsidP="004A7C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A7B13">
        <w:rPr>
          <w:rFonts w:ascii="Times New Roman" w:eastAsia="Times New Roman" w:hAnsi="Times New Roman"/>
          <w:sz w:val="26"/>
          <w:szCs w:val="26"/>
          <w:lang w:eastAsia="ru-RU"/>
        </w:rPr>
        <w:t>Эти методы и формы дают возможность одарённым учащимся выбрать подходящие или формы и виды творческой деятельности.</w:t>
      </w:r>
    </w:p>
    <w:p w14:paraId="5301D99A" w14:textId="77777777" w:rsidR="00066B14" w:rsidRDefault="00066B14" w:rsidP="007B6BC2">
      <w:pPr>
        <w:jc w:val="center"/>
        <w:rPr>
          <w:color w:val="000000"/>
          <w:shd w:val="clear" w:color="auto" w:fill="FFFFFF"/>
        </w:rPr>
      </w:pPr>
    </w:p>
    <w:p w14:paraId="0905BBBF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3C0036D9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6F44FFF7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451C9E77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75F81F42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4AD4139F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4501A349" w14:textId="77777777" w:rsidR="002948FE" w:rsidRDefault="002948FE" w:rsidP="007B6BC2">
      <w:pPr>
        <w:jc w:val="center"/>
        <w:rPr>
          <w:color w:val="000000"/>
          <w:shd w:val="clear" w:color="auto" w:fill="FFFFFF"/>
        </w:rPr>
      </w:pPr>
    </w:p>
    <w:p w14:paraId="6AE21044" w14:textId="77777777" w:rsidR="00244F3F" w:rsidRDefault="00244F3F" w:rsidP="00244F3F">
      <w:pPr>
        <w:rPr>
          <w:color w:val="000000"/>
          <w:shd w:val="clear" w:color="auto" w:fill="FFFFFF"/>
        </w:rPr>
      </w:pPr>
    </w:p>
    <w:p w14:paraId="7D96FE5B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24A8DA6D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7CD05AB1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603422FF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4B2F83A7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78DA7089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6F1C33EC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2800E430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453EDE3A" w14:textId="77777777" w:rsidR="00D949F3" w:rsidRDefault="00D949F3" w:rsidP="00244F3F">
      <w:pPr>
        <w:rPr>
          <w:color w:val="000000"/>
          <w:shd w:val="clear" w:color="auto" w:fill="FFFFFF"/>
        </w:rPr>
      </w:pPr>
    </w:p>
    <w:p w14:paraId="17E03A47" w14:textId="77777777" w:rsidR="002948FE" w:rsidRPr="00C37FC6" w:rsidRDefault="002948FE" w:rsidP="00244F3F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C37FC6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Глава </w:t>
      </w:r>
      <w:r w:rsidRPr="00C37FC6">
        <w:rPr>
          <w:rFonts w:ascii="Times New Roman" w:hAnsi="Times New Roman" w:cs="Times New Roman"/>
          <w:b/>
          <w:sz w:val="26"/>
          <w:szCs w:val="26"/>
          <w:lang w:val="en-US"/>
        </w:rPr>
        <w:t>II</w:t>
      </w:r>
      <w:r w:rsidRPr="00C37FC6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Pr="00C37FC6">
        <w:rPr>
          <w:rFonts w:ascii="Times New Roman" w:hAnsi="Times New Roman" w:cs="Times New Roman"/>
          <w:b/>
          <w:bCs/>
          <w:sz w:val="26"/>
          <w:szCs w:val="26"/>
        </w:rPr>
        <w:t>Организация работы интенсивной лингвистической школы как одна из перспективных форм работы с одаренными детьми</w:t>
      </w:r>
    </w:p>
    <w:p w14:paraId="10287C27" w14:textId="77777777" w:rsidR="002948FE" w:rsidRPr="00C37FC6" w:rsidRDefault="002948FE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>Реализация проекта осенних городских лингвистических и гуманитарных школ началась в ноябре 2013 года с осенней городской лингвистической школы «</w:t>
      </w:r>
      <w:proofErr w:type="spellStart"/>
      <w:r w:rsidRPr="00C37FC6">
        <w:rPr>
          <w:rFonts w:ascii="Times New Roman" w:hAnsi="Times New Roman" w:cs="Times New Roman"/>
          <w:sz w:val="26"/>
          <w:szCs w:val="26"/>
        </w:rPr>
        <w:t>Norilskthrough</w:t>
      </w:r>
      <w:proofErr w:type="spellEnd"/>
      <w:r w:rsidRPr="00C37FC6">
        <w:rPr>
          <w:rFonts w:ascii="Times New Roman" w:hAnsi="Times New Roman" w:cs="Times New Roman"/>
          <w:sz w:val="26"/>
          <w:szCs w:val="26"/>
        </w:rPr>
        <w:t xml:space="preserve"> the </w:t>
      </w:r>
      <w:proofErr w:type="spellStart"/>
      <w:r w:rsidRPr="00C37FC6">
        <w:rPr>
          <w:rFonts w:ascii="Times New Roman" w:hAnsi="Times New Roman" w:cs="Times New Roman"/>
          <w:sz w:val="26"/>
          <w:szCs w:val="26"/>
        </w:rPr>
        <w:t>eyes</w:t>
      </w:r>
      <w:proofErr w:type="spellEnd"/>
      <w:r w:rsidRPr="00C37FC6">
        <w:rPr>
          <w:rFonts w:ascii="Times New Roman" w:hAnsi="Times New Roman" w:cs="Times New Roman"/>
          <w:sz w:val="26"/>
          <w:szCs w:val="26"/>
        </w:rPr>
        <w:t xml:space="preserve"> of </w:t>
      </w:r>
      <w:proofErr w:type="spellStart"/>
      <w:r w:rsidRPr="00C37FC6">
        <w:rPr>
          <w:rFonts w:ascii="Times New Roman" w:hAnsi="Times New Roman" w:cs="Times New Roman"/>
          <w:sz w:val="26"/>
          <w:szCs w:val="26"/>
        </w:rPr>
        <w:t>teens</w:t>
      </w:r>
      <w:proofErr w:type="spellEnd"/>
      <w:r w:rsidRPr="00C37FC6">
        <w:rPr>
          <w:rFonts w:ascii="Times New Roman" w:hAnsi="Times New Roman" w:cs="Times New Roman"/>
          <w:sz w:val="26"/>
          <w:szCs w:val="26"/>
        </w:rPr>
        <w:t>» (Норильск глазами детей) и стала основой нашего опыта.</w:t>
      </w:r>
    </w:p>
    <w:p w14:paraId="7C2FAD25" w14:textId="77777777" w:rsidR="002948FE" w:rsidRPr="00C37FC6" w:rsidRDefault="002948FE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>В реализации нашего проекта заняты 4 учителя иностранного языка высшей квалификационной категории МБОУ «Гимназия № 7»: Барсукова Л.В., Ишутченко М.Н, Котова Л.А., Седова М.С. Также мы привлекаем учителей других предметов.</w:t>
      </w:r>
    </w:p>
    <w:p w14:paraId="4C12617F" w14:textId="77777777" w:rsidR="002948FE" w:rsidRPr="00C37FC6" w:rsidRDefault="002948FE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Идея наших ежегодных лингвистических/гуманитарных школ – «погружение» каждого ребёнка в языковую атмосферу, совершенствование его умений в разговорной речи, получение нового практического опыта и применение полученных знаний на практике.</w:t>
      </w:r>
    </w:p>
    <w:p w14:paraId="7833251E" w14:textId="77777777" w:rsidR="002948FE" w:rsidRDefault="002948FE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 xml:space="preserve">Главная цель – создать среду, в которой дети могут применить знания, полученные на уроках в ситуациях, приближенных к реальному общению. </w:t>
      </w:r>
    </w:p>
    <w:p w14:paraId="5D23E3E3" w14:textId="77777777" w:rsidR="00F664AE" w:rsidRPr="00C37FC6" w:rsidRDefault="00F664AE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eastAsia="Calibri" w:hAnsi="Times New Roman" w:cs="Times New Roman"/>
          <w:sz w:val="26"/>
          <w:szCs w:val="26"/>
        </w:rPr>
        <w:t xml:space="preserve">Наш проект реализуется во время осенних каникул в течение 4 дней в масштабе МО город Норильск и образовательных учреждений, в основном гимназий и лицеев и </w:t>
      </w:r>
      <w:r w:rsidRPr="00C37FC6">
        <w:rPr>
          <w:rFonts w:ascii="Times New Roman" w:hAnsi="Times New Roman" w:cs="Times New Roman"/>
          <w:sz w:val="26"/>
          <w:szCs w:val="26"/>
        </w:rPr>
        <w:t>охватывает учащихся</w:t>
      </w:r>
      <w:r w:rsidRPr="00C37FC6">
        <w:rPr>
          <w:rFonts w:ascii="Times New Roman" w:hAnsi="Times New Roman" w:cs="Times New Roman"/>
          <w:bCs/>
          <w:sz w:val="26"/>
          <w:szCs w:val="26"/>
        </w:rPr>
        <w:t xml:space="preserve"> 10 – 11 классов (40 человек).</w:t>
      </w:r>
    </w:p>
    <w:p w14:paraId="44EA5C33" w14:textId="77777777" w:rsidR="0051279F" w:rsidRDefault="00F664AE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Наши школы посвящены не только ин</w:t>
      </w:r>
      <w:r>
        <w:rPr>
          <w:rFonts w:ascii="Times New Roman" w:hAnsi="Times New Roman" w:cs="Times New Roman"/>
          <w:bCs/>
          <w:sz w:val="26"/>
          <w:szCs w:val="26"/>
        </w:rPr>
        <w:t>тересным, но и актуальным темам. Тема каждой школы отражена в эмблеме.</w:t>
      </w:r>
    </w:p>
    <w:p w14:paraId="6DDFD71B" w14:textId="77777777" w:rsidR="00F664AE" w:rsidRDefault="0051279F" w:rsidP="0080793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Школа </w:t>
      </w:r>
      <w:r w:rsidR="00F664AE" w:rsidRPr="0051279F">
        <w:rPr>
          <w:rFonts w:ascii="Times New Roman" w:hAnsi="Times New Roman" w:cs="Times New Roman"/>
          <w:sz w:val="26"/>
          <w:szCs w:val="26"/>
        </w:rPr>
        <w:t>2013 год</w:t>
      </w:r>
      <w:r>
        <w:rPr>
          <w:rFonts w:ascii="Times New Roman" w:hAnsi="Times New Roman" w:cs="Times New Roman"/>
          <w:sz w:val="26"/>
          <w:szCs w:val="26"/>
        </w:rPr>
        <w:t xml:space="preserve">а была посвящена </w:t>
      </w:r>
      <w:r w:rsidRPr="0051279F">
        <w:rPr>
          <w:rFonts w:ascii="Times New Roman" w:hAnsi="Times New Roman" w:cs="Times New Roman"/>
          <w:sz w:val="26"/>
          <w:szCs w:val="26"/>
        </w:rPr>
        <w:t>юбиле</w:t>
      </w:r>
      <w:r>
        <w:rPr>
          <w:rFonts w:ascii="Times New Roman" w:hAnsi="Times New Roman" w:cs="Times New Roman"/>
          <w:sz w:val="26"/>
          <w:szCs w:val="26"/>
        </w:rPr>
        <w:t>ю</w:t>
      </w:r>
      <w:r w:rsidRPr="0051279F">
        <w:rPr>
          <w:rFonts w:ascii="Times New Roman" w:hAnsi="Times New Roman" w:cs="Times New Roman"/>
          <w:sz w:val="26"/>
          <w:szCs w:val="26"/>
        </w:rPr>
        <w:t xml:space="preserve"> Норильска</w:t>
      </w:r>
      <w:r>
        <w:rPr>
          <w:rFonts w:ascii="Times New Roman" w:hAnsi="Times New Roman" w:cs="Times New Roman"/>
          <w:sz w:val="26"/>
          <w:szCs w:val="26"/>
        </w:rPr>
        <w:t xml:space="preserve"> и называлась «Норильск </w:t>
      </w:r>
      <w:r w:rsidR="00807931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0" distR="0" simplePos="0" relativeHeight="251659264" behindDoc="0" locked="0" layoutInCell="1" allowOverlap="1" wp14:anchorId="519A36E1" wp14:editId="243837F9">
            <wp:simplePos x="0" y="0"/>
            <wp:positionH relativeFrom="character">
              <wp:posOffset>2009798</wp:posOffset>
            </wp:positionH>
            <wp:positionV relativeFrom="line">
              <wp:posOffset>155709</wp:posOffset>
            </wp:positionV>
            <wp:extent cx="2406650" cy="1920875"/>
            <wp:effectExtent l="0" t="0" r="0" b="0"/>
            <wp:wrapSquare wrapText="bothSides"/>
            <wp:docPr id="7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-823" t="11395" r="7050" b="1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9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6"/>
          <w:szCs w:val="26"/>
        </w:rPr>
        <w:t xml:space="preserve">глазами детей». </w:t>
      </w:r>
    </w:p>
    <w:p w14:paraId="3F4C2B0F" w14:textId="77777777" w:rsidR="0051279F" w:rsidRDefault="0051279F" w:rsidP="0051279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681CA8DA" w14:textId="77777777" w:rsidR="0051279F" w:rsidRDefault="0051279F" w:rsidP="0051279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2E869B32" w14:textId="77777777" w:rsidR="0051279F" w:rsidRDefault="0051279F" w:rsidP="0051279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CFCAB7F" w14:textId="77777777" w:rsidR="0051279F" w:rsidRDefault="0051279F" w:rsidP="0051279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44C1B48" w14:textId="77777777" w:rsidR="0051279F" w:rsidRDefault="0051279F" w:rsidP="00807931">
      <w:pPr>
        <w:ind w:firstLine="709"/>
        <w:jc w:val="center"/>
        <w:rPr>
          <w:rFonts w:ascii="Times New Roman" w:hAnsi="Times New Roman" w:cs="Times New Roman"/>
          <w:bCs/>
          <w:sz w:val="26"/>
          <w:szCs w:val="26"/>
        </w:rPr>
      </w:pPr>
    </w:p>
    <w:p w14:paraId="76BF3B3F" w14:textId="77777777" w:rsidR="00F664AE" w:rsidRPr="00807931" w:rsidRDefault="00F664AE" w:rsidP="0080793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150D287" w14:textId="77777777" w:rsidR="008B743F" w:rsidRPr="00807931" w:rsidRDefault="0051279F" w:rsidP="00807931">
      <w:pPr>
        <w:pStyle w:val="a3"/>
        <w:widowControl w:val="0"/>
        <w:autoSpaceDE w:val="0"/>
        <w:autoSpaceDN w:val="0"/>
        <w:adjustRightInd w:val="0"/>
        <w:spacing w:before="120" w:after="12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Осень </w:t>
      </w:r>
      <w:r w:rsidR="00F664AE" w:rsidRPr="00C37FC6">
        <w:rPr>
          <w:rFonts w:ascii="Times New Roman" w:hAnsi="Times New Roman" w:cs="Times New Roman"/>
          <w:sz w:val="26"/>
          <w:szCs w:val="26"/>
        </w:rPr>
        <w:t>2014 год</w:t>
      </w:r>
      <w:r w:rsidR="00807931">
        <w:rPr>
          <w:rFonts w:ascii="Times New Roman" w:hAnsi="Times New Roman" w:cs="Times New Roman"/>
          <w:sz w:val="26"/>
          <w:szCs w:val="26"/>
        </w:rPr>
        <w:t xml:space="preserve">а была перед </w:t>
      </w:r>
      <w:r>
        <w:rPr>
          <w:rFonts w:ascii="Times New Roman" w:hAnsi="Times New Roman" w:cs="Times New Roman"/>
          <w:sz w:val="26"/>
          <w:szCs w:val="26"/>
        </w:rPr>
        <w:t xml:space="preserve">75-летним </w:t>
      </w:r>
      <w:r w:rsidR="003033E4">
        <w:rPr>
          <w:rFonts w:ascii="Times New Roman" w:hAnsi="Times New Roman" w:cs="Times New Roman"/>
          <w:sz w:val="26"/>
          <w:szCs w:val="26"/>
        </w:rPr>
        <w:t xml:space="preserve">юбилеем </w:t>
      </w:r>
      <w:r w:rsidR="003033E4" w:rsidRPr="00C37FC6">
        <w:rPr>
          <w:rFonts w:ascii="Times New Roman" w:hAnsi="Times New Roman" w:cs="Times New Roman"/>
          <w:sz w:val="26"/>
          <w:szCs w:val="26"/>
        </w:rPr>
        <w:t>Победы</w:t>
      </w:r>
      <w:r w:rsidR="00E7349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Pr="00C37FC6">
        <w:rPr>
          <w:rFonts w:ascii="Times New Roman" w:hAnsi="Times New Roman" w:cs="Times New Roman"/>
          <w:sz w:val="26"/>
          <w:szCs w:val="26"/>
        </w:rPr>
        <w:t>В</w:t>
      </w:r>
      <w:r>
        <w:rPr>
          <w:rFonts w:ascii="Times New Roman" w:hAnsi="Times New Roman" w:cs="Times New Roman"/>
          <w:sz w:val="26"/>
          <w:szCs w:val="26"/>
        </w:rPr>
        <w:t xml:space="preserve">еликой </w:t>
      </w:r>
      <w:r w:rsidRPr="00C37FC6"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течественной </w:t>
      </w:r>
      <w:r w:rsidRPr="00C37FC6">
        <w:rPr>
          <w:rFonts w:ascii="Times New Roman" w:hAnsi="Times New Roman" w:cs="Times New Roman"/>
          <w:sz w:val="26"/>
          <w:szCs w:val="26"/>
        </w:rPr>
        <w:t>В</w:t>
      </w:r>
      <w:r>
        <w:rPr>
          <w:rFonts w:ascii="Times New Roman" w:hAnsi="Times New Roman" w:cs="Times New Roman"/>
          <w:sz w:val="26"/>
          <w:szCs w:val="26"/>
        </w:rPr>
        <w:t>ойне. И мы назвали школу</w:t>
      </w:r>
      <w:r w:rsidR="00E7349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«Молодёжь за мир»</w:t>
      </w:r>
    </w:p>
    <w:p w14:paraId="34A95B96" w14:textId="77777777" w:rsidR="008B743F" w:rsidRPr="00C37FC6" w:rsidRDefault="008B743F" w:rsidP="00807931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 w:cs="Times New Roman"/>
          <w:sz w:val="26"/>
          <w:szCs w:val="26"/>
        </w:rPr>
      </w:pPr>
      <w:r w:rsidRPr="008B743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BC803F5" wp14:editId="634C7FD4">
            <wp:extent cx="2374649" cy="2280843"/>
            <wp:effectExtent l="0" t="0" r="0" b="0"/>
            <wp:docPr id="10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92875E38-7C70-D54F-BE68-A4FDC5DF9D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92875E38-7C70-D54F-BE68-A4FDC5DF9D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9" t="9136" r="11961" b="1726"/>
                    <a:stretch>
                      <a:fillRect/>
                    </a:stretch>
                  </pic:blipFill>
                  <pic:spPr>
                    <a:xfrm>
                      <a:off x="0" y="0"/>
                      <a:ext cx="2381885" cy="228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B5B76" w14:textId="77777777" w:rsidR="008B743F" w:rsidRDefault="008B743F" w:rsidP="00807931">
      <w:pPr>
        <w:pStyle w:val="a3"/>
        <w:widowControl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Школу </w:t>
      </w:r>
      <w:r w:rsidR="00F664AE" w:rsidRPr="00C37FC6">
        <w:rPr>
          <w:rFonts w:ascii="Times New Roman" w:hAnsi="Times New Roman" w:cs="Times New Roman"/>
          <w:sz w:val="26"/>
          <w:szCs w:val="26"/>
        </w:rPr>
        <w:t>2015 год</w:t>
      </w:r>
      <w:r>
        <w:rPr>
          <w:rFonts w:ascii="Times New Roman" w:hAnsi="Times New Roman" w:cs="Times New Roman"/>
          <w:sz w:val="26"/>
          <w:szCs w:val="26"/>
        </w:rPr>
        <w:t xml:space="preserve">а мы решили посвятить </w:t>
      </w:r>
      <w:r w:rsidRPr="00C37FC6">
        <w:rPr>
          <w:rFonts w:ascii="Times New Roman" w:hAnsi="Times New Roman" w:cs="Times New Roman"/>
          <w:sz w:val="26"/>
          <w:szCs w:val="26"/>
        </w:rPr>
        <w:t xml:space="preserve">не только </w:t>
      </w:r>
      <w:r>
        <w:rPr>
          <w:rFonts w:ascii="Times New Roman" w:hAnsi="Times New Roman" w:cs="Times New Roman"/>
          <w:sz w:val="26"/>
          <w:szCs w:val="26"/>
        </w:rPr>
        <w:t xml:space="preserve">изучению </w:t>
      </w:r>
      <w:r w:rsidRPr="00C37FC6">
        <w:rPr>
          <w:rFonts w:ascii="Times New Roman" w:hAnsi="Times New Roman" w:cs="Times New Roman"/>
          <w:sz w:val="26"/>
          <w:szCs w:val="26"/>
        </w:rPr>
        <w:t>английского, но и знакомств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C37FC6">
        <w:rPr>
          <w:rFonts w:ascii="Times New Roman" w:hAnsi="Times New Roman" w:cs="Times New Roman"/>
          <w:sz w:val="26"/>
          <w:szCs w:val="26"/>
        </w:rPr>
        <w:t xml:space="preserve"> с  другими европ</w:t>
      </w:r>
      <w:r>
        <w:rPr>
          <w:rFonts w:ascii="Times New Roman" w:hAnsi="Times New Roman" w:cs="Times New Roman"/>
          <w:sz w:val="26"/>
          <w:szCs w:val="26"/>
        </w:rPr>
        <w:t xml:space="preserve">ейскими языками. Школа получила название «В мире </w:t>
      </w:r>
      <w:r w:rsidR="00807931">
        <w:rPr>
          <w:rFonts w:ascii="Times New Roman" w:hAnsi="Times New Roman" w:cs="Times New Roman"/>
          <w:sz w:val="26"/>
          <w:szCs w:val="26"/>
        </w:rPr>
        <w:lastRenderedPageBreak/>
        <w:t>языков»</w:t>
      </w:r>
    </w:p>
    <w:p w14:paraId="7A60B320" w14:textId="77777777" w:rsidR="008B743F" w:rsidRDefault="008B743F" w:rsidP="008B743F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14:paraId="6AC4DD17" w14:textId="77777777" w:rsidR="008B743F" w:rsidRDefault="00B9784A" w:rsidP="00807931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 w:cs="Times New Roman"/>
          <w:sz w:val="26"/>
          <w:szCs w:val="26"/>
        </w:rPr>
      </w:pPr>
      <w:r w:rsidRPr="00B9784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8D0E034" wp14:editId="5035EBDA">
            <wp:extent cx="4962525" cy="1924050"/>
            <wp:effectExtent l="19050" t="0" r="9525" b="0"/>
            <wp:docPr id="13" name="Рисунок 12" descr="эмб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эмбл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032" cy="192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2AEF9" w14:textId="77777777" w:rsidR="00F664AE" w:rsidRDefault="00B9784A" w:rsidP="00807931">
      <w:pPr>
        <w:pStyle w:val="a3"/>
        <w:widowControl w:val="0"/>
        <w:autoSpaceDE w:val="0"/>
        <w:autoSpaceDN w:val="0"/>
        <w:adjustRightInd w:val="0"/>
        <w:spacing w:before="120"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="00F664AE" w:rsidRPr="008B743F">
        <w:rPr>
          <w:rFonts w:ascii="Times New Roman" w:hAnsi="Times New Roman" w:cs="Times New Roman"/>
          <w:sz w:val="26"/>
          <w:szCs w:val="26"/>
        </w:rPr>
        <w:t xml:space="preserve">2016 </w:t>
      </w:r>
      <w:proofErr w:type="spellStart"/>
      <w:r w:rsidR="00F664AE" w:rsidRPr="008B743F">
        <w:rPr>
          <w:rFonts w:ascii="Times New Roman" w:hAnsi="Times New Roman" w:cs="Times New Roman"/>
          <w:sz w:val="26"/>
          <w:szCs w:val="26"/>
        </w:rPr>
        <w:t>год</w:t>
      </w:r>
      <w:r>
        <w:rPr>
          <w:rFonts w:ascii="Times New Roman" w:hAnsi="Times New Roman" w:cs="Times New Roman"/>
          <w:sz w:val="26"/>
          <w:szCs w:val="26"/>
        </w:rPr>
        <w:t>уродилась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идея дать нашим учащимся возможность попробовать себя в ораторском искусстве и получилась </w:t>
      </w:r>
      <w:r w:rsidR="00F664AE" w:rsidRPr="008B743F">
        <w:rPr>
          <w:rFonts w:ascii="Times New Roman" w:hAnsi="Times New Roman" w:cs="Times New Roman"/>
          <w:sz w:val="26"/>
          <w:szCs w:val="26"/>
        </w:rPr>
        <w:t>«Школа Спикеров».</w:t>
      </w:r>
    </w:p>
    <w:p w14:paraId="6DDF446C" w14:textId="77777777" w:rsidR="00B9784A" w:rsidRDefault="00B9784A" w:rsidP="008B743F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14:paraId="2950C564" w14:textId="77777777" w:rsidR="00B9784A" w:rsidRPr="00B9784A" w:rsidRDefault="00B9784A" w:rsidP="00807931">
      <w:pPr>
        <w:pStyle w:val="a3"/>
        <w:widowControl w:val="0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 w:cs="Times New Roman"/>
          <w:sz w:val="26"/>
          <w:szCs w:val="26"/>
        </w:rPr>
      </w:pPr>
      <w:r w:rsidRPr="00B9784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FA5F68B" wp14:editId="5CEFFEFF">
            <wp:extent cx="2054565" cy="1812022"/>
            <wp:effectExtent l="63500" t="63500" r="53975" b="918845"/>
            <wp:docPr id="15" name="Рисунок 14" descr="Эмблема бш.png">
              <a:extLst xmlns:a="http://schemas.openxmlformats.org/drawingml/2006/main">
                <a:ext uri="{FF2B5EF4-FFF2-40B4-BE49-F238E27FC236}">
                  <a16:creationId xmlns:a16="http://schemas.microsoft.com/office/drawing/2014/main" id="{F9A2BBF3-85C4-4B41-ADD5-FFE793EFF9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Эмблема бш.png">
                      <a:extLst>
                        <a:ext uri="{FF2B5EF4-FFF2-40B4-BE49-F238E27FC236}">
                          <a16:creationId xmlns:a16="http://schemas.microsoft.com/office/drawing/2014/main" id="{F9A2BBF3-85C4-4B41-ADD5-FFE793EFF9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016" cy="1815066"/>
                    </a:xfrm>
                    <a:prstGeom prst="ellipse">
                      <a:avLst/>
                    </a:prstGeom>
                    <a:ln w="63500" cap="rnd">
                      <a:solidFill>
                        <a:schemeClr val="accent6">
                          <a:lumMod val="50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1AB1655F" w14:textId="77777777" w:rsidR="00F664AE" w:rsidRDefault="00F664AE" w:rsidP="00807931">
      <w:pPr>
        <w:widowControl w:val="0"/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784A">
        <w:rPr>
          <w:rFonts w:ascii="Times New Roman" w:hAnsi="Times New Roman" w:cs="Times New Roman"/>
          <w:sz w:val="26"/>
          <w:szCs w:val="26"/>
        </w:rPr>
        <w:t xml:space="preserve">2017 </w:t>
      </w:r>
      <w:proofErr w:type="spellStart"/>
      <w:r w:rsidRPr="00B9784A">
        <w:rPr>
          <w:rFonts w:ascii="Times New Roman" w:hAnsi="Times New Roman" w:cs="Times New Roman"/>
          <w:sz w:val="26"/>
          <w:szCs w:val="26"/>
        </w:rPr>
        <w:t>год</w:t>
      </w:r>
      <w:r w:rsidR="00B9784A">
        <w:rPr>
          <w:rFonts w:ascii="Times New Roman" w:hAnsi="Times New Roman" w:cs="Times New Roman"/>
          <w:sz w:val="26"/>
          <w:szCs w:val="26"/>
        </w:rPr>
        <w:t>стал</w:t>
      </w:r>
      <w:proofErr w:type="spellEnd"/>
      <w:r w:rsidRPr="00B9784A">
        <w:rPr>
          <w:rFonts w:ascii="Times New Roman" w:hAnsi="Times New Roman" w:cs="Times New Roman"/>
          <w:sz w:val="26"/>
          <w:szCs w:val="26"/>
        </w:rPr>
        <w:t xml:space="preserve"> юбилейны</w:t>
      </w:r>
      <w:r w:rsidR="00B9784A">
        <w:rPr>
          <w:rFonts w:ascii="Times New Roman" w:hAnsi="Times New Roman" w:cs="Times New Roman"/>
          <w:sz w:val="26"/>
          <w:szCs w:val="26"/>
        </w:rPr>
        <w:t>м</w:t>
      </w:r>
      <w:r w:rsidRPr="00B9784A">
        <w:rPr>
          <w:rFonts w:ascii="Times New Roman" w:hAnsi="Times New Roman" w:cs="Times New Roman"/>
          <w:sz w:val="26"/>
          <w:szCs w:val="26"/>
        </w:rPr>
        <w:t xml:space="preserve"> –</w:t>
      </w:r>
      <w:proofErr w:type="spellStart"/>
      <w:r w:rsidR="00B9784A">
        <w:rPr>
          <w:rFonts w:ascii="Times New Roman" w:hAnsi="Times New Roman" w:cs="Times New Roman"/>
          <w:sz w:val="26"/>
          <w:szCs w:val="26"/>
        </w:rPr>
        <w:t>этобыла</w:t>
      </w:r>
      <w:proofErr w:type="spellEnd"/>
      <w:r w:rsidR="00B9784A">
        <w:rPr>
          <w:rFonts w:ascii="Times New Roman" w:hAnsi="Times New Roman" w:cs="Times New Roman"/>
          <w:sz w:val="26"/>
          <w:szCs w:val="26"/>
        </w:rPr>
        <w:t xml:space="preserve"> уже пятая осенняя школа, которую мы назвали</w:t>
      </w:r>
      <w:r w:rsidRPr="00B9784A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B9784A">
        <w:rPr>
          <w:rFonts w:ascii="Times New Roman" w:hAnsi="Times New Roman" w:cs="Times New Roman"/>
          <w:sz w:val="26"/>
          <w:szCs w:val="26"/>
          <w:lang w:val="en-US"/>
        </w:rPr>
        <w:t>LanguageLabofEnglishlovers</w:t>
      </w:r>
      <w:proofErr w:type="spellEnd"/>
      <w:r w:rsidRPr="00B9784A">
        <w:rPr>
          <w:rFonts w:ascii="Times New Roman" w:hAnsi="Times New Roman" w:cs="Times New Roman"/>
          <w:sz w:val="26"/>
          <w:szCs w:val="26"/>
        </w:rPr>
        <w:t>»</w:t>
      </w:r>
      <w:r w:rsidR="00B9784A">
        <w:rPr>
          <w:rFonts w:ascii="Times New Roman" w:hAnsi="Times New Roman" w:cs="Times New Roman"/>
          <w:sz w:val="26"/>
          <w:szCs w:val="26"/>
        </w:rPr>
        <w:t>.</w:t>
      </w:r>
    </w:p>
    <w:p w14:paraId="228AB166" w14:textId="77777777" w:rsidR="00B9784A" w:rsidRDefault="00B9784A" w:rsidP="00B9784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DC45F43" w14:textId="77777777" w:rsidR="00B9784A" w:rsidRDefault="00B9784A" w:rsidP="0080793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9784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E1667EE" wp14:editId="3C9E19DC">
            <wp:extent cx="2933700" cy="2667000"/>
            <wp:effectExtent l="0" t="0" r="0" b="0"/>
            <wp:docPr id="17" name="Рисунок 16">
              <a:extLst xmlns:a="http://schemas.openxmlformats.org/drawingml/2006/main">
                <a:ext uri="{FF2B5EF4-FFF2-40B4-BE49-F238E27FC236}">
                  <a16:creationId xmlns:a16="http://schemas.microsoft.com/office/drawing/2014/main" id="{FFF854D1-7DC3-A64C-9B22-A2B975B72AF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FFF854D1-7DC3-A64C-9B22-A2B975B72A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725" cy="266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75293" w14:textId="77777777" w:rsidR="002948FE" w:rsidRPr="00C37FC6" w:rsidRDefault="002948FE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В нашей школе есть определённые правила:</w:t>
      </w:r>
    </w:p>
    <w:p w14:paraId="2F77A4F3" w14:textId="77777777" w:rsidR="002948FE" w:rsidRPr="00C37FC6" w:rsidRDefault="002948FE" w:rsidP="00986966">
      <w:pPr>
        <w:pStyle w:val="a3"/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  <w:lang w:val="en-US"/>
        </w:rPr>
        <w:lastRenderedPageBreak/>
        <w:t>Speak English only</w:t>
      </w:r>
      <w:r w:rsidRPr="00C37FC6">
        <w:rPr>
          <w:rFonts w:ascii="Times New Roman" w:hAnsi="Times New Roman" w:cs="Times New Roman"/>
          <w:bCs/>
          <w:sz w:val="26"/>
          <w:szCs w:val="26"/>
        </w:rPr>
        <w:t>.</w:t>
      </w:r>
    </w:p>
    <w:p w14:paraId="1BFFC610" w14:textId="77777777" w:rsidR="00874292" w:rsidRPr="00874292" w:rsidRDefault="00874292" w:rsidP="00986966">
      <w:pPr>
        <w:pStyle w:val="a3"/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  <w:lang w:val="en-US"/>
        </w:rPr>
      </w:pPr>
      <w:r>
        <w:rPr>
          <w:rFonts w:ascii="Times New Roman" w:hAnsi="Times New Roman" w:cs="Times New Roman"/>
          <w:bCs/>
          <w:sz w:val="26"/>
          <w:szCs w:val="26"/>
          <w:lang w:val="en-US"/>
        </w:rPr>
        <w:t>Start and finish the day with the song.</w:t>
      </w:r>
    </w:p>
    <w:p w14:paraId="3E5E07BD" w14:textId="77777777" w:rsidR="00642FF1" w:rsidRPr="00986966" w:rsidRDefault="002948FE" w:rsidP="00986966">
      <w:pPr>
        <w:pStyle w:val="a3"/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  <w:lang w:val="en-US"/>
        </w:rPr>
        <w:t>Speaker’s corner</w:t>
      </w:r>
      <w:r w:rsidR="00F664AE">
        <w:rPr>
          <w:rFonts w:ascii="Times New Roman" w:hAnsi="Times New Roman" w:cs="Times New Roman"/>
          <w:bCs/>
          <w:sz w:val="26"/>
          <w:szCs w:val="26"/>
        </w:rPr>
        <w:t>.</w:t>
      </w:r>
    </w:p>
    <w:p w14:paraId="385BB2C8" w14:textId="77777777" w:rsidR="00642FF1" w:rsidRPr="00C37FC6" w:rsidRDefault="00642FF1" w:rsidP="00986966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Как же построена работа в нашей школе?</w:t>
      </w:r>
      <w:r w:rsidR="00E73498">
        <w:rPr>
          <w:rFonts w:ascii="Times New Roman" w:hAnsi="Times New Roman" w:cs="Times New Roman"/>
          <w:sz w:val="26"/>
          <w:szCs w:val="26"/>
        </w:rPr>
        <w:t xml:space="preserve"> </w:t>
      </w:r>
      <w:r w:rsidRPr="00C37FC6">
        <w:rPr>
          <w:rFonts w:ascii="Times New Roman" w:hAnsi="Times New Roman" w:cs="Times New Roman"/>
          <w:sz w:val="26"/>
          <w:szCs w:val="26"/>
        </w:rPr>
        <w:t>В первый день работы все участники выполняют задания, позволяющие оценить уровень владения английским языком.</w:t>
      </w:r>
      <w:r>
        <w:rPr>
          <w:rFonts w:ascii="Times New Roman" w:hAnsi="Times New Roman" w:cs="Times New Roman"/>
          <w:sz w:val="26"/>
          <w:szCs w:val="26"/>
        </w:rPr>
        <w:t xml:space="preserve"> Мы распределяем учащихся по группам</w:t>
      </w:r>
      <w:r w:rsidR="00997BB9">
        <w:rPr>
          <w:rFonts w:ascii="Times New Roman" w:hAnsi="Times New Roman" w:cs="Times New Roman"/>
          <w:sz w:val="26"/>
          <w:szCs w:val="26"/>
        </w:rPr>
        <w:t xml:space="preserve">, учитывая их уровень владения </w:t>
      </w:r>
      <w:proofErr w:type="spellStart"/>
      <w:r w:rsidR="00997BB9">
        <w:rPr>
          <w:rFonts w:ascii="Times New Roman" w:hAnsi="Times New Roman" w:cs="Times New Roman"/>
          <w:sz w:val="26"/>
          <w:szCs w:val="26"/>
        </w:rPr>
        <w:t>языком.</w:t>
      </w:r>
      <w:r w:rsidR="00997BB9" w:rsidRPr="00C37FC6">
        <w:rPr>
          <w:rFonts w:ascii="Times New Roman" w:hAnsi="Times New Roman" w:cs="Times New Roman"/>
          <w:sz w:val="26"/>
          <w:szCs w:val="26"/>
        </w:rPr>
        <w:t>В</w:t>
      </w:r>
      <w:proofErr w:type="spellEnd"/>
      <w:r w:rsidR="00997BB9" w:rsidRPr="00C37FC6">
        <w:rPr>
          <w:rFonts w:ascii="Times New Roman" w:hAnsi="Times New Roman" w:cs="Times New Roman"/>
          <w:sz w:val="26"/>
          <w:szCs w:val="26"/>
        </w:rPr>
        <w:t xml:space="preserve"> каждой группе есть дети с разным уровнем языковой подготовки.</w:t>
      </w:r>
      <w:r w:rsidR="00997BB9">
        <w:rPr>
          <w:rFonts w:ascii="Times New Roman" w:hAnsi="Times New Roman" w:cs="Times New Roman"/>
          <w:sz w:val="26"/>
          <w:szCs w:val="26"/>
        </w:rPr>
        <w:t xml:space="preserve"> На протяжение всей школы учащиеся работают в своей группе под руководством</w:t>
      </w:r>
      <w:r w:rsidR="00E73498">
        <w:rPr>
          <w:rFonts w:ascii="Times New Roman" w:hAnsi="Times New Roman" w:cs="Times New Roman"/>
          <w:sz w:val="26"/>
          <w:szCs w:val="26"/>
        </w:rPr>
        <w:t xml:space="preserve"> </w:t>
      </w:r>
      <w:r w:rsidR="00997BB9">
        <w:rPr>
          <w:rFonts w:ascii="Times New Roman" w:hAnsi="Times New Roman" w:cs="Times New Roman"/>
          <w:sz w:val="26"/>
          <w:szCs w:val="26"/>
        </w:rPr>
        <w:t>тьютора.</w:t>
      </w:r>
    </w:p>
    <w:p w14:paraId="30E66352" w14:textId="77777777" w:rsidR="002948FE" w:rsidRPr="00C37FC6" w:rsidRDefault="002948FE" w:rsidP="00986966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eastAsia="Calibri" w:hAnsi="Times New Roman" w:cs="Times New Roman"/>
          <w:sz w:val="26"/>
          <w:szCs w:val="26"/>
        </w:rPr>
        <w:t>В своей работе мы опираемся на следующие методы и технологии организации образовательной деятельности:</w:t>
      </w:r>
    </w:p>
    <w:p w14:paraId="117D1144" w14:textId="77777777" w:rsidR="002948FE" w:rsidRPr="00C37FC6" w:rsidRDefault="002948FE" w:rsidP="00986966">
      <w:pPr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/>
          <w:bCs/>
          <w:sz w:val="26"/>
          <w:szCs w:val="26"/>
        </w:rPr>
        <w:t>методы</w:t>
      </w:r>
      <w:r w:rsidRPr="00C37FC6">
        <w:rPr>
          <w:rFonts w:ascii="Times New Roman" w:hAnsi="Times New Roman" w:cs="Times New Roman"/>
          <w:bCs/>
          <w:sz w:val="26"/>
          <w:szCs w:val="26"/>
        </w:rPr>
        <w:t>:</w:t>
      </w:r>
    </w:p>
    <w:p w14:paraId="060C1454" w14:textId="77777777" w:rsidR="002948FE" w:rsidRPr="00C37FC6" w:rsidRDefault="002948FE" w:rsidP="00986966">
      <w:pPr>
        <w:numPr>
          <w:ilvl w:val="2"/>
          <w:numId w:val="1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 xml:space="preserve">Коммуникативно-ориентированный. </w:t>
      </w:r>
    </w:p>
    <w:p w14:paraId="18749DF4" w14:textId="77777777" w:rsidR="002948FE" w:rsidRPr="00C37FC6" w:rsidRDefault="009F1DD1" w:rsidP="00986966">
      <w:pPr>
        <w:numPr>
          <w:ilvl w:val="2"/>
          <w:numId w:val="1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Наглядно-иллюстративный</w:t>
      </w:r>
      <w:r w:rsidR="002948FE" w:rsidRPr="00C37FC6">
        <w:rPr>
          <w:rFonts w:ascii="Times New Roman" w:hAnsi="Times New Roman" w:cs="Times New Roman"/>
          <w:bCs/>
          <w:sz w:val="26"/>
          <w:szCs w:val="26"/>
        </w:rPr>
        <w:t>.</w:t>
      </w:r>
    </w:p>
    <w:p w14:paraId="4CDC5F66" w14:textId="77777777" w:rsidR="009F1DD1" w:rsidRPr="00C37FC6" w:rsidRDefault="009F1DD1" w:rsidP="00986966">
      <w:pPr>
        <w:numPr>
          <w:ilvl w:val="2"/>
          <w:numId w:val="1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Креативный</w:t>
      </w:r>
      <w:r w:rsidR="002948FE" w:rsidRPr="00C37FC6">
        <w:rPr>
          <w:rFonts w:ascii="Times New Roman" w:hAnsi="Times New Roman" w:cs="Times New Roman"/>
          <w:bCs/>
          <w:sz w:val="26"/>
          <w:szCs w:val="26"/>
        </w:rPr>
        <w:t xml:space="preserve"> (мозговой штурм, метод вживания, </w:t>
      </w:r>
      <w:proofErr w:type="spellStart"/>
      <w:r w:rsidR="002948FE" w:rsidRPr="00C37FC6">
        <w:rPr>
          <w:rFonts w:ascii="Times New Roman" w:hAnsi="Times New Roman" w:cs="Times New Roman"/>
          <w:bCs/>
          <w:sz w:val="26"/>
          <w:szCs w:val="26"/>
        </w:rPr>
        <w:t>коллажирование</w:t>
      </w:r>
      <w:proofErr w:type="spellEnd"/>
      <w:r w:rsidR="002948FE" w:rsidRPr="00C37FC6">
        <w:rPr>
          <w:rFonts w:ascii="Times New Roman" w:hAnsi="Times New Roman" w:cs="Times New Roman"/>
          <w:bCs/>
          <w:sz w:val="26"/>
          <w:szCs w:val="26"/>
        </w:rPr>
        <w:t xml:space="preserve">, метод образного видения), </w:t>
      </w:r>
    </w:p>
    <w:p w14:paraId="3D44AA04" w14:textId="77777777" w:rsidR="002948FE" w:rsidRPr="00C37FC6" w:rsidRDefault="002948FE" w:rsidP="00986966">
      <w:pPr>
        <w:numPr>
          <w:ilvl w:val="2"/>
          <w:numId w:val="1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образно-иллюстративный.</w:t>
      </w:r>
    </w:p>
    <w:p w14:paraId="0E3B2CC1" w14:textId="77777777" w:rsidR="002948FE" w:rsidRPr="00C37FC6" w:rsidRDefault="002948FE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eastAsia="Calibri" w:hAnsi="Times New Roman" w:cs="Times New Roman"/>
          <w:i/>
          <w:sz w:val="26"/>
          <w:szCs w:val="26"/>
        </w:rPr>
        <w:tab/>
      </w:r>
      <w:r w:rsidRPr="00C37FC6">
        <w:rPr>
          <w:rFonts w:ascii="Times New Roman" w:hAnsi="Times New Roman" w:cs="Times New Roman"/>
          <w:b/>
          <w:bCs/>
          <w:sz w:val="26"/>
          <w:szCs w:val="26"/>
        </w:rPr>
        <w:t>технологии:</w:t>
      </w:r>
    </w:p>
    <w:p w14:paraId="0F309EAA" w14:textId="77777777" w:rsidR="002948FE" w:rsidRPr="00C37FC6" w:rsidRDefault="002948FE" w:rsidP="00986966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технология коммуникативного обучения,</w:t>
      </w:r>
    </w:p>
    <w:p w14:paraId="57439C39" w14:textId="77777777" w:rsidR="002948FE" w:rsidRPr="00C37FC6" w:rsidRDefault="002948FE" w:rsidP="00986966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технология личностно – ориентированного обучения,</w:t>
      </w:r>
    </w:p>
    <w:p w14:paraId="57CD26F3" w14:textId="77777777" w:rsidR="002948FE" w:rsidRPr="00C37FC6" w:rsidRDefault="002948FE" w:rsidP="00986966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технология проблемного обучения,</w:t>
      </w:r>
    </w:p>
    <w:p w14:paraId="745C15DC" w14:textId="77777777" w:rsidR="002948FE" w:rsidRPr="00C37FC6" w:rsidRDefault="002948FE" w:rsidP="00986966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информационно – коммуникационная технология.</w:t>
      </w:r>
    </w:p>
    <w:p w14:paraId="0BBF941C" w14:textId="77777777" w:rsidR="002948FE" w:rsidRPr="00C37FC6" w:rsidRDefault="002948FE" w:rsidP="00986966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>элементы эмоционально - смыслового метода Игоря Шехтера.</w:t>
      </w:r>
    </w:p>
    <w:p w14:paraId="4FA19AF6" w14:textId="77777777" w:rsidR="00E73498" w:rsidRPr="00E73498" w:rsidRDefault="002948FE" w:rsidP="00E7349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>Мы выстраиваем работу так, чтобы были отражены все аспекты речевой деятельности: говорение – монолог и диалог, аудирование, чтение и письменная речь.</w:t>
      </w:r>
      <w:r w:rsidR="00E73498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05C2B054" w14:textId="77777777" w:rsidR="002948FE" w:rsidRPr="00C37FC6" w:rsidRDefault="002948FE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Каждый преподаватель отвечает за определённый блок и разрабатывает модуль, включая материал, выходящий за </w:t>
      </w:r>
      <w:r w:rsidR="00E73498">
        <w:rPr>
          <w:rFonts w:ascii="Times New Roman" w:hAnsi="Times New Roman" w:cs="Times New Roman"/>
          <w:sz w:val="26"/>
          <w:szCs w:val="26"/>
        </w:rPr>
        <w:t xml:space="preserve">рамки школьной программы, реализуя </w:t>
      </w:r>
      <w:r w:rsidR="00E73498" w:rsidRPr="00E73498">
        <w:rPr>
          <w:rFonts w:ascii="Times New Roman" w:hAnsi="Times New Roman" w:cs="Times New Roman"/>
          <w:sz w:val="26"/>
          <w:szCs w:val="26"/>
          <w:shd w:val="clear" w:color="auto" w:fill="FFFFFF"/>
        </w:rPr>
        <w:t>четыре основных подхода в работе с одаренными детьми: ускорение, углубле</w:t>
      </w:r>
      <w:r w:rsidR="00E7349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ние, обогащение и </w:t>
      </w:r>
      <w:proofErr w:type="spellStart"/>
      <w:r w:rsidR="00E73498">
        <w:rPr>
          <w:rFonts w:ascii="Times New Roman" w:hAnsi="Times New Roman" w:cs="Times New Roman"/>
          <w:sz w:val="26"/>
          <w:szCs w:val="26"/>
          <w:shd w:val="clear" w:color="auto" w:fill="FFFFFF"/>
        </w:rPr>
        <w:t>проблематизацию</w:t>
      </w:r>
      <w:proofErr w:type="spellEnd"/>
      <w:r w:rsidR="00E73498" w:rsidRPr="00E73498">
        <w:rPr>
          <w:rFonts w:ascii="Times New Roman" w:hAnsi="Times New Roman" w:cs="Times New Roman"/>
          <w:sz w:val="26"/>
          <w:szCs w:val="26"/>
          <w:shd w:val="clear" w:color="auto" w:fill="FFFFFF"/>
        </w:rPr>
        <w:t>.</w:t>
      </w:r>
      <w:r w:rsidR="00E73498">
        <w:rPr>
          <w:rFonts w:ascii="Times New Roman" w:hAnsi="Times New Roman" w:cs="Times New Roman"/>
          <w:sz w:val="26"/>
          <w:szCs w:val="26"/>
        </w:rPr>
        <w:t xml:space="preserve"> </w:t>
      </w:r>
      <w:r w:rsidRPr="00C37FC6">
        <w:rPr>
          <w:rFonts w:ascii="Times New Roman" w:hAnsi="Times New Roman" w:cs="Times New Roman"/>
          <w:sz w:val="26"/>
          <w:szCs w:val="26"/>
        </w:rPr>
        <w:t>Кроме этого, каждый преподаватель является куратором своей группы. Программа нашей школы предусматривает занятия по всем модулям каждый день.</w:t>
      </w:r>
    </w:p>
    <w:p w14:paraId="18F33BA4" w14:textId="77777777" w:rsidR="002948FE" w:rsidRDefault="002948FE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bCs/>
          <w:sz w:val="26"/>
          <w:szCs w:val="26"/>
        </w:rPr>
        <w:t xml:space="preserve">Мы плодотворно сотрудничаем с бюро переводов </w:t>
      </w:r>
      <w:r w:rsidRPr="00C37FC6">
        <w:rPr>
          <w:rFonts w:ascii="Times New Roman" w:hAnsi="Times New Roman" w:cs="Times New Roman"/>
          <w:sz w:val="26"/>
          <w:szCs w:val="26"/>
        </w:rPr>
        <w:t>ГМК НН и приглашаем сотрудников этого бюро на каждую школу. Они проводят с нашими учащимися занятия, экскурсии на английском языке, лекции и мастер-классы о нюансах работы переводчиков. Таким образом, мы способствуем профессиональному самоопределению наших учеников.</w:t>
      </w:r>
    </w:p>
    <w:p w14:paraId="4643D41A" w14:textId="77777777" w:rsidR="00BF740F" w:rsidRPr="00C37FC6" w:rsidRDefault="00BF740F" w:rsidP="00986966">
      <w:pPr>
        <w:jc w:val="center"/>
        <w:rPr>
          <w:rFonts w:ascii="Times New Roman" w:hAnsi="Times New Roman" w:cs="Times New Roman"/>
          <w:sz w:val="26"/>
          <w:szCs w:val="26"/>
        </w:rPr>
      </w:pPr>
      <w:r w:rsidRPr="00BF740F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1852E544" wp14:editId="3F321B19">
            <wp:extent cx="4203078" cy="2642839"/>
            <wp:effectExtent l="0" t="0" r="0" b="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F5B08D27-094B-CB43-BB0A-A489B4F051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F5B08D27-094B-CB43-BB0A-A489B4F051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971" cy="265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CB4E6" w14:textId="77777777" w:rsidR="002948FE" w:rsidRDefault="002948FE" w:rsidP="002948FE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 Также они организуют встречи с носителями языка, которые приезжают на работу в компанию НН. Общаясь с носителями языка, учащиеся получают возможность применить свои знания на практике, попадая в ситуацию реального общения.  </w:t>
      </w:r>
      <w:r w:rsidRPr="00C37FC6">
        <w:rPr>
          <w:rFonts w:ascii="Times New Roman" w:hAnsi="Times New Roman" w:cs="Times New Roman"/>
          <w:sz w:val="26"/>
          <w:szCs w:val="26"/>
        </w:rPr>
        <w:tab/>
      </w:r>
    </w:p>
    <w:p w14:paraId="5524B205" w14:textId="77777777" w:rsidR="00C37FC6" w:rsidRDefault="00C37FC6" w:rsidP="00D949F3">
      <w:pPr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drawing>
          <wp:inline distT="0" distB="0" distL="0" distR="0" wp14:anchorId="00466D2C" wp14:editId="28D6D15B">
            <wp:extent cx="4222995" cy="3026049"/>
            <wp:effectExtent l="0" t="0" r="0" b="0"/>
            <wp:docPr id="1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840E98BF-4AA0-1143-B389-6FCFFA18578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6">
                      <a:extLst>
                        <a:ext uri="{FF2B5EF4-FFF2-40B4-BE49-F238E27FC236}">
                          <a16:creationId xmlns:a16="http://schemas.microsoft.com/office/drawing/2014/main" id="{840E98BF-4AA0-1143-B389-6FCFFA1857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8428" cy="302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E5B2E" w14:textId="77777777" w:rsidR="00C37FC6" w:rsidRDefault="00986966" w:rsidP="00D949F3">
      <w:pPr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542A5585" wp14:editId="771F9FC9">
            <wp:extent cx="4861931" cy="3295015"/>
            <wp:effectExtent l="0" t="0" r="0" b="0"/>
            <wp:docPr id="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01AA2880-14EE-CA46-8888-B6C4F57966F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01AA2880-14EE-CA46-8888-B6C4F57966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026" cy="3300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CED18" w14:textId="77777777" w:rsidR="00C37FC6" w:rsidRDefault="00C37FC6" w:rsidP="002948FE">
      <w:pPr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</w:p>
    <w:p w14:paraId="57709572" w14:textId="77777777" w:rsidR="00C37FC6" w:rsidRDefault="008B743F" w:rsidP="00986966">
      <w:pPr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8B743F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drawing>
          <wp:inline distT="0" distB="0" distL="0" distR="0" wp14:anchorId="1341E55F" wp14:editId="62093105">
            <wp:extent cx="4905724" cy="3682365"/>
            <wp:effectExtent l="0" t="0" r="0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632" cy="368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22D8E" w14:textId="77777777" w:rsidR="00C37FC6" w:rsidRPr="00C37FC6" w:rsidRDefault="00C37FC6" w:rsidP="00986966">
      <w:pPr>
        <w:jc w:val="center"/>
        <w:rPr>
          <w:rFonts w:ascii="Times New Roman" w:hAnsi="Times New Roman" w:cs="Times New Roman"/>
          <w:bCs/>
          <w:sz w:val="26"/>
          <w:szCs w:val="26"/>
        </w:rPr>
      </w:pPr>
      <w:r w:rsidRPr="00C37FC6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15AA7FE9" wp14:editId="48F9C11F">
            <wp:extent cx="4957552" cy="3050698"/>
            <wp:effectExtent l="19050" t="0" r="0" b="0"/>
            <wp:docPr id="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48BA74C0-EFB1-8F4C-9E60-2B53590D21C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48BA74C0-EFB1-8F4C-9E60-2B53590D21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1" b="7824"/>
                    <a:stretch>
                      <a:fillRect/>
                    </a:stretch>
                  </pic:blipFill>
                  <pic:spPr>
                    <a:xfrm>
                      <a:off x="0" y="0"/>
                      <a:ext cx="4957552" cy="305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A4CB8" w14:textId="77777777" w:rsidR="002948FE" w:rsidRPr="00C37FC6" w:rsidRDefault="002948FE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Результатом каждой школы является интеллектуальный, творческий или медийный проект: </w:t>
      </w:r>
    </w:p>
    <w:p w14:paraId="669E0828" w14:textId="77777777" w:rsidR="002948FE" w:rsidRPr="00C37FC6" w:rsidRDefault="002948FE" w:rsidP="002948FE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создан буклет о Норильске, </w:t>
      </w:r>
    </w:p>
    <w:p w14:paraId="57ABD426" w14:textId="77777777" w:rsidR="002948FE" w:rsidRPr="00C37FC6" w:rsidRDefault="002948FE" w:rsidP="002948FE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проведён форум «Молодёжь за мир», в котором каждая группа представляла англоговорящую страну, </w:t>
      </w:r>
    </w:p>
    <w:p w14:paraId="75F6AC0A" w14:textId="77777777" w:rsidR="002948FE" w:rsidRPr="00C37FC6" w:rsidRDefault="002948FE" w:rsidP="002948FE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представлены паспорта таких языков, как: английский, немецкий, французский, испанский и латинский, </w:t>
      </w:r>
    </w:p>
    <w:p w14:paraId="1332ED9A" w14:textId="77777777" w:rsidR="002948FE" w:rsidRPr="00C37FC6" w:rsidRDefault="002948FE" w:rsidP="002948FE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а также проведён конкурс Спикеров и выбраны 3 лучших спикера школы. </w:t>
      </w:r>
    </w:p>
    <w:p w14:paraId="23D1EB10" w14:textId="77777777" w:rsidR="002948FE" w:rsidRPr="00C37FC6" w:rsidRDefault="00C15AEC" w:rsidP="002948FE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творческая лаборатория.</w:t>
      </w:r>
    </w:p>
    <w:p w14:paraId="47338E8B" w14:textId="77777777" w:rsidR="002948FE" w:rsidRPr="00C37FC6" w:rsidRDefault="001B1703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2948FE" w:rsidRPr="00C37FC6">
        <w:rPr>
          <w:rFonts w:ascii="Times New Roman" w:hAnsi="Times New Roman" w:cs="Times New Roman"/>
          <w:sz w:val="26"/>
          <w:szCs w:val="26"/>
        </w:rPr>
        <w:t>о итогам работы школы наши дети получают сертификаты, подтверждающие успешное обучение в нашей школе и памятные значки с эмблемой школы.</w:t>
      </w:r>
    </w:p>
    <w:p w14:paraId="1FF03A26" w14:textId="77777777" w:rsidR="002948FE" w:rsidRDefault="002948FE" w:rsidP="0098696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C37FC6">
        <w:rPr>
          <w:rFonts w:ascii="Times New Roman" w:hAnsi="Times New Roman" w:cs="Times New Roman"/>
          <w:sz w:val="26"/>
          <w:szCs w:val="26"/>
        </w:rPr>
        <w:t xml:space="preserve">Наша деятельность в рамках школы направлена на </w:t>
      </w:r>
      <w:r w:rsidRPr="00C37FC6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повышение учебной мотивации и организацию продуктивной учебной деятельности как условие успешного формирования предметных и ключевых компетенций учащихся. </w:t>
      </w:r>
      <w:r w:rsidRPr="00C37FC6">
        <w:rPr>
          <w:rFonts w:ascii="Times New Roman" w:hAnsi="Times New Roman" w:cs="Times New Roman"/>
          <w:sz w:val="26"/>
          <w:szCs w:val="26"/>
        </w:rPr>
        <w:t xml:space="preserve">По отзывам детям нравится наша школа, они с удовольствием возвращаются к нам на следующий год. </w:t>
      </w:r>
      <w:r w:rsidRPr="00C37FC6">
        <w:rPr>
          <w:rFonts w:ascii="Times New Roman" w:hAnsi="Times New Roman" w:cs="Times New Roman"/>
          <w:b/>
          <w:sz w:val="26"/>
          <w:szCs w:val="26"/>
        </w:rPr>
        <w:t>(рефлексия и пожелания).</w:t>
      </w:r>
    </w:p>
    <w:p w14:paraId="5DF37A80" w14:textId="77777777" w:rsidR="001B1703" w:rsidRDefault="001B1703" w:rsidP="001B1703">
      <w:pPr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1B1703">
        <w:rPr>
          <w:rFonts w:ascii="Times New Roman" w:hAnsi="Times New Roman" w:cs="Times New Roman"/>
          <w:b/>
          <w:bCs/>
          <w:sz w:val="26"/>
          <w:szCs w:val="26"/>
        </w:rPr>
        <w:t>С пользой ли вы провели время в нашей школе? Почему?</w:t>
      </w:r>
    </w:p>
    <w:p w14:paraId="60AF7144" w14:textId="77777777" w:rsidR="001B1703" w:rsidRPr="001B1703" w:rsidRDefault="001B1703" w:rsidP="001B1703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1B1703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 wp14:anchorId="307293EF" wp14:editId="36A21137">
            <wp:extent cx="6773034" cy="1286633"/>
            <wp:effectExtent l="19050" t="0" r="8766" b="0"/>
            <wp:docPr id="18" name="Рисунок 18">
              <a:extLst xmlns:a="http://schemas.openxmlformats.org/drawingml/2006/main">
                <a:ext uri="{FF2B5EF4-FFF2-40B4-BE49-F238E27FC236}">
                  <a16:creationId xmlns:a16="http://schemas.microsoft.com/office/drawing/2014/main" id="{065DF594-4E0C-5545-9992-AD53AAC3E9E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65DF594-4E0C-5545-9992-AD53AAC3E9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0075" cy="128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925B4" w14:textId="77777777" w:rsidR="001B1703" w:rsidRDefault="001B1703" w:rsidP="002948FE">
      <w:pPr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1F4848BA" w14:textId="77777777" w:rsidR="001B1703" w:rsidRDefault="001B1703" w:rsidP="002948FE">
      <w:pPr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1B1703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027B3936" wp14:editId="4C4E7202">
            <wp:extent cx="6152515" cy="937895"/>
            <wp:effectExtent l="19050" t="0" r="635" b="0"/>
            <wp:docPr id="19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CBF4EDBD-E6B0-C54F-B494-4C0DCBC0B9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CBF4EDBD-E6B0-C54F-B494-4C0DCBC0B9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3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D559" w14:textId="77777777" w:rsidR="001B1703" w:rsidRDefault="001B1703" w:rsidP="001B1703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1B1703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 wp14:anchorId="787882B4" wp14:editId="423B2B47">
            <wp:extent cx="6152515" cy="1807210"/>
            <wp:effectExtent l="19050" t="0" r="635" b="0"/>
            <wp:docPr id="20" name="Рисунок 20">
              <a:extLst xmlns:a="http://schemas.openxmlformats.org/drawingml/2006/main">
                <a:ext uri="{FF2B5EF4-FFF2-40B4-BE49-F238E27FC236}">
                  <a16:creationId xmlns:a16="http://schemas.microsoft.com/office/drawing/2014/main" id="{59276088-1F8E-3D4A-AD2D-4D8A440A000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59276088-1F8E-3D4A-AD2D-4D8A440A00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77FA4" w14:textId="77777777" w:rsidR="001B1703" w:rsidRPr="001B1703" w:rsidRDefault="001B1703" w:rsidP="001B1703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B1703">
        <w:rPr>
          <w:rFonts w:ascii="Times New Roman" w:hAnsi="Times New Roman" w:cs="Times New Roman"/>
          <w:b/>
          <w:bCs/>
          <w:sz w:val="26"/>
          <w:szCs w:val="26"/>
        </w:rPr>
        <w:t>Что больше всего понравилось, не понравилось?</w:t>
      </w:r>
    </w:p>
    <w:p w14:paraId="2E6874EB" w14:textId="77777777" w:rsidR="001B1703" w:rsidRPr="00C37FC6" w:rsidRDefault="001B1703" w:rsidP="001B1703">
      <w:pPr>
        <w:jc w:val="both"/>
        <w:rPr>
          <w:rFonts w:ascii="Times New Roman" w:hAnsi="Times New Roman" w:cs="Times New Roman"/>
          <w:sz w:val="26"/>
          <w:szCs w:val="26"/>
        </w:rPr>
      </w:pPr>
      <w:r w:rsidRPr="001B1703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2F80E3E" wp14:editId="31475D5B">
            <wp:extent cx="6152515" cy="811530"/>
            <wp:effectExtent l="19050" t="0" r="635" b="0"/>
            <wp:docPr id="21" name="Рисунок 21">
              <a:extLst xmlns:a="http://schemas.openxmlformats.org/drawingml/2006/main">
                <a:ext uri="{FF2B5EF4-FFF2-40B4-BE49-F238E27FC236}">
                  <a16:creationId xmlns:a16="http://schemas.microsoft.com/office/drawing/2014/main" id="{1B2B403A-7EB8-7E4B-9BBC-BC1C02C715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1B2B403A-7EB8-7E4B-9BBC-BC1C02C715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A3A01" w14:textId="77777777" w:rsidR="002948FE" w:rsidRDefault="001B1703" w:rsidP="001B1703">
      <w:pPr>
        <w:spacing w:before="120"/>
        <w:jc w:val="both"/>
        <w:rPr>
          <w:rFonts w:ascii="Times New Roman" w:hAnsi="Times New Roman" w:cs="Times New Roman"/>
          <w:sz w:val="26"/>
          <w:szCs w:val="26"/>
        </w:rPr>
      </w:pPr>
      <w:r w:rsidRPr="001B1703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9D53737" wp14:editId="23B3F394">
            <wp:extent cx="6152515" cy="1047750"/>
            <wp:effectExtent l="19050" t="0" r="635" b="0"/>
            <wp:docPr id="22" name="Рисунок 22">
              <a:extLst xmlns:a="http://schemas.openxmlformats.org/drawingml/2006/main">
                <a:ext uri="{FF2B5EF4-FFF2-40B4-BE49-F238E27FC236}">
                  <a16:creationId xmlns:a16="http://schemas.microsoft.com/office/drawing/2014/main" id="{877A9A98-1A8F-6441-9F3E-7A0D1BF0B38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877A9A98-1A8F-6441-9F3E-7A0D1BF0B3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02203" w14:textId="77777777" w:rsidR="001B1703" w:rsidRPr="00C37FC6" w:rsidRDefault="001B1703" w:rsidP="001B1703">
      <w:pPr>
        <w:spacing w:before="120"/>
        <w:jc w:val="both"/>
        <w:rPr>
          <w:rFonts w:ascii="Times New Roman" w:hAnsi="Times New Roman" w:cs="Times New Roman"/>
          <w:sz w:val="26"/>
          <w:szCs w:val="26"/>
        </w:rPr>
      </w:pPr>
      <w:r w:rsidRPr="001B1703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99429E4" wp14:editId="5417E159">
            <wp:extent cx="6542237" cy="995320"/>
            <wp:effectExtent l="19050" t="0" r="0" b="0"/>
            <wp:docPr id="23" name="Рисунок 23">
              <a:extLst xmlns:a="http://schemas.openxmlformats.org/drawingml/2006/main">
                <a:ext uri="{FF2B5EF4-FFF2-40B4-BE49-F238E27FC236}">
                  <a16:creationId xmlns:a16="http://schemas.microsoft.com/office/drawing/2014/main" id="{BF404CFF-4C4E-4E49-8E19-3F5645B879C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BF404CFF-4C4E-4E49-8E19-3F5645B879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161" cy="99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5AB6D" w14:textId="77777777" w:rsidR="001B1703" w:rsidRPr="001B1703" w:rsidRDefault="001B1703" w:rsidP="001B1703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1B1703">
        <w:rPr>
          <w:rFonts w:ascii="Times New Roman" w:hAnsi="Times New Roman" w:cs="Times New Roman"/>
          <w:b/>
          <w:bCs/>
          <w:sz w:val="26"/>
          <w:szCs w:val="26"/>
        </w:rPr>
        <w:t>Стоит ли организовывать подобную школу? Зачем?</w:t>
      </w:r>
    </w:p>
    <w:p w14:paraId="601E425F" w14:textId="77777777" w:rsidR="002948FE" w:rsidRDefault="001B1703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1B1703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332D0526" wp14:editId="612B5945">
            <wp:extent cx="6152515" cy="996950"/>
            <wp:effectExtent l="19050" t="0" r="635" b="0"/>
            <wp:docPr id="24" name="Рисунок 24">
              <a:extLst xmlns:a="http://schemas.openxmlformats.org/drawingml/2006/main">
                <a:ext uri="{FF2B5EF4-FFF2-40B4-BE49-F238E27FC236}">
                  <a16:creationId xmlns:a16="http://schemas.microsoft.com/office/drawing/2014/main" id="{CF9DF4FA-6477-5640-8988-F4DF24EF68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CF9DF4FA-6477-5640-8988-F4DF24EF68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252F" w14:textId="77777777" w:rsidR="001B1703" w:rsidRDefault="001B1703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1B1703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570C9D6F" wp14:editId="1A007E59">
            <wp:extent cx="6152515" cy="1198880"/>
            <wp:effectExtent l="19050" t="0" r="635" b="0"/>
            <wp:docPr id="25" name="Рисунок 25">
              <a:extLst xmlns:a="http://schemas.openxmlformats.org/drawingml/2006/main">
                <a:ext uri="{FF2B5EF4-FFF2-40B4-BE49-F238E27FC236}">
                  <a16:creationId xmlns:a16="http://schemas.microsoft.com/office/drawing/2014/main" id="{BD6E10DD-8B65-FB4F-B25F-CE9F54686E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BD6E10DD-8B65-FB4F-B25F-CE9F54686E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03A6B" w14:textId="77777777" w:rsidR="001B1703" w:rsidRPr="002948FE" w:rsidRDefault="001B1703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1B1703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1FFBD9B3" wp14:editId="1BDB78CD">
            <wp:extent cx="6152515" cy="1350645"/>
            <wp:effectExtent l="19050" t="0" r="635" b="0"/>
            <wp:docPr id="26" name="Рисунок 26">
              <a:extLst xmlns:a="http://schemas.openxmlformats.org/drawingml/2006/main">
                <a:ext uri="{FF2B5EF4-FFF2-40B4-BE49-F238E27FC236}">
                  <a16:creationId xmlns:a16="http://schemas.microsoft.com/office/drawing/2014/main" id="{D5269BBB-290C-C841-B854-D89CF684FB2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D5269BBB-290C-C841-B854-D89CF684FB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DD325" w14:textId="77777777" w:rsidR="00A57E5A" w:rsidRPr="00A57E5A" w:rsidRDefault="00A57E5A" w:rsidP="00A57E5A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sz w:val="26"/>
          <w:szCs w:val="26"/>
        </w:rPr>
        <w:t>Ваши пожелания</w:t>
      </w:r>
    </w:p>
    <w:p w14:paraId="2579F5BB" w14:textId="77777777" w:rsidR="002948FE" w:rsidRPr="002948FE" w:rsidRDefault="00A57E5A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4DB622F8" wp14:editId="5F685D68">
            <wp:extent cx="6152515" cy="1787525"/>
            <wp:effectExtent l="19050" t="0" r="635" b="0"/>
            <wp:docPr id="27" name="Рисунок 27">
              <a:extLst xmlns:a="http://schemas.openxmlformats.org/drawingml/2006/main">
                <a:ext uri="{FF2B5EF4-FFF2-40B4-BE49-F238E27FC236}">
                  <a16:creationId xmlns:a16="http://schemas.microsoft.com/office/drawing/2014/main" id="{D3DECF2B-2C9B-034A-8799-0B87F4DD2BB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D3DECF2B-2C9B-034A-8799-0B87F4DD2B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4BEC1" w14:textId="77777777" w:rsidR="002948FE" w:rsidRPr="002948FE" w:rsidRDefault="00A57E5A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41D44C67" wp14:editId="0883DB4C">
            <wp:extent cx="6152515" cy="1267460"/>
            <wp:effectExtent l="19050" t="0" r="635" b="0"/>
            <wp:docPr id="28" name="Рисунок 28">
              <a:extLst xmlns:a="http://schemas.openxmlformats.org/drawingml/2006/main">
                <a:ext uri="{FF2B5EF4-FFF2-40B4-BE49-F238E27FC236}">
                  <a16:creationId xmlns:a16="http://schemas.microsoft.com/office/drawing/2014/main" id="{07E9D468-B07E-2349-BA47-7B9819BC7D4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7E9D468-B07E-2349-BA47-7B9819BC7D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6D851" w14:textId="77777777" w:rsidR="002948FE" w:rsidRDefault="00A57E5A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458097D9" wp14:editId="714E443C">
            <wp:extent cx="6152515" cy="1067435"/>
            <wp:effectExtent l="19050" t="0" r="635" b="0"/>
            <wp:docPr id="29" name="Рисунок 29">
              <a:extLst xmlns:a="http://schemas.openxmlformats.org/drawingml/2006/main">
                <a:ext uri="{FF2B5EF4-FFF2-40B4-BE49-F238E27FC236}">
                  <a16:creationId xmlns:a16="http://schemas.microsoft.com/office/drawing/2014/main" id="{23F2D6FC-C1B2-E34D-BA80-C60CF39B0BF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3F2D6FC-C1B2-E34D-BA80-C60CF39B0B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6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6BFA" w14:textId="77777777" w:rsidR="00A57E5A" w:rsidRDefault="00A57E5A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629C9AEB" wp14:editId="2CF02395">
            <wp:extent cx="6152515" cy="694055"/>
            <wp:effectExtent l="19050" t="0" r="635" b="0"/>
            <wp:docPr id="30" name="Рисунок 30">
              <a:extLst xmlns:a="http://schemas.openxmlformats.org/drawingml/2006/main">
                <a:ext uri="{FF2B5EF4-FFF2-40B4-BE49-F238E27FC236}">
                  <a16:creationId xmlns:a16="http://schemas.microsoft.com/office/drawing/2014/main" id="{778CF6CC-56CD-034F-82E0-BBA1480654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778CF6CC-56CD-034F-82E0-BBA1480654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9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C1369" w14:textId="77777777" w:rsidR="00A57E5A" w:rsidRDefault="00A57E5A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1391C86C" wp14:editId="5AC2A10A">
            <wp:extent cx="6152515" cy="1530985"/>
            <wp:effectExtent l="19050" t="0" r="635" b="0"/>
            <wp:docPr id="31" name="Рисунок 31">
              <a:extLst xmlns:a="http://schemas.openxmlformats.org/drawingml/2006/main">
                <a:ext uri="{FF2B5EF4-FFF2-40B4-BE49-F238E27FC236}">
                  <a16:creationId xmlns:a16="http://schemas.microsoft.com/office/drawing/2014/main" id="{B7F15B8A-D60C-0949-A55A-01013FD683B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B7F15B8A-D60C-0949-A55A-01013FD683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188D3" w14:textId="77777777" w:rsidR="002948FE" w:rsidRPr="0049232B" w:rsidRDefault="00A57E5A" w:rsidP="002948FE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A57E5A">
        <w:rPr>
          <w:rFonts w:ascii="Times New Roman" w:hAnsi="Times New Roman" w:cs="Times New Roman"/>
          <w:b/>
          <w:bCs/>
          <w:noProof/>
          <w:sz w:val="26"/>
          <w:szCs w:val="26"/>
          <w:lang w:eastAsia="ru-RU"/>
        </w:rPr>
        <w:drawing>
          <wp:inline distT="0" distB="0" distL="0" distR="0" wp14:anchorId="77A8D33F" wp14:editId="22BD1731">
            <wp:extent cx="6152515" cy="1113155"/>
            <wp:effectExtent l="19050" t="0" r="635" b="0"/>
            <wp:docPr id="32" name="Рисунок 32">
              <a:extLst xmlns:a="http://schemas.openxmlformats.org/drawingml/2006/main">
                <a:ext uri="{FF2B5EF4-FFF2-40B4-BE49-F238E27FC236}">
                  <a16:creationId xmlns:a16="http://schemas.microsoft.com/office/drawing/2014/main" id="{B9314DE2-CA2E-C742-99A8-6EC9EE63C2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B9314DE2-CA2E-C742-99A8-6EC9EE63C2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1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CCDD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0151F555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403D7673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10F5F8F1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475BE85A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2BEDA461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56C7F55A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501C6EE9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6DD7CC17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0ABD7A55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220AB89E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10593F8C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4AE78F89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307A6505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62823A05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38F8BD6A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39875F0E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195663DF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224215F0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5C506D4E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147E305E" w14:textId="77777777" w:rsidR="00986966" w:rsidRDefault="00986966" w:rsidP="002948FE">
      <w:pPr>
        <w:pStyle w:val="c2"/>
        <w:shd w:val="clear" w:color="auto" w:fill="FFFFFF"/>
        <w:spacing w:before="0" w:beforeAutospacing="0" w:after="0" w:afterAutospacing="0"/>
        <w:jc w:val="both"/>
        <w:rPr>
          <w:rStyle w:val="c7"/>
          <w:b/>
          <w:bCs/>
          <w:sz w:val="26"/>
          <w:szCs w:val="26"/>
        </w:rPr>
      </w:pPr>
    </w:p>
    <w:p w14:paraId="48123042" w14:textId="77777777" w:rsidR="00986966" w:rsidRDefault="00986966" w:rsidP="00986966">
      <w:pPr>
        <w:pStyle w:val="c2"/>
        <w:shd w:val="clear" w:color="auto" w:fill="FFFFFF"/>
        <w:spacing w:before="0" w:beforeAutospacing="0" w:after="0" w:afterAutospacing="0"/>
        <w:jc w:val="center"/>
        <w:rPr>
          <w:rStyle w:val="c7"/>
          <w:b/>
          <w:bCs/>
          <w:sz w:val="26"/>
          <w:szCs w:val="26"/>
        </w:rPr>
      </w:pPr>
    </w:p>
    <w:p w14:paraId="7CD230F6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26AD372B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5E2A3261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13DB9134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695E22D3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5B6AD590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2C8FD825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2563CD53" w14:textId="77777777" w:rsidR="00E73498" w:rsidRDefault="00E73498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</w:p>
    <w:p w14:paraId="00C8A061" w14:textId="77777777" w:rsidR="00066B14" w:rsidRPr="004F4096" w:rsidRDefault="00066B14" w:rsidP="00986966">
      <w:pPr>
        <w:pStyle w:val="c2"/>
        <w:shd w:val="clear" w:color="auto" w:fill="FFFFFF"/>
        <w:spacing w:before="0" w:beforeAutospacing="0" w:after="120" w:afterAutospacing="0"/>
        <w:jc w:val="center"/>
        <w:rPr>
          <w:rStyle w:val="c7"/>
          <w:b/>
          <w:bCs/>
          <w:sz w:val="26"/>
          <w:szCs w:val="26"/>
        </w:rPr>
      </w:pPr>
      <w:r w:rsidRPr="004F4096">
        <w:rPr>
          <w:rStyle w:val="c7"/>
          <w:b/>
          <w:bCs/>
          <w:sz w:val="26"/>
          <w:szCs w:val="26"/>
        </w:rPr>
        <w:lastRenderedPageBreak/>
        <w:t>Заключение</w:t>
      </w:r>
    </w:p>
    <w:p w14:paraId="2BBD57B2" w14:textId="77777777" w:rsidR="009F12BD" w:rsidRPr="004F4096" w:rsidRDefault="009F12BD" w:rsidP="00986966">
      <w:pPr>
        <w:pStyle w:val="c2"/>
        <w:shd w:val="clear" w:color="auto" w:fill="FFFFFF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4F4096">
        <w:rPr>
          <w:sz w:val="26"/>
          <w:szCs w:val="26"/>
        </w:rPr>
        <w:t xml:space="preserve">В заключении нам хотелось бы сказать, что вдохновила нас на организацию и проведение  такой школы завуч нашей гимназии Солнцева Татьяна Валентиновна. За что мы ей очень благодарны! Готовясь к первым двум школам, мы очень боялись, что придет мало детей, </w:t>
      </w:r>
      <w:r w:rsidR="000512EC" w:rsidRPr="004F4096">
        <w:rPr>
          <w:sz w:val="26"/>
          <w:szCs w:val="26"/>
        </w:rPr>
        <w:t xml:space="preserve">так как школа проводится всегда во время коротких осенних каникул. Но наши опасения оказались напрасны. Более того, после каждой </w:t>
      </w:r>
      <w:r w:rsidR="00DD0D65" w:rsidRPr="004F4096">
        <w:rPr>
          <w:sz w:val="26"/>
          <w:szCs w:val="26"/>
        </w:rPr>
        <w:t>школы</w:t>
      </w:r>
      <w:r w:rsidR="000512EC" w:rsidRPr="004F4096">
        <w:rPr>
          <w:sz w:val="26"/>
          <w:szCs w:val="26"/>
        </w:rPr>
        <w:t xml:space="preserve"> мы, учителя, получаем кол</w:t>
      </w:r>
      <w:r w:rsidR="00DD0D65">
        <w:rPr>
          <w:sz w:val="26"/>
          <w:szCs w:val="26"/>
        </w:rPr>
        <w:t>оссальное удовлетворение, видя,</w:t>
      </w:r>
      <w:r w:rsidR="000512EC" w:rsidRPr="004F4096">
        <w:rPr>
          <w:sz w:val="26"/>
          <w:szCs w:val="26"/>
        </w:rPr>
        <w:t xml:space="preserve"> как раскрываются наши подопечные. </w:t>
      </w:r>
    </w:p>
    <w:p w14:paraId="19DA12D2" w14:textId="77777777" w:rsidR="009F12BD" w:rsidRPr="004F4096" w:rsidRDefault="005B47C2" w:rsidP="00986966">
      <w:pPr>
        <w:pStyle w:val="c2"/>
        <w:shd w:val="clear" w:color="auto" w:fill="FFFFFF"/>
        <w:spacing w:before="0" w:beforeAutospacing="0" w:after="0" w:afterAutospacing="0"/>
        <w:ind w:firstLine="709"/>
        <w:jc w:val="both"/>
        <w:rPr>
          <w:rStyle w:val="c0"/>
          <w:sz w:val="26"/>
          <w:szCs w:val="26"/>
        </w:rPr>
      </w:pPr>
      <w:r w:rsidRPr="004F4096">
        <w:rPr>
          <w:rStyle w:val="c0"/>
          <w:sz w:val="26"/>
          <w:szCs w:val="26"/>
        </w:rPr>
        <w:t xml:space="preserve">Хочется еще раз отметить, что </w:t>
      </w:r>
      <w:r w:rsidR="00066B14" w:rsidRPr="004F4096">
        <w:rPr>
          <w:rStyle w:val="c0"/>
          <w:sz w:val="26"/>
          <w:szCs w:val="26"/>
        </w:rPr>
        <w:t xml:space="preserve">“Одаренные дети” — это особые дети. </w:t>
      </w:r>
      <w:r w:rsidR="009F12BD" w:rsidRPr="004F4096">
        <w:rPr>
          <w:rStyle w:val="c0"/>
          <w:sz w:val="26"/>
          <w:szCs w:val="26"/>
        </w:rPr>
        <w:t>И наша з</w:t>
      </w:r>
      <w:r w:rsidR="00DD0D65">
        <w:rPr>
          <w:rStyle w:val="c0"/>
          <w:sz w:val="26"/>
          <w:szCs w:val="26"/>
        </w:rPr>
        <w:t>адача –</w:t>
      </w:r>
      <w:r w:rsidR="00066B14" w:rsidRPr="004F4096">
        <w:rPr>
          <w:rStyle w:val="c0"/>
          <w:sz w:val="26"/>
          <w:szCs w:val="26"/>
        </w:rPr>
        <w:t xml:space="preserve"> понять таких детей, направить все усилия на то, чтобы передать им свой опыт и знания. Благодаря системной работе одаренные дети становятся успешными. </w:t>
      </w:r>
      <w:r w:rsidR="004F4096" w:rsidRPr="004F4096">
        <w:rPr>
          <w:rStyle w:val="c0"/>
          <w:sz w:val="26"/>
          <w:szCs w:val="26"/>
        </w:rPr>
        <w:t>Главное</w:t>
      </w:r>
      <w:r w:rsidR="00066B14" w:rsidRPr="004F4096">
        <w:rPr>
          <w:rStyle w:val="c0"/>
          <w:sz w:val="26"/>
          <w:szCs w:val="26"/>
        </w:rPr>
        <w:t xml:space="preserve">, в чем они нуждаются – в развитии своих талантов. </w:t>
      </w:r>
      <w:r w:rsidR="004F4096" w:rsidRPr="004F4096">
        <w:rPr>
          <w:rStyle w:val="c0"/>
          <w:sz w:val="26"/>
          <w:szCs w:val="26"/>
        </w:rPr>
        <w:t>Надо в это верить.</w:t>
      </w:r>
      <w:r w:rsidR="00066B14" w:rsidRPr="004F4096">
        <w:rPr>
          <w:rStyle w:val="c0"/>
          <w:sz w:val="26"/>
          <w:szCs w:val="26"/>
        </w:rPr>
        <w:t xml:space="preserve"> Вера в учеников может поднять их на такие высоты, которые нам трудно даже представить.</w:t>
      </w:r>
    </w:p>
    <w:p w14:paraId="5E10C862" w14:textId="77777777" w:rsidR="00066B14" w:rsidRPr="004F4096" w:rsidRDefault="00066B14" w:rsidP="00986966">
      <w:pPr>
        <w:pStyle w:val="c2"/>
        <w:shd w:val="clear" w:color="auto" w:fill="FFFFFF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4F4096">
        <w:rPr>
          <w:rStyle w:val="c0"/>
          <w:sz w:val="26"/>
          <w:szCs w:val="26"/>
        </w:rPr>
        <w:t xml:space="preserve"> А учитель должен быть увлечен своим делом, профессионально грамотным, способным к экспериментальной, научной и творческой деятельности, интеллектуальным, нравственным и эрудированным, психологом, воспитателем и умелым организатором учебно-воспитательного процесса, проводником передовых педагогических технологий, знатоком во всех областях человеческой жизни.</w:t>
      </w:r>
    </w:p>
    <w:p w14:paraId="44E441BD" w14:textId="77777777" w:rsidR="009F12BD" w:rsidRPr="004F4096" w:rsidRDefault="00CE23A0" w:rsidP="00986966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4F4096">
        <w:rPr>
          <w:sz w:val="26"/>
          <w:szCs w:val="26"/>
        </w:rPr>
        <w:t> </w:t>
      </w:r>
      <w:r w:rsidR="001D0C48" w:rsidRPr="004F4096">
        <w:rPr>
          <w:sz w:val="26"/>
          <w:szCs w:val="26"/>
        </w:rPr>
        <w:t>Сегодня для России чрезвычайно актуальна проблема выявления, развития и поддержки одарённых детей. Раскрытие и реализация их способностей и талантов важны не только для одарённого ребёнка как для отдельной личности, но и для общества в целом.</w:t>
      </w:r>
    </w:p>
    <w:p w14:paraId="03BAC1A3" w14:textId="77777777" w:rsidR="00800665" w:rsidRPr="004F4096" w:rsidRDefault="001D0C48" w:rsidP="00986966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4F4096">
        <w:rPr>
          <w:sz w:val="26"/>
          <w:szCs w:val="26"/>
        </w:rPr>
        <w:t xml:space="preserve"> Одарённые, талантливые дети — это потенциал любой страны, позволяющий ей эффективно развиваться и конструктивно решать современные экономические и социальные задачи. В этой связи работа с одарёнными детьми является крайне необходимой.</w:t>
      </w:r>
    </w:p>
    <w:p w14:paraId="2EA332C1" w14:textId="77777777" w:rsidR="00800665" w:rsidRPr="004F4096" w:rsidRDefault="00800665" w:rsidP="003F0022">
      <w:pPr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45DED3DB" w14:textId="77777777" w:rsidR="008E51CD" w:rsidRPr="00903D75" w:rsidRDefault="008E51CD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07245D0" w14:textId="77777777" w:rsidR="008E51CD" w:rsidRPr="00903D75" w:rsidRDefault="008E51CD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0AECFA75" w14:textId="77777777" w:rsidR="008E51CD" w:rsidRDefault="008E51CD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0510F54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00C5E588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30347FB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FED3D27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B4FE5B8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32CBB0E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610E1A1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0AC9349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79B4165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0A288C7F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50A29E95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09AA87AF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E23F7F9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4ECFC85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2A07E44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218CB99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C477EB4" w14:textId="77777777" w:rsidR="003156EF" w:rsidRDefault="003156EF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DD49C3A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07A38EE" w14:textId="77777777" w:rsidR="003156EF" w:rsidRPr="003156EF" w:rsidRDefault="003156EF" w:rsidP="003156EF">
      <w:pPr>
        <w:pStyle w:val="aa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Список литературы</w:t>
      </w:r>
    </w:p>
    <w:p w14:paraId="1BE6F6D4" w14:textId="77777777" w:rsidR="003156EF" w:rsidRPr="003156EF" w:rsidRDefault="003156EF" w:rsidP="003156EF">
      <w:pPr>
        <w:pStyle w:val="aa"/>
        <w:numPr>
          <w:ilvl w:val="0"/>
          <w:numId w:val="22"/>
        </w:numPr>
        <w:spacing w:before="0" w:beforeAutospacing="0" w:after="0" w:afterAutospacing="0"/>
        <w:ind w:left="0" w:firstLine="0"/>
        <w:jc w:val="both"/>
        <w:rPr>
          <w:sz w:val="26"/>
          <w:szCs w:val="26"/>
        </w:rPr>
      </w:pPr>
      <w:r>
        <w:rPr>
          <w:sz w:val="26"/>
          <w:szCs w:val="26"/>
        </w:rPr>
        <w:t>“Одаренные дети</w:t>
      </w:r>
      <w:r w:rsidRPr="003156EF">
        <w:rPr>
          <w:sz w:val="26"/>
          <w:szCs w:val="26"/>
        </w:rPr>
        <w:t xml:space="preserve">” – пер. с англ./ Общ. Ред. Г.Д. </w:t>
      </w:r>
      <w:proofErr w:type="spellStart"/>
      <w:r w:rsidRPr="003156EF">
        <w:rPr>
          <w:sz w:val="26"/>
          <w:szCs w:val="26"/>
        </w:rPr>
        <w:t>Бурменской</w:t>
      </w:r>
      <w:proofErr w:type="spellEnd"/>
      <w:r w:rsidRPr="003156EF">
        <w:rPr>
          <w:sz w:val="26"/>
          <w:szCs w:val="26"/>
        </w:rPr>
        <w:t xml:space="preserve"> и В.М. Слуцкого – М., Прогресс, 1991.</w:t>
      </w:r>
    </w:p>
    <w:p w14:paraId="0697D9F1" w14:textId="77777777" w:rsidR="003156EF" w:rsidRPr="003156EF" w:rsidRDefault="003156EF" w:rsidP="003156EF">
      <w:pPr>
        <w:pStyle w:val="aa"/>
        <w:numPr>
          <w:ilvl w:val="0"/>
          <w:numId w:val="22"/>
        </w:numPr>
        <w:spacing w:before="0" w:beforeAutospacing="0" w:after="0" w:afterAutospacing="0"/>
        <w:ind w:left="0" w:firstLine="0"/>
        <w:jc w:val="both"/>
        <w:rPr>
          <w:sz w:val="26"/>
          <w:szCs w:val="26"/>
        </w:rPr>
      </w:pPr>
      <w:r w:rsidRPr="003156EF">
        <w:rPr>
          <w:sz w:val="26"/>
          <w:szCs w:val="26"/>
        </w:rPr>
        <w:t xml:space="preserve">Богомаз С.А. Психологическая безопасность и искажение реальности в контексте проблем личностного развития // Теоретические и прикладные аспекты психологии развития: проблемы, решения, перспективы: сборник научных трудов/ под ред. И.С. Морозовой; ГОУ ВПО «Кемеровский государственный университет». – Кемерово: </w:t>
      </w:r>
      <w:proofErr w:type="spellStart"/>
      <w:r w:rsidRPr="003156EF">
        <w:rPr>
          <w:sz w:val="26"/>
          <w:szCs w:val="26"/>
        </w:rPr>
        <w:t>Кузбассвузиздат</w:t>
      </w:r>
      <w:proofErr w:type="spellEnd"/>
      <w:r w:rsidRPr="003156EF">
        <w:rPr>
          <w:sz w:val="26"/>
          <w:szCs w:val="26"/>
        </w:rPr>
        <w:t xml:space="preserve">, 2007. </w:t>
      </w:r>
    </w:p>
    <w:p w14:paraId="0A90AB80" w14:textId="77777777" w:rsidR="003156EF" w:rsidRPr="003156EF" w:rsidRDefault="003156EF" w:rsidP="003156EF">
      <w:pPr>
        <w:pStyle w:val="aa"/>
        <w:numPr>
          <w:ilvl w:val="0"/>
          <w:numId w:val="22"/>
        </w:numPr>
        <w:spacing w:before="0" w:beforeAutospacing="0" w:after="0" w:afterAutospacing="0"/>
        <w:ind w:left="0" w:firstLine="0"/>
        <w:jc w:val="both"/>
        <w:rPr>
          <w:sz w:val="26"/>
          <w:szCs w:val="26"/>
        </w:rPr>
      </w:pPr>
      <w:proofErr w:type="spellStart"/>
      <w:r w:rsidRPr="003156EF">
        <w:rPr>
          <w:sz w:val="26"/>
          <w:szCs w:val="26"/>
        </w:rPr>
        <w:t>Лызь</w:t>
      </w:r>
      <w:proofErr w:type="spellEnd"/>
      <w:r w:rsidRPr="003156EF">
        <w:rPr>
          <w:sz w:val="26"/>
          <w:szCs w:val="26"/>
        </w:rPr>
        <w:t xml:space="preserve"> Н.А. Модельные представления о безопасной личности // Известия ТРТУ, 2007. – </w:t>
      </w:r>
      <w:proofErr w:type="spellStart"/>
      <w:r w:rsidRPr="003156EF">
        <w:rPr>
          <w:sz w:val="26"/>
          <w:szCs w:val="26"/>
        </w:rPr>
        <w:t>Вып</w:t>
      </w:r>
      <w:proofErr w:type="spellEnd"/>
      <w:r w:rsidRPr="003156EF">
        <w:rPr>
          <w:sz w:val="26"/>
          <w:szCs w:val="26"/>
        </w:rPr>
        <w:t xml:space="preserve">. 7 (51). </w:t>
      </w:r>
    </w:p>
    <w:p w14:paraId="6B1002C6" w14:textId="77777777" w:rsidR="003156EF" w:rsidRPr="003156EF" w:rsidRDefault="003156EF" w:rsidP="003156EF">
      <w:pPr>
        <w:pStyle w:val="aa"/>
        <w:numPr>
          <w:ilvl w:val="0"/>
          <w:numId w:val="22"/>
        </w:numPr>
        <w:spacing w:before="0" w:beforeAutospacing="0" w:after="0" w:afterAutospacing="0"/>
        <w:ind w:left="0" w:firstLine="0"/>
        <w:jc w:val="both"/>
        <w:rPr>
          <w:sz w:val="26"/>
          <w:szCs w:val="26"/>
        </w:rPr>
      </w:pPr>
      <w:r w:rsidRPr="003156EF">
        <w:rPr>
          <w:sz w:val="26"/>
          <w:szCs w:val="26"/>
        </w:rPr>
        <w:t xml:space="preserve">Клочко В.Е. Самоорганизация в психологических системах: проблемы становления ментального пространства личности (введение в </w:t>
      </w:r>
      <w:proofErr w:type="spellStart"/>
      <w:r w:rsidRPr="003156EF">
        <w:rPr>
          <w:sz w:val="26"/>
          <w:szCs w:val="26"/>
        </w:rPr>
        <w:t>транспективный</w:t>
      </w:r>
      <w:proofErr w:type="spellEnd"/>
      <w:r w:rsidRPr="003156EF">
        <w:rPr>
          <w:sz w:val="26"/>
          <w:szCs w:val="26"/>
        </w:rPr>
        <w:t xml:space="preserve"> анализ). – Томск: Томский государственный университет, 2008. </w:t>
      </w:r>
    </w:p>
    <w:p w14:paraId="60474563" w14:textId="77777777" w:rsidR="003156EF" w:rsidRPr="003156EF" w:rsidRDefault="003156EF" w:rsidP="003156EF">
      <w:pPr>
        <w:pStyle w:val="aa"/>
        <w:numPr>
          <w:ilvl w:val="0"/>
          <w:numId w:val="22"/>
        </w:numPr>
        <w:spacing w:before="0" w:beforeAutospacing="0" w:after="0" w:afterAutospacing="0"/>
        <w:ind w:left="0" w:firstLine="0"/>
        <w:jc w:val="both"/>
        <w:rPr>
          <w:sz w:val="26"/>
          <w:szCs w:val="26"/>
        </w:rPr>
      </w:pPr>
      <w:proofErr w:type="spellStart"/>
      <w:r w:rsidRPr="003156EF">
        <w:rPr>
          <w:sz w:val="26"/>
          <w:szCs w:val="26"/>
        </w:rPr>
        <w:t>Мандрикова</w:t>
      </w:r>
      <w:proofErr w:type="spellEnd"/>
      <w:r w:rsidRPr="003156EF">
        <w:rPr>
          <w:sz w:val="26"/>
          <w:szCs w:val="26"/>
        </w:rPr>
        <w:t xml:space="preserve"> Е.Ю. Опросник самоорганизации деятельности. – М.: Смысл, 2007.</w:t>
      </w:r>
    </w:p>
    <w:p w14:paraId="293DD0B1" w14:textId="77777777" w:rsidR="003156EF" w:rsidRPr="003156EF" w:rsidRDefault="003156EF" w:rsidP="003156EF">
      <w:pPr>
        <w:pStyle w:val="aa"/>
        <w:numPr>
          <w:ilvl w:val="0"/>
          <w:numId w:val="22"/>
        </w:numPr>
        <w:spacing w:before="0" w:beforeAutospacing="0" w:after="0" w:afterAutospacing="0"/>
        <w:ind w:left="0" w:firstLine="0"/>
        <w:jc w:val="both"/>
        <w:rPr>
          <w:sz w:val="26"/>
          <w:szCs w:val="26"/>
        </w:rPr>
      </w:pPr>
      <w:r w:rsidRPr="003156EF">
        <w:rPr>
          <w:sz w:val="26"/>
          <w:szCs w:val="26"/>
        </w:rPr>
        <w:t xml:space="preserve">Практикум по психодиагностике и исследованию толерантности личности / Под ред. </w:t>
      </w:r>
      <w:proofErr w:type="spellStart"/>
      <w:r w:rsidRPr="003156EF">
        <w:rPr>
          <w:sz w:val="26"/>
          <w:szCs w:val="26"/>
        </w:rPr>
        <w:t>Г.У.Солдатовой</w:t>
      </w:r>
      <w:proofErr w:type="spellEnd"/>
      <w:r w:rsidRPr="003156EF">
        <w:rPr>
          <w:sz w:val="26"/>
          <w:szCs w:val="26"/>
        </w:rPr>
        <w:t xml:space="preserve">, Л.А. </w:t>
      </w:r>
      <w:proofErr w:type="spellStart"/>
      <w:r w:rsidRPr="003156EF">
        <w:rPr>
          <w:sz w:val="26"/>
          <w:szCs w:val="26"/>
        </w:rPr>
        <w:t>Шайгеровой</w:t>
      </w:r>
      <w:proofErr w:type="spellEnd"/>
      <w:r w:rsidRPr="003156EF">
        <w:rPr>
          <w:sz w:val="26"/>
          <w:szCs w:val="26"/>
        </w:rPr>
        <w:t>. - М.: МГУ им. М.В.</w:t>
      </w:r>
      <w:r w:rsidR="00D949F3">
        <w:rPr>
          <w:sz w:val="26"/>
          <w:szCs w:val="26"/>
        </w:rPr>
        <w:t xml:space="preserve"> </w:t>
      </w:r>
      <w:r w:rsidRPr="003156EF">
        <w:rPr>
          <w:sz w:val="26"/>
          <w:szCs w:val="26"/>
        </w:rPr>
        <w:t xml:space="preserve">Ломоносова, 2009. </w:t>
      </w:r>
    </w:p>
    <w:p w14:paraId="437BD517" w14:textId="77777777" w:rsidR="003156EF" w:rsidRDefault="003156EF" w:rsidP="003156EF"/>
    <w:p w14:paraId="00AAB571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FFF5A9D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243F31A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3D22F62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170994C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7B5B227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0806F31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A36695E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04750854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8CD3571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387E900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0025A46" w14:textId="77777777" w:rsidR="00986966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554E0EE3" w14:textId="77777777" w:rsidR="00986966" w:rsidRPr="00903D75" w:rsidRDefault="00986966" w:rsidP="003F002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E9E040A" w14:textId="77777777" w:rsidR="00DD0D65" w:rsidRDefault="00DD0D65" w:rsidP="00F15A2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7F0DCAD9" w14:textId="77777777" w:rsidR="00473ECB" w:rsidRDefault="00473ECB" w:rsidP="00F15A2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  <w:sectPr w:rsidR="00473ECB" w:rsidSect="00473ECB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footerReference w:type="first" r:id="rId39"/>
          <w:pgSz w:w="11906" w:h="16838"/>
          <w:pgMar w:top="1134" w:right="1134" w:bottom="851" w:left="851" w:header="709" w:footer="709" w:gutter="0"/>
          <w:cols w:space="708"/>
          <w:titlePg/>
          <w:docGrid w:linePitch="360"/>
        </w:sectPr>
      </w:pPr>
    </w:p>
    <w:tbl>
      <w:tblPr>
        <w:tblpPr w:leftFromText="180" w:rightFromText="180" w:vertAnchor="text" w:horzAnchor="page" w:tblpX="4514" w:tblpY="1789"/>
        <w:tblW w:w="105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1"/>
        <w:gridCol w:w="4509"/>
        <w:gridCol w:w="2645"/>
        <w:gridCol w:w="2645"/>
      </w:tblGrid>
      <w:tr w:rsidR="00473ECB" w:rsidRPr="00473ECB" w14:paraId="1E973481" w14:textId="77777777" w:rsidTr="00473ECB">
        <w:trPr>
          <w:trHeight w:val="640"/>
        </w:trPr>
        <w:tc>
          <w:tcPr>
            <w:tcW w:w="781" w:type="dxa"/>
            <w:vMerge w:val="restart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14:paraId="4F2BD128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1 день - 31 октября</w:t>
            </w:r>
          </w:p>
        </w:tc>
        <w:tc>
          <w:tcPr>
            <w:tcW w:w="4509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03BBC7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Время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47AFBD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Мероприятия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2DB576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Примечания </w:t>
            </w:r>
          </w:p>
        </w:tc>
      </w:tr>
      <w:tr w:rsidR="00473ECB" w:rsidRPr="00473ECB" w14:paraId="4E86270C" w14:textId="77777777" w:rsidTr="00473ECB">
        <w:trPr>
          <w:trHeight w:val="640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29C5FB07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9" w:type="dxa"/>
            <w:tcBorders>
              <w:top w:val="single" w:sz="1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14:paraId="2B3BFDEE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 14.00-14.30 </w:t>
            </w:r>
          </w:p>
        </w:tc>
        <w:tc>
          <w:tcPr>
            <w:tcW w:w="2645" w:type="dxa"/>
            <w:tcBorders>
              <w:top w:val="single" w:sz="1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896AC1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Регистрация </w:t>
            </w:r>
          </w:p>
        </w:tc>
        <w:tc>
          <w:tcPr>
            <w:tcW w:w="2645" w:type="dxa"/>
            <w:tcBorders>
              <w:top w:val="single" w:sz="1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D1390B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73ECB" w:rsidRPr="00473ECB" w14:paraId="545BF069" w14:textId="77777777" w:rsidTr="00473ECB">
        <w:trPr>
          <w:trHeight w:val="640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B94DF37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9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14:paraId="6943EB03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14.30- 14.45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9BCE78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Открытие школы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4CBF84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73ECB" w:rsidRPr="00473ECB" w14:paraId="52CF8770" w14:textId="77777777" w:rsidTr="00473ECB">
        <w:trPr>
          <w:trHeight w:val="1966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6622D498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9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14:paraId="6142AD00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14.45- 15.30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F3B469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 занятие </w:t>
            </w:r>
          </w:p>
          <w:p w14:paraId="015D1111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Просмотр фильма «Вавилонская башня», «Визитная карточка», </w:t>
            </w:r>
          </w:p>
          <w:p w14:paraId="6A646262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Викторина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1F460F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«Час знакомства» </w:t>
            </w:r>
          </w:p>
        </w:tc>
      </w:tr>
      <w:tr w:rsidR="00473ECB" w:rsidRPr="00473ECB" w14:paraId="1AEB2EFD" w14:textId="77777777" w:rsidTr="00473ECB">
        <w:trPr>
          <w:trHeight w:val="1966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7E8BB34B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9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14:paraId="506A3BC2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15.40- 16.10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835087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2 занятие </w:t>
            </w:r>
          </w:p>
          <w:p w14:paraId="46B516B8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 «Мозговой штурм»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357C38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Работа в группах и защита идей по составлению паспорта языка, распределение языков по группам </w:t>
            </w:r>
          </w:p>
        </w:tc>
      </w:tr>
      <w:tr w:rsidR="00473ECB" w:rsidRPr="00473ECB" w14:paraId="459B477A" w14:textId="77777777" w:rsidTr="00473ECB">
        <w:trPr>
          <w:trHeight w:val="786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4B764DB1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9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14:paraId="148F5878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16.20 – 16.50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41ACEA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Работа в группах </w:t>
            </w:r>
          </w:p>
        </w:tc>
        <w:tc>
          <w:tcPr>
            <w:tcW w:w="264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936520" w14:textId="77777777" w:rsidR="00473ECB" w:rsidRPr="00473ECB" w:rsidRDefault="00473ECB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Распределение заданий в группах </w:t>
            </w:r>
          </w:p>
        </w:tc>
      </w:tr>
    </w:tbl>
    <w:p w14:paraId="7111FEC4" w14:textId="77777777" w:rsidR="008E51CD" w:rsidRPr="00473ECB" w:rsidRDefault="00473ECB" w:rsidP="00473EC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73ECB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4B2F7DA7" wp14:editId="77F45B1D">
            <wp:simplePos x="0" y="0"/>
            <wp:positionH relativeFrom="column">
              <wp:posOffset>-351667</wp:posOffset>
            </wp:positionH>
            <wp:positionV relativeFrom="paragraph">
              <wp:posOffset>-631295</wp:posOffset>
            </wp:positionV>
            <wp:extent cx="2402006" cy="6857969"/>
            <wp:effectExtent l="0" t="0" r="0" b="0"/>
            <wp:wrapTight wrapText="bothSides">
              <wp:wrapPolygon edited="0">
                <wp:start x="0" y="0"/>
                <wp:lineTo x="0" y="21562"/>
                <wp:lineTo x="21474" y="21562"/>
                <wp:lineTo x="21474" y="0"/>
                <wp:lineTo x="0" y="0"/>
              </wp:wrapPolygon>
            </wp:wrapTight>
            <wp:docPr id="33" name="Рисунок 33" descr="эмбл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эмбл2.jpg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006" cy="6857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5A2E" w:rsidRPr="00473ECB">
        <w:rPr>
          <w:rFonts w:ascii="Times New Roman" w:hAnsi="Times New Roman" w:cs="Times New Roman"/>
          <w:b/>
          <w:sz w:val="26"/>
          <w:szCs w:val="26"/>
        </w:rPr>
        <w:t>Приложение</w:t>
      </w:r>
    </w:p>
    <w:p w14:paraId="5A67912C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2393B72" w14:textId="77777777" w:rsidR="008E51CD" w:rsidRPr="00473ECB" w:rsidRDefault="00473ECB" w:rsidP="00F15A2E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73ECB">
        <w:rPr>
          <w:rFonts w:ascii="Times New Roman" w:hAnsi="Times New Roman" w:cs="Times New Roman"/>
          <w:b/>
          <w:sz w:val="26"/>
          <w:szCs w:val="26"/>
        </w:rPr>
        <w:t xml:space="preserve">Программа </w:t>
      </w:r>
      <w:r w:rsidR="00F15A2E" w:rsidRPr="00473ECB">
        <w:rPr>
          <w:rFonts w:ascii="Times New Roman" w:hAnsi="Times New Roman" w:cs="Times New Roman"/>
          <w:b/>
          <w:sz w:val="26"/>
          <w:szCs w:val="26"/>
        </w:rPr>
        <w:t>осенней городской гуманитарной школы</w:t>
      </w:r>
      <w:r w:rsidR="00F15A2E" w:rsidRPr="00473ECB">
        <w:rPr>
          <w:rFonts w:ascii="Times New Roman" w:hAnsi="Times New Roman" w:cs="Times New Roman"/>
          <w:b/>
          <w:sz w:val="26"/>
          <w:szCs w:val="26"/>
        </w:rPr>
        <w:br/>
        <w:t>«</w:t>
      </w:r>
      <w:proofErr w:type="spellStart"/>
      <w:r w:rsidR="00F15A2E" w:rsidRPr="00473ECB">
        <w:rPr>
          <w:rFonts w:ascii="Times New Roman" w:hAnsi="Times New Roman" w:cs="Times New Roman" w:hint="cs"/>
          <w:b/>
          <w:sz w:val="26"/>
          <w:szCs w:val="26"/>
          <w:lang w:val="en-US"/>
        </w:rPr>
        <w:t>IntheWorldofLanguages</w:t>
      </w:r>
      <w:proofErr w:type="spellEnd"/>
      <w:r w:rsidR="00F15A2E" w:rsidRPr="00473ECB">
        <w:rPr>
          <w:rFonts w:ascii="Times New Roman" w:hAnsi="Times New Roman" w:cs="Times New Roman"/>
          <w:b/>
          <w:sz w:val="26"/>
          <w:szCs w:val="26"/>
        </w:rPr>
        <w:t>»</w:t>
      </w:r>
    </w:p>
    <w:p w14:paraId="78AA64EB" w14:textId="77777777" w:rsidR="00F15A2E" w:rsidRPr="00903D75" w:rsidRDefault="00F15A2E" w:rsidP="00F15A2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3BEE89C7" w14:textId="77777777" w:rsidR="008E51CD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9285B41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C419CCA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6C28B27E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7054860E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75A7B1B5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D5958E0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7B36769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892FF69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A5D37F0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537AF07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4428C43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80BD5B0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9117145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D331D9C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D03D6B1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7502927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947A9BD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0D479912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0EC8001D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9B91155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BDAB795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0C19077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CD00E0F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4B80D59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63E4D623" w14:textId="77777777" w:rsidR="00473ECB" w:rsidRPr="00903D75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tbl>
      <w:tblPr>
        <w:tblW w:w="1257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6"/>
        <w:gridCol w:w="1237"/>
        <w:gridCol w:w="2026"/>
        <w:gridCol w:w="2206"/>
        <w:gridCol w:w="1770"/>
        <w:gridCol w:w="2188"/>
        <w:gridCol w:w="2366"/>
      </w:tblGrid>
      <w:tr w:rsidR="00473ECB" w:rsidRPr="00473ECB" w14:paraId="71C5765B" w14:textId="77777777" w:rsidTr="00473ECB">
        <w:trPr>
          <w:trHeight w:val="674"/>
          <w:jc w:val="center"/>
        </w:trPr>
        <w:tc>
          <w:tcPr>
            <w:tcW w:w="786" w:type="dxa"/>
            <w:vMerge w:val="restart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textDirection w:val="btLr"/>
            <w:hideMark/>
          </w:tcPr>
          <w:p w14:paraId="5CF7EF81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2 день – 1 ноября</w:t>
            </w:r>
          </w:p>
        </w:tc>
        <w:tc>
          <w:tcPr>
            <w:tcW w:w="1237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EAC0C32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Время </w:t>
            </w:r>
          </w:p>
        </w:tc>
        <w:tc>
          <w:tcPr>
            <w:tcW w:w="2026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5C95F6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 группа</w:t>
            </w:r>
          </w:p>
          <w:p w14:paraId="0FF1AFE6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(желтые)</w:t>
            </w:r>
          </w:p>
        </w:tc>
        <w:tc>
          <w:tcPr>
            <w:tcW w:w="2206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F5C081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 группа</w:t>
            </w:r>
          </w:p>
          <w:p w14:paraId="7FE6E64F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(розовые)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81E4F8C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3 группа</w:t>
            </w:r>
          </w:p>
          <w:p w14:paraId="1DDE889A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(синие)</w:t>
            </w:r>
          </w:p>
        </w:tc>
        <w:tc>
          <w:tcPr>
            <w:tcW w:w="2188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D2B2E25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4 группа</w:t>
            </w:r>
          </w:p>
          <w:p w14:paraId="7C96361A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(зеленые)</w:t>
            </w:r>
          </w:p>
        </w:tc>
        <w:tc>
          <w:tcPr>
            <w:tcW w:w="2365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9A67C9B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5 группа</w:t>
            </w:r>
          </w:p>
          <w:p w14:paraId="73071535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(оранжевые)</w:t>
            </w:r>
          </w:p>
        </w:tc>
      </w:tr>
      <w:tr w:rsidR="00473ECB" w:rsidRPr="00473ECB" w14:paraId="7ED8C59B" w14:textId="77777777" w:rsidTr="00473ECB">
        <w:trPr>
          <w:trHeight w:val="674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3F5A74AC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1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0C3ACED1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9.45-</w:t>
            </w:r>
          </w:p>
          <w:p w14:paraId="471CE3B8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10.00</w:t>
            </w:r>
          </w:p>
        </w:tc>
        <w:tc>
          <w:tcPr>
            <w:tcW w:w="10556" w:type="dxa"/>
            <w:gridSpan w:val="5"/>
            <w:tcBorders>
              <w:top w:val="single" w:sz="1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A58E1BC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Регистрация </w:t>
            </w:r>
          </w:p>
        </w:tc>
      </w:tr>
      <w:tr w:rsidR="00473ECB" w:rsidRPr="00473ECB" w14:paraId="360AE770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5D21C31E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734740D1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10.00-</w:t>
            </w:r>
          </w:p>
          <w:p w14:paraId="0F8E99D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10.45</w:t>
            </w:r>
          </w:p>
        </w:tc>
        <w:tc>
          <w:tcPr>
            <w:tcW w:w="4232" w:type="dxa"/>
            <w:gridSpan w:val="2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CB0E07D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English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8A10043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English</w:t>
            </w:r>
          </w:p>
          <w:p w14:paraId="3393F710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Russian</w:t>
            </w:r>
          </w:p>
        </w:tc>
        <w:tc>
          <w:tcPr>
            <w:tcW w:w="4553" w:type="dxa"/>
            <w:gridSpan w:val="2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E79E9CB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Russian</w:t>
            </w:r>
          </w:p>
        </w:tc>
      </w:tr>
      <w:tr w:rsidR="00473ECB" w:rsidRPr="00473ECB" w14:paraId="59BF2940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5B5D9398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2FF41B3E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10.55-</w:t>
            </w:r>
          </w:p>
          <w:p w14:paraId="42C5D804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11.40</w:t>
            </w:r>
          </w:p>
        </w:tc>
        <w:tc>
          <w:tcPr>
            <w:tcW w:w="4232" w:type="dxa"/>
            <w:gridSpan w:val="2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AFCD7A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Russian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0EA4FCE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Russian</w:t>
            </w:r>
          </w:p>
          <w:p w14:paraId="08044A6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English</w:t>
            </w:r>
          </w:p>
        </w:tc>
        <w:tc>
          <w:tcPr>
            <w:tcW w:w="4553" w:type="dxa"/>
            <w:gridSpan w:val="2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7A756F1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All about English</w:t>
            </w:r>
          </w:p>
        </w:tc>
      </w:tr>
      <w:tr w:rsidR="00473ECB" w:rsidRPr="00473ECB" w14:paraId="022FE761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159E63F4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786D4A19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11.50-</w:t>
            </w:r>
          </w:p>
          <w:p w14:paraId="13C0A5B5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12.35</w:t>
            </w:r>
          </w:p>
        </w:tc>
        <w:tc>
          <w:tcPr>
            <w:tcW w:w="202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0A1D7B6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220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BDD3B7B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13FB9C6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2188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4C69D78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236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293FBCF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</w:tr>
      <w:tr w:rsidR="00473ECB" w:rsidRPr="00473ECB" w14:paraId="6F4820BE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2CC2A0B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6D759C24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12.45-</w:t>
            </w:r>
          </w:p>
          <w:p w14:paraId="53F3F37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13.30</w:t>
            </w:r>
          </w:p>
        </w:tc>
        <w:tc>
          <w:tcPr>
            <w:tcW w:w="202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0D05D52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220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498EFFF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A3C0857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2188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C18D15D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236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F24BBDE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</w:tr>
      <w:tr w:rsidR="00473ECB" w:rsidRPr="00473ECB" w14:paraId="66E3B8E2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3D1D04D9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1D4FBAFF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13.30-</w:t>
            </w:r>
          </w:p>
          <w:p w14:paraId="16C58B07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13.50</w:t>
            </w:r>
          </w:p>
        </w:tc>
        <w:tc>
          <w:tcPr>
            <w:tcW w:w="10556" w:type="dxa"/>
            <w:gridSpan w:val="5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3733C7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Обед</w:t>
            </w:r>
          </w:p>
        </w:tc>
      </w:tr>
      <w:tr w:rsidR="00473ECB" w:rsidRPr="00473ECB" w14:paraId="24E2F08D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4938A884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1DA5B7CE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13.50-</w:t>
            </w:r>
          </w:p>
          <w:p w14:paraId="79892A3B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14.35</w:t>
            </w:r>
          </w:p>
        </w:tc>
        <w:tc>
          <w:tcPr>
            <w:tcW w:w="202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E2615D1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220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61FBA7C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A41EC6D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2188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E181971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236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D94EA08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</w:tr>
      <w:tr w:rsidR="00473ECB" w:rsidRPr="00473ECB" w14:paraId="47300C59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31331B2E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10A671E8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14.45-</w:t>
            </w:r>
          </w:p>
          <w:p w14:paraId="5C6C7B9D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15.30</w:t>
            </w:r>
          </w:p>
        </w:tc>
        <w:tc>
          <w:tcPr>
            <w:tcW w:w="202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8CF27ED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220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E3B8C88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D8B2AA6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2188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EF01C10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236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C717206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</w:tr>
      <w:tr w:rsidR="00473ECB" w:rsidRPr="00473ECB" w14:paraId="6ED2EEBE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195686B4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277A6F19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15.40-</w:t>
            </w:r>
          </w:p>
          <w:p w14:paraId="1F04E568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16.25</w:t>
            </w:r>
          </w:p>
        </w:tc>
        <w:tc>
          <w:tcPr>
            <w:tcW w:w="202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9E179A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220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A0508AE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177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E2AF592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2188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11BAD58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2365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DD5D17F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</w:tr>
      <w:tr w:rsidR="00473ECB" w:rsidRPr="00473ECB" w14:paraId="5E6E5B00" w14:textId="77777777" w:rsidTr="00473ECB">
        <w:trPr>
          <w:trHeight w:val="729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2D1DE7A9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7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hideMark/>
          </w:tcPr>
          <w:p w14:paraId="6F4D02F4" w14:textId="77777777" w:rsidR="00F15A2E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16.30-</w:t>
            </w:r>
          </w:p>
          <w:p w14:paraId="78772C32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17.00</w:t>
            </w:r>
          </w:p>
        </w:tc>
        <w:tc>
          <w:tcPr>
            <w:tcW w:w="10556" w:type="dxa"/>
            <w:gridSpan w:val="5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EE76730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Work in groups</w:t>
            </w:r>
          </w:p>
        </w:tc>
      </w:tr>
    </w:tbl>
    <w:p w14:paraId="4AA6028A" w14:textId="77777777" w:rsidR="008E51CD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DBC456B" w14:textId="77777777" w:rsidR="00473ECB" w:rsidRPr="00903D75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tbl>
      <w:tblPr>
        <w:tblW w:w="1094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5"/>
        <w:gridCol w:w="1281"/>
        <w:gridCol w:w="1737"/>
        <w:gridCol w:w="1634"/>
        <w:gridCol w:w="1860"/>
        <w:gridCol w:w="1634"/>
        <w:gridCol w:w="1987"/>
      </w:tblGrid>
      <w:tr w:rsidR="00F15A2E" w:rsidRPr="00473ECB" w14:paraId="6A05FC3C" w14:textId="77777777" w:rsidTr="00473ECB">
        <w:trPr>
          <w:trHeight w:val="778"/>
          <w:jc w:val="center"/>
        </w:trPr>
        <w:tc>
          <w:tcPr>
            <w:tcW w:w="815" w:type="dxa"/>
            <w:vMerge w:val="restart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textDirection w:val="btLr"/>
            <w:hideMark/>
          </w:tcPr>
          <w:p w14:paraId="1ABFF92F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3 день – 2 ноября</w:t>
            </w:r>
          </w:p>
        </w:tc>
        <w:tc>
          <w:tcPr>
            <w:tcW w:w="1281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C73559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Время </w:t>
            </w:r>
          </w:p>
        </w:tc>
        <w:tc>
          <w:tcPr>
            <w:tcW w:w="1737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25676CA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1 группа </w:t>
            </w:r>
          </w:p>
          <w:p w14:paraId="2A180CF5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(желтые) 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B5EA38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 группа </w:t>
            </w:r>
          </w:p>
          <w:p w14:paraId="18E750AB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(розовые) </w:t>
            </w:r>
          </w:p>
        </w:tc>
        <w:tc>
          <w:tcPr>
            <w:tcW w:w="1860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D0E805E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3 группа </w:t>
            </w:r>
          </w:p>
          <w:p w14:paraId="305F8498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(синие) 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6E8B2A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4 группа </w:t>
            </w:r>
          </w:p>
          <w:p w14:paraId="3ADDC331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(зеленые) </w:t>
            </w:r>
          </w:p>
        </w:tc>
        <w:tc>
          <w:tcPr>
            <w:tcW w:w="1986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960F15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5 группа </w:t>
            </w:r>
          </w:p>
          <w:p w14:paraId="5FCD8220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(оранжевые) </w:t>
            </w:r>
          </w:p>
        </w:tc>
      </w:tr>
      <w:tr w:rsidR="00F15A2E" w:rsidRPr="00473ECB" w14:paraId="4FABC48C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2AA783F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1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D3B252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9.45-10.00 </w:t>
            </w:r>
          </w:p>
        </w:tc>
        <w:tc>
          <w:tcPr>
            <w:tcW w:w="8852" w:type="dxa"/>
            <w:gridSpan w:val="5"/>
            <w:tcBorders>
              <w:top w:val="single" w:sz="1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6CDECA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Регистрация </w:t>
            </w:r>
          </w:p>
        </w:tc>
      </w:tr>
      <w:tr w:rsidR="00F15A2E" w:rsidRPr="00473ECB" w14:paraId="27E2AEEA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BA00E8C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5AC29D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10.00-1</w:t>
            </w: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1.</w:t>
            </w: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</w:p>
        </w:tc>
        <w:tc>
          <w:tcPr>
            <w:tcW w:w="8852" w:type="dxa"/>
            <w:gridSpan w:val="5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E8CBE4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Творческая мастерская «Экскурсия в лингвистические музеи Англии, Франции, Германии и Испании» </w:t>
            </w:r>
          </w:p>
        </w:tc>
      </w:tr>
      <w:tr w:rsidR="00F15A2E" w:rsidRPr="00473ECB" w14:paraId="480BD639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3E5D0C9E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B9D96D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11.50- </w:t>
            </w:r>
          </w:p>
          <w:p w14:paraId="7ED6DDC5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12.35 </w:t>
            </w:r>
          </w:p>
        </w:tc>
        <w:tc>
          <w:tcPr>
            <w:tcW w:w="1737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06D118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904961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186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5BE8E8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02B783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198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471560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</w:tr>
      <w:tr w:rsidR="00F15A2E" w:rsidRPr="00473ECB" w14:paraId="74CF5F7D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9261417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DD5F7E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12.45- </w:t>
            </w:r>
          </w:p>
          <w:p w14:paraId="0BA533E7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13.30 </w:t>
            </w:r>
          </w:p>
        </w:tc>
        <w:tc>
          <w:tcPr>
            <w:tcW w:w="1737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C4D133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9A78C8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186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184FAC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B54A1B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198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E8D8BA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</w:tr>
      <w:tr w:rsidR="00F15A2E" w:rsidRPr="00473ECB" w14:paraId="660C89B0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528F2B6E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81FFE3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13.30- </w:t>
            </w:r>
          </w:p>
          <w:p w14:paraId="6B429B00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13.50 </w:t>
            </w:r>
          </w:p>
        </w:tc>
        <w:tc>
          <w:tcPr>
            <w:tcW w:w="8852" w:type="dxa"/>
            <w:gridSpan w:val="5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4152A5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Обед</w:t>
            </w:r>
          </w:p>
        </w:tc>
      </w:tr>
      <w:tr w:rsidR="00F15A2E" w:rsidRPr="00473ECB" w14:paraId="703A23EC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A0B079F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301AB4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13.50- </w:t>
            </w:r>
          </w:p>
          <w:p w14:paraId="247D5138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14.35 </w:t>
            </w:r>
          </w:p>
        </w:tc>
        <w:tc>
          <w:tcPr>
            <w:tcW w:w="1737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A1A569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53A5B5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186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08CE45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DE0BC7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198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769B8C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</w:tr>
      <w:tr w:rsidR="00F15A2E" w:rsidRPr="00473ECB" w14:paraId="2568F9FC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0180FB51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35F92A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14.45- </w:t>
            </w:r>
          </w:p>
          <w:p w14:paraId="4DA49693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15.30 </w:t>
            </w:r>
          </w:p>
        </w:tc>
        <w:tc>
          <w:tcPr>
            <w:tcW w:w="1737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31744C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475ADC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186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7555D4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6A90CA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198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416913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</w:tr>
      <w:tr w:rsidR="00F15A2E" w:rsidRPr="00473ECB" w14:paraId="177281B7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474B0A98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E23F17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15.40-</w:t>
            </w:r>
          </w:p>
          <w:p w14:paraId="169B0EFA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16.25</w:t>
            </w:r>
          </w:p>
        </w:tc>
        <w:tc>
          <w:tcPr>
            <w:tcW w:w="1737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9A5A72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Latin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8CA826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English</w:t>
            </w:r>
          </w:p>
        </w:tc>
        <w:tc>
          <w:tcPr>
            <w:tcW w:w="186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1B8063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German</w:t>
            </w:r>
          </w:p>
        </w:tc>
        <w:tc>
          <w:tcPr>
            <w:tcW w:w="1634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1933DA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French</w:t>
            </w:r>
          </w:p>
        </w:tc>
        <w:tc>
          <w:tcPr>
            <w:tcW w:w="1986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E6FC86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Spanish</w:t>
            </w:r>
          </w:p>
        </w:tc>
      </w:tr>
      <w:tr w:rsidR="00F15A2E" w:rsidRPr="00473ECB" w14:paraId="5CB0FC85" w14:textId="77777777" w:rsidTr="00473ECB">
        <w:trPr>
          <w:trHeight w:val="795"/>
          <w:jc w:val="center"/>
        </w:trPr>
        <w:tc>
          <w:tcPr>
            <w:tcW w:w="815" w:type="dxa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1EE705A6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81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D085AD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16.30-</w:t>
            </w:r>
          </w:p>
          <w:p w14:paraId="1DA5058E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17.00</w:t>
            </w:r>
          </w:p>
        </w:tc>
        <w:tc>
          <w:tcPr>
            <w:tcW w:w="8852" w:type="dxa"/>
            <w:gridSpan w:val="5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D2EBE8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Work in groups</w:t>
            </w:r>
          </w:p>
        </w:tc>
      </w:tr>
    </w:tbl>
    <w:p w14:paraId="0CD460F9" w14:textId="77777777" w:rsidR="008E51CD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A98DE17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658CE395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6903B30D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DF8F774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tbl>
      <w:tblPr>
        <w:tblW w:w="1058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1"/>
        <w:gridCol w:w="4509"/>
        <w:gridCol w:w="2645"/>
        <w:gridCol w:w="2645"/>
      </w:tblGrid>
      <w:tr w:rsidR="00F15A2E" w:rsidRPr="00473ECB" w14:paraId="1B4CC181" w14:textId="77777777" w:rsidTr="00473ECB">
        <w:trPr>
          <w:trHeight w:val="907"/>
          <w:jc w:val="center"/>
        </w:trPr>
        <w:tc>
          <w:tcPr>
            <w:tcW w:w="780" w:type="dxa"/>
            <w:vMerge w:val="restart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339EF09" w14:textId="77777777" w:rsidR="00AA07A5" w:rsidRPr="00473ECB" w:rsidRDefault="00F15A2E" w:rsidP="00473E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4 день – 3 ноября</w:t>
            </w:r>
          </w:p>
        </w:tc>
        <w:tc>
          <w:tcPr>
            <w:tcW w:w="4500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941A90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Время</w:t>
            </w:r>
          </w:p>
        </w:tc>
        <w:tc>
          <w:tcPr>
            <w:tcW w:w="2640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CBEE8B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Мероприятия</w:t>
            </w:r>
          </w:p>
        </w:tc>
        <w:tc>
          <w:tcPr>
            <w:tcW w:w="2640" w:type="dxa"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8AF103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Примечания</w:t>
            </w:r>
          </w:p>
        </w:tc>
      </w:tr>
      <w:tr w:rsidR="00F15A2E" w:rsidRPr="00473ECB" w14:paraId="6F174AEA" w14:textId="77777777" w:rsidTr="00473ECB">
        <w:trPr>
          <w:trHeight w:val="1910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6AA83B4A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0" w:type="dxa"/>
            <w:tcBorders>
              <w:top w:val="single" w:sz="1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F78662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10.15- 10.30 </w:t>
            </w:r>
          </w:p>
        </w:tc>
        <w:tc>
          <w:tcPr>
            <w:tcW w:w="2640" w:type="dxa"/>
            <w:tcBorders>
              <w:top w:val="single" w:sz="1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EB4B25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Регистрация </w:t>
            </w:r>
          </w:p>
        </w:tc>
        <w:tc>
          <w:tcPr>
            <w:tcW w:w="2640" w:type="dxa"/>
            <w:tcBorders>
              <w:top w:val="single" w:sz="1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AEB9B5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F15A2E" w:rsidRPr="00473ECB" w14:paraId="549EEC3F" w14:textId="77777777" w:rsidTr="00473ECB">
        <w:trPr>
          <w:trHeight w:val="1910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6BA1DE01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0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CEB4E4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10.30 – 12.45 </w:t>
            </w:r>
          </w:p>
        </w:tc>
        <w:tc>
          <w:tcPr>
            <w:tcW w:w="264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FE514B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Подготовка к слету в группах </w:t>
            </w:r>
          </w:p>
        </w:tc>
        <w:tc>
          <w:tcPr>
            <w:tcW w:w="264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816224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F15A2E" w:rsidRPr="00473ECB" w14:paraId="03E21F40" w14:textId="77777777" w:rsidTr="00473ECB">
        <w:trPr>
          <w:trHeight w:val="1910"/>
          <w:jc w:val="center"/>
        </w:trPr>
        <w:tc>
          <w:tcPr>
            <w:tcW w:w="0" w:type="auto"/>
            <w:vMerge/>
            <w:tcBorders>
              <w:top w:val="single" w:sz="8" w:space="0" w:color="8064A2"/>
              <w:left w:val="single" w:sz="8" w:space="0" w:color="8064A2"/>
              <w:bottom w:val="single" w:sz="18" w:space="0" w:color="8064A2"/>
              <w:right w:val="single" w:sz="8" w:space="0" w:color="8064A2"/>
            </w:tcBorders>
            <w:vAlign w:val="center"/>
            <w:hideMark/>
          </w:tcPr>
          <w:p w14:paraId="6FDA1FAD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00" w:type="dxa"/>
            <w:tcBorders>
              <w:top w:val="single" w:sz="8" w:space="0" w:color="8064A2"/>
              <w:left w:val="single" w:sz="1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FE142E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13.00 – 14.00 </w:t>
            </w:r>
          </w:p>
        </w:tc>
        <w:tc>
          <w:tcPr>
            <w:tcW w:w="264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58E494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>Слет «Все флаги в гости к нам»</w:t>
            </w:r>
          </w:p>
          <w:p w14:paraId="6845E09F" w14:textId="77777777" w:rsidR="00AA07A5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73ECB">
              <w:rPr>
                <w:rFonts w:ascii="Times New Roman" w:hAnsi="Times New Roman" w:cs="Times New Roman"/>
                <w:sz w:val="26"/>
                <w:szCs w:val="26"/>
              </w:rPr>
              <w:t xml:space="preserve">Вручение сертификатов, закрытие школы </w:t>
            </w:r>
          </w:p>
        </w:tc>
        <w:tc>
          <w:tcPr>
            <w:tcW w:w="2640" w:type="dxa"/>
            <w:tcBorders>
              <w:top w:val="single" w:sz="8" w:space="0" w:color="8064A2"/>
              <w:left w:val="single" w:sz="8" w:space="0" w:color="8064A2"/>
              <w:bottom w:val="single" w:sz="8" w:space="0" w:color="8064A2"/>
              <w:right w:val="single" w:sz="8" w:space="0" w:color="8064A2"/>
            </w:tcBorders>
            <w:shd w:val="clear" w:color="auto" w:fill="EDEAF0"/>
            <w:tcMar>
              <w:top w:w="13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C73250" w14:textId="77777777" w:rsidR="00F15A2E" w:rsidRPr="00473ECB" w:rsidRDefault="00F15A2E" w:rsidP="00F15A2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14:paraId="14D59B37" w14:textId="77777777" w:rsidR="00F15A2E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61B052F6" w14:textId="77777777" w:rsidR="00F15A2E" w:rsidRPr="00903D75" w:rsidRDefault="00F15A2E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46B9A3B" w14:textId="77777777" w:rsidR="00473ECB" w:rsidRDefault="00473ECB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  <w:sectPr w:rsidR="00473ECB" w:rsidSect="00473ECB">
          <w:pgSz w:w="16838" w:h="11906" w:orient="landscape"/>
          <w:pgMar w:top="1134" w:right="851" w:bottom="851" w:left="1134" w:header="709" w:footer="709" w:gutter="0"/>
          <w:pgNumType w:start="1"/>
          <w:cols w:space="708"/>
          <w:titlePg/>
          <w:docGrid w:linePitch="360"/>
        </w:sectPr>
      </w:pPr>
    </w:p>
    <w:p w14:paraId="6F08B4BA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C0A47F8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7177CD6E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C10FB16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27D33DD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283B79F5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0CC26939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94B728C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7E76193B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3B2EB5D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1FC1D3C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4FFA6774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545FB31E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766767E7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7809F93B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1AB576D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1545C857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14:paraId="31237FFB" w14:textId="77777777" w:rsidR="008E51CD" w:rsidRPr="00903D75" w:rsidRDefault="008E51CD" w:rsidP="008E51C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sectPr w:rsidR="008E51CD" w:rsidRPr="00903D75" w:rsidSect="001B1703">
      <w:pgSz w:w="11906" w:h="16838"/>
      <w:pgMar w:top="1134" w:right="1134" w:bottom="851" w:left="85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4D282A" w14:textId="77777777" w:rsidR="00A064C6" w:rsidRDefault="00A064C6" w:rsidP="00AC6779">
      <w:pPr>
        <w:spacing w:after="0" w:line="240" w:lineRule="auto"/>
      </w:pPr>
      <w:r>
        <w:separator/>
      </w:r>
    </w:p>
  </w:endnote>
  <w:endnote w:type="continuationSeparator" w:id="0">
    <w:p w14:paraId="21EC83CF" w14:textId="77777777" w:rsidR="00A064C6" w:rsidRDefault="00A064C6" w:rsidP="00AC67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0"/>
      </w:rPr>
      <w:id w:val="1340670169"/>
      <w:docPartObj>
        <w:docPartGallery w:val="Page Numbers (Bottom of Page)"/>
        <w:docPartUnique/>
      </w:docPartObj>
    </w:sdtPr>
    <w:sdtEndPr>
      <w:rPr>
        <w:rStyle w:val="af0"/>
      </w:rPr>
    </w:sdtEndPr>
    <w:sdtContent>
      <w:p w14:paraId="21BE1B42" w14:textId="77777777" w:rsidR="00270876" w:rsidRDefault="007A109C" w:rsidP="00473ECB">
        <w:pPr>
          <w:pStyle w:val="a8"/>
          <w:framePr w:wrap="none" w:vAnchor="text" w:hAnchor="margin" w:xAlign="center" w:y="1"/>
          <w:rPr>
            <w:rStyle w:val="af0"/>
          </w:rPr>
        </w:pPr>
        <w:r>
          <w:rPr>
            <w:rStyle w:val="af0"/>
          </w:rPr>
          <w:fldChar w:fldCharType="begin"/>
        </w:r>
        <w:r w:rsidR="00270876">
          <w:rPr>
            <w:rStyle w:val="af0"/>
          </w:rPr>
          <w:instrText xml:space="preserve"> PAGE </w:instrText>
        </w:r>
        <w:r>
          <w:rPr>
            <w:rStyle w:val="af0"/>
          </w:rPr>
          <w:fldChar w:fldCharType="end"/>
        </w:r>
      </w:p>
    </w:sdtContent>
  </w:sdt>
  <w:p w14:paraId="152889E5" w14:textId="77777777" w:rsidR="00270876" w:rsidRDefault="00270876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0"/>
      </w:rPr>
      <w:id w:val="1999069859"/>
      <w:docPartObj>
        <w:docPartGallery w:val="Page Numbers (Bottom of Page)"/>
        <w:docPartUnique/>
      </w:docPartObj>
    </w:sdtPr>
    <w:sdtEndPr>
      <w:rPr>
        <w:rStyle w:val="af0"/>
      </w:rPr>
    </w:sdtEndPr>
    <w:sdtContent>
      <w:p w14:paraId="3AD6483C" w14:textId="77777777" w:rsidR="00473ECB" w:rsidRDefault="007A109C" w:rsidP="00DC001E">
        <w:pPr>
          <w:pStyle w:val="a8"/>
          <w:framePr w:wrap="none" w:vAnchor="text" w:hAnchor="margin" w:xAlign="center" w:y="1"/>
          <w:rPr>
            <w:rStyle w:val="af0"/>
          </w:rPr>
        </w:pPr>
        <w:r>
          <w:rPr>
            <w:rStyle w:val="af0"/>
          </w:rPr>
          <w:fldChar w:fldCharType="begin"/>
        </w:r>
        <w:r w:rsidR="00473ECB">
          <w:rPr>
            <w:rStyle w:val="af0"/>
          </w:rPr>
          <w:instrText xml:space="preserve"> PAGE </w:instrText>
        </w:r>
        <w:r>
          <w:rPr>
            <w:rStyle w:val="af0"/>
          </w:rPr>
          <w:fldChar w:fldCharType="separate"/>
        </w:r>
        <w:r w:rsidR="00E73498">
          <w:rPr>
            <w:rStyle w:val="af0"/>
            <w:noProof/>
          </w:rPr>
          <w:t>15</w:t>
        </w:r>
        <w:r>
          <w:rPr>
            <w:rStyle w:val="af0"/>
          </w:rPr>
          <w:fldChar w:fldCharType="end"/>
        </w:r>
      </w:p>
    </w:sdtContent>
  </w:sdt>
  <w:p w14:paraId="499E0BC6" w14:textId="77777777" w:rsidR="00473ECB" w:rsidRDefault="00473ECB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4E1B4" w14:textId="77777777" w:rsidR="00244F3F" w:rsidRDefault="00244F3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C75F94" w14:textId="77777777" w:rsidR="00A064C6" w:rsidRDefault="00A064C6" w:rsidP="00AC6779">
      <w:pPr>
        <w:spacing w:after="0" w:line="240" w:lineRule="auto"/>
      </w:pPr>
      <w:r>
        <w:separator/>
      </w:r>
    </w:p>
  </w:footnote>
  <w:footnote w:type="continuationSeparator" w:id="0">
    <w:p w14:paraId="16E52CE4" w14:textId="77777777" w:rsidR="00A064C6" w:rsidRDefault="00A064C6" w:rsidP="00AC67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70CCDD" w14:textId="77777777" w:rsidR="00270876" w:rsidRDefault="00270876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B6BDE5" w14:textId="77777777" w:rsidR="00270876" w:rsidRDefault="00270876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99D23" w14:textId="77777777" w:rsidR="00270876" w:rsidRDefault="00270876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32788"/>
    <w:multiLevelType w:val="multilevel"/>
    <w:tmpl w:val="B0E017CA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" w15:restartNumberingAfterBreak="0">
    <w:nsid w:val="09826336"/>
    <w:multiLevelType w:val="multilevel"/>
    <w:tmpl w:val="AECE8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6240AAA"/>
    <w:multiLevelType w:val="hybridMultilevel"/>
    <w:tmpl w:val="40CC226C"/>
    <w:lvl w:ilvl="0" w:tplc="E21AA91C">
      <w:start w:val="1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23837E9B"/>
    <w:multiLevelType w:val="hybridMultilevel"/>
    <w:tmpl w:val="852A1D7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274249C3"/>
    <w:multiLevelType w:val="multilevel"/>
    <w:tmpl w:val="0406C248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2FB437DC"/>
    <w:multiLevelType w:val="multilevel"/>
    <w:tmpl w:val="876CE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466585D"/>
    <w:multiLevelType w:val="multilevel"/>
    <w:tmpl w:val="58A42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5BD56F2"/>
    <w:multiLevelType w:val="hybridMultilevel"/>
    <w:tmpl w:val="95CC2628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8" w15:restartNumberingAfterBreak="0">
    <w:nsid w:val="366C0AF9"/>
    <w:multiLevelType w:val="hybridMultilevel"/>
    <w:tmpl w:val="D1066A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2F4A47"/>
    <w:multiLevelType w:val="hybridMultilevel"/>
    <w:tmpl w:val="9850DD42"/>
    <w:lvl w:ilvl="0" w:tplc="52F292C2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3F0F66F3"/>
    <w:multiLevelType w:val="hybridMultilevel"/>
    <w:tmpl w:val="93A462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B5176A"/>
    <w:multiLevelType w:val="hybridMultilevel"/>
    <w:tmpl w:val="FC84068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2" w15:restartNumberingAfterBreak="0">
    <w:nsid w:val="4CEA68A2"/>
    <w:multiLevelType w:val="multilevel"/>
    <w:tmpl w:val="B7CCA3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0A2233C"/>
    <w:multiLevelType w:val="hybridMultilevel"/>
    <w:tmpl w:val="EF287934"/>
    <w:lvl w:ilvl="0" w:tplc="1B6074A2">
      <w:start w:val="1"/>
      <w:numFmt w:val="bullet"/>
      <w:lvlText w:val="─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19B5C74"/>
    <w:multiLevelType w:val="multilevel"/>
    <w:tmpl w:val="0442B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7B041F4"/>
    <w:multiLevelType w:val="multilevel"/>
    <w:tmpl w:val="E0EEB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0C24FA4"/>
    <w:multiLevelType w:val="hybridMultilevel"/>
    <w:tmpl w:val="126E7E1E"/>
    <w:lvl w:ilvl="0" w:tplc="4928EA1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3" w:tplc="A50A04A4">
      <w:start w:val="1"/>
      <w:numFmt w:val="upperRoman"/>
      <w:lvlText w:val="%4."/>
      <w:lvlJc w:val="left"/>
      <w:pPr>
        <w:ind w:left="3600" w:hanging="72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0D64D0A"/>
    <w:multiLevelType w:val="hybridMultilevel"/>
    <w:tmpl w:val="679059C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64235CFD"/>
    <w:multiLevelType w:val="hybridMultilevel"/>
    <w:tmpl w:val="59A803DA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6F654D43"/>
    <w:multiLevelType w:val="multilevel"/>
    <w:tmpl w:val="8E4201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B3875BC"/>
    <w:multiLevelType w:val="hybridMultilevel"/>
    <w:tmpl w:val="010C9BC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7B955780"/>
    <w:multiLevelType w:val="multilevel"/>
    <w:tmpl w:val="2D5EF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22898175">
    <w:abstractNumId w:val="4"/>
  </w:num>
  <w:num w:numId="2" w16cid:durableId="308094861">
    <w:abstractNumId w:val="8"/>
  </w:num>
  <w:num w:numId="3" w16cid:durableId="1570309551">
    <w:abstractNumId w:val="20"/>
  </w:num>
  <w:num w:numId="4" w16cid:durableId="2084910044">
    <w:abstractNumId w:val="0"/>
  </w:num>
  <w:num w:numId="5" w16cid:durableId="1296571300">
    <w:abstractNumId w:val="9"/>
  </w:num>
  <w:num w:numId="6" w16cid:durableId="2038694458">
    <w:abstractNumId w:val="2"/>
  </w:num>
  <w:num w:numId="7" w16cid:durableId="494689236">
    <w:abstractNumId w:val="15"/>
  </w:num>
  <w:num w:numId="8" w16cid:durableId="1054231150">
    <w:abstractNumId w:val="12"/>
  </w:num>
  <w:num w:numId="9" w16cid:durableId="618219044">
    <w:abstractNumId w:val="6"/>
  </w:num>
  <w:num w:numId="10" w16cid:durableId="779183959">
    <w:abstractNumId w:val="1"/>
  </w:num>
  <w:num w:numId="11" w16cid:durableId="1332291595">
    <w:abstractNumId w:val="19"/>
  </w:num>
  <w:num w:numId="12" w16cid:durableId="825246305">
    <w:abstractNumId w:val="3"/>
  </w:num>
  <w:num w:numId="13" w16cid:durableId="1908491781">
    <w:abstractNumId w:val="5"/>
  </w:num>
  <w:num w:numId="14" w16cid:durableId="833496883">
    <w:abstractNumId w:val="21"/>
  </w:num>
  <w:num w:numId="15" w16cid:durableId="1174612262">
    <w:abstractNumId w:val="18"/>
  </w:num>
  <w:num w:numId="16" w16cid:durableId="1103839295">
    <w:abstractNumId w:val="13"/>
  </w:num>
  <w:num w:numId="17" w16cid:durableId="1785922479">
    <w:abstractNumId w:val="10"/>
  </w:num>
  <w:num w:numId="18" w16cid:durableId="1790667005">
    <w:abstractNumId w:val="16"/>
  </w:num>
  <w:num w:numId="19" w16cid:durableId="710307900">
    <w:abstractNumId w:val="11"/>
  </w:num>
  <w:num w:numId="20" w16cid:durableId="905727764">
    <w:abstractNumId w:val="7"/>
  </w:num>
  <w:num w:numId="21" w16cid:durableId="399409139">
    <w:abstractNumId w:val="17"/>
  </w:num>
  <w:num w:numId="22" w16cid:durableId="175986047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displayBackgroundShape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3A15"/>
    <w:rsid w:val="00002B59"/>
    <w:rsid w:val="00015C8C"/>
    <w:rsid w:val="00016E67"/>
    <w:rsid w:val="00021D59"/>
    <w:rsid w:val="0002225C"/>
    <w:rsid w:val="00024F3C"/>
    <w:rsid w:val="000370A2"/>
    <w:rsid w:val="0004030D"/>
    <w:rsid w:val="000512EC"/>
    <w:rsid w:val="000555C1"/>
    <w:rsid w:val="00062B97"/>
    <w:rsid w:val="00066B14"/>
    <w:rsid w:val="00070152"/>
    <w:rsid w:val="00072585"/>
    <w:rsid w:val="000972AF"/>
    <w:rsid w:val="000A494A"/>
    <w:rsid w:val="000B317B"/>
    <w:rsid w:val="000D1ACB"/>
    <w:rsid w:val="000E2EE8"/>
    <w:rsid w:val="000E43B3"/>
    <w:rsid w:val="000E4EBB"/>
    <w:rsid w:val="000F46E5"/>
    <w:rsid w:val="001058E2"/>
    <w:rsid w:val="00110728"/>
    <w:rsid w:val="00114DF8"/>
    <w:rsid w:val="00126053"/>
    <w:rsid w:val="00131943"/>
    <w:rsid w:val="00143A15"/>
    <w:rsid w:val="00144004"/>
    <w:rsid w:val="00154341"/>
    <w:rsid w:val="00165D70"/>
    <w:rsid w:val="00180BE2"/>
    <w:rsid w:val="00185C1D"/>
    <w:rsid w:val="001A1680"/>
    <w:rsid w:val="001B1703"/>
    <w:rsid w:val="001B4539"/>
    <w:rsid w:val="001B49B9"/>
    <w:rsid w:val="001D0C48"/>
    <w:rsid w:val="001D27B1"/>
    <w:rsid w:val="001E23A9"/>
    <w:rsid w:val="0021539D"/>
    <w:rsid w:val="0022395B"/>
    <w:rsid w:val="00225CBD"/>
    <w:rsid w:val="00226143"/>
    <w:rsid w:val="00232761"/>
    <w:rsid w:val="00232851"/>
    <w:rsid w:val="00244F3F"/>
    <w:rsid w:val="002513CD"/>
    <w:rsid w:val="002563AB"/>
    <w:rsid w:val="00270876"/>
    <w:rsid w:val="00276093"/>
    <w:rsid w:val="002916CF"/>
    <w:rsid w:val="002948FE"/>
    <w:rsid w:val="002A4AD7"/>
    <w:rsid w:val="002A7B13"/>
    <w:rsid w:val="002B0E24"/>
    <w:rsid w:val="002B26BB"/>
    <w:rsid w:val="002B6C68"/>
    <w:rsid w:val="002E2FF1"/>
    <w:rsid w:val="002E59EB"/>
    <w:rsid w:val="003014FF"/>
    <w:rsid w:val="00302886"/>
    <w:rsid w:val="003033E4"/>
    <w:rsid w:val="003156EF"/>
    <w:rsid w:val="003228E9"/>
    <w:rsid w:val="00337CAD"/>
    <w:rsid w:val="00337DB3"/>
    <w:rsid w:val="003453AA"/>
    <w:rsid w:val="00351A04"/>
    <w:rsid w:val="003610A8"/>
    <w:rsid w:val="00382CBA"/>
    <w:rsid w:val="003838A1"/>
    <w:rsid w:val="003A3B4A"/>
    <w:rsid w:val="003B5C86"/>
    <w:rsid w:val="003F0022"/>
    <w:rsid w:val="004044EA"/>
    <w:rsid w:val="00412DE8"/>
    <w:rsid w:val="00426A36"/>
    <w:rsid w:val="004342E7"/>
    <w:rsid w:val="004346EE"/>
    <w:rsid w:val="0045230C"/>
    <w:rsid w:val="00454912"/>
    <w:rsid w:val="004659E9"/>
    <w:rsid w:val="00473ECB"/>
    <w:rsid w:val="00473F82"/>
    <w:rsid w:val="00476CD2"/>
    <w:rsid w:val="0049232B"/>
    <w:rsid w:val="00494893"/>
    <w:rsid w:val="004A5427"/>
    <w:rsid w:val="004A7CB5"/>
    <w:rsid w:val="004D0681"/>
    <w:rsid w:val="004E198F"/>
    <w:rsid w:val="004F0A04"/>
    <w:rsid w:val="004F2C1A"/>
    <w:rsid w:val="004F4096"/>
    <w:rsid w:val="00507097"/>
    <w:rsid w:val="0051279F"/>
    <w:rsid w:val="00513CA5"/>
    <w:rsid w:val="005159A9"/>
    <w:rsid w:val="00544045"/>
    <w:rsid w:val="005716A9"/>
    <w:rsid w:val="00583ADA"/>
    <w:rsid w:val="0059636D"/>
    <w:rsid w:val="005B47C2"/>
    <w:rsid w:val="005B549B"/>
    <w:rsid w:val="005C7BD2"/>
    <w:rsid w:val="005D260A"/>
    <w:rsid w:val="005D5B15"/>
    <w:rsid w:val="005D5E9A"/>
    <w:rsid w:val="005E69D6"/>
    <w:rsid w:val="005E7911"/>
    <w:rsid w:val="005F5AE7"/>
    <w:rsid w:val="005F5D98"/>
    <w:rsid w:val="00642FF1"/>
    <w:rsid w:val="0065460C"/>
    <w:rsid w:val="00674B3F"/>
    <w:rsid w:val="00674D33"/>
    <w:rsid w:val="006935C8"/>
    <w:rsid w:val="006B052A"/>
    <w:rsid w:val="006B211A"/>
    <w:rsid w:val="006B321B"/>
    <w:rsid w:val="006B4168"/>
    <w:rsid w:val="00703B26"/>
    <w:rsid w:val="007114A3"/>
    <w:rsid w:val="00730013"/>
    <w:rsid w:val="00742F8D"/>
    <w:rsid w:val="00753B00"/>
    <w:rsid w:val="00762BE8"/>
    <w:rsid w:val="00764966"/>
    <w:rsid w:val="007665C4"/>
    <w:rsid w:val="00774D6A"/>
    <w:rsid w:val="00792E76"/>
    <w:rsid w:val="0079331D"/>
    <w:rsid w:val="007A0856"/>
    <w:rsid w:val="007A109C"/>
    <w:rsid w:val="007A6357"/>
    <w:rsid w:val="007A7D3F"/>
    <w:rsid w:val="007B2171"/>
    <w:rsid w:val="007B2552"/>
    <w:rsid w:val="007B44FB"/>
    <w:rsid w:val="007B6BC2"/>
    <w:rsid w:val="007D7211"/>
    <w:rsid w:val="00800665"/>
    <w:rsid w:val="00807931"/>
    <w:rsid w:val="00825A93"/>
    <w:rsid w:val="00833954"/>
    <w:rsid w:val="008472A4"/>
    <w:rsid w:val="00860DB7"/>
    <w:rsid w:val="0086503D"/>
    <w:rsid w:val="00874292"/>
    <w:rsid w:val="0088668F"/>
    <w:rsid w:val="00890B54"/>
    <w:rsid w:val="008A0D18"/>
    <w:rsid w:val="008A52EE"/>
    <w:rsid w:val="008B6C72"/>
    <w:rsid w:val="008B743F"/>
    <w:rsid w:val="008E51CD"/>
    <w:rsid w:val="008E5488"/>
    <w:rsid w:val="008E5AAE"/>
    <w:rsid w:val="008F077A"/>
    <w:rsid w:val="00903D75"/>
    <w:rsid w:val="009262B9"/>
    <w:rsid w:val="009407B9"/>
    <w:rsid w:val="00943355"/>
    <w:rsid w:val="00974AC6"/>
    <w:rsid w:val="00986966"/>
    <w:rsid w:val="00997851"/>
    <w:rsid w:val="00997BB9"/>
    <w:rsid w:val="009D66BB"/>
    <w:rsid w:val="009F12BD"/>
    <w:rsid w:val="009F1DD1"/>
    <w:rsid w:val="009F7A5C"/>
    <w:rsid w:val="00A00833"/>
    <w:rsid w:val="00A046B4"/>
    <w:rsid w:val="00A064C6"/>
    <w:rsid w:val="00A206FC"/>
    <w:rsid w:val="00A268A3"/>
    <w:rsid w:val="00A43EC2"/>
    <w:rsid w:val="00A51E99"/>
    <w:rsid w:val="00A52D30"/>
    <w:rsid w:val="00A571FB"/>
    <w:rsid w:val="00A57E5A"/>
    <w:rsid w:val="00A62A35"/>
    <w:rsid w:val="00A64450"/>
    <w:rsid w:val="00A827DD"/>
    <w:rsid w:val="00A83186"/>
    <w:rsid w:val="00A85F5D"/>
    <w:rsid w:val="00A90CA8"/>
    <w:rsid w:val="00A976BB"/>
    <w:rsid w:val="00A97B7E"/>
    <w:rsid w:val="00AA07A5"/>
    <w:rsid w:val="00AA706D"/>
    <w:rsid w:val="00AB3428"/>
    <w:rsid w:val="00AC5B96"/>
    <w:rsid w:val="00AC6779"/>
    <w:rsid w:val="00AD7031"/>
    <w:rsid w:val="00AE46F5"/>
    <w:rsid w:val="00AE5085"/>
    <w:rsid w:val="00B002E6"/>
    <w:rsid w:val="00B007D2"/>
    <w:rsid w:val="00B07AC9"/>
    <w:rsid w:val="00B10EE6"/>
    <w:rsid w:val="00B21AC6"/>
    <w:rsid w:val="00B21C7B"/>
    <w:rsid w:val="00B239C5"/>
    <w:rsid w:val="00B26672"/>
    <w:rsid w:val="00B40A1C"/>
    <w:rsid w:val="00B41CB4"/>
    <w:rsid w:val="00B505B0"/>
    <w:rsid w:val="00B521EC"/>
    <w:rsid w:val="00B8270F"/>
    <w:rsid w:val="00B830C0"/>
    <w:rsid w:val="00B90437"/>
    <w:rsid w:val="00B93C7B"/>
    <w:rsid w:val="00B9784A"/>
    <w:rsid w:val="00BA5634"/>
    <w:rsid w:val="00BB5DF2"/>
    <w:rsid w:val="00BC5830"/>
    <w:rsid w:val="00BE3C6D"/>
    <w:rsid w:val="00BF2152"/>
    <w:rsid w:val="00BF6569"/>
    <w:rsid w:val="00BF740F"/>
    <w:rsid w:val="00C0366F"/>
    <w:rsid w:val="00C04031"/>
    <w:rsid w:val="00C04569"/>
    <w:rsid w:val="00C15AEC"/>
    <w:rsid w:val="00C2144C"/>
    <w:rsid w:val="00C21AF4"/>
    <w:rsid w:val="00C21E79"/>
    <w:rsid w:val="00C22CA0"/>
    <w:rsid w:val="00C24029"/>
    <w:rsid w:val="00C33EB4"/>
    <w:rsid w:val="00C37FC6"/>
    <w:rsid w:val="00C415F2"/>
    <w:rsid w:val="00C62DB9"/>
    <w:rsid w:val="00C63422"/>
    <w:rsid w:val="00C71A2D"/>
    <w:rsid w:val="00C84917"/>
    <w:rsid w:val="00C917BB"/>
    <w:rsid w:val="00CA7BC8"/>
    <w:rsid w:val="00CD2BA0"/>
    <w:rsid w:val="00CD65D1"/>
    <w:rsid w:val="00CE23A0"/>
    <w:rsid w:val="00CF70AF"/>
    <w:rsid w:val="00D208D2"/>
    <w:rsid w:val="00D240EB"/>
    <w:rsid w:val="00D82278"/>
    <w:rsid w:val="00D84546"/>
    <w:rsid w:val="00D949F3"/>
    <w:rsid w:val="00DA5B65"/>
    <w:rsid w:val="00DC79F2"/>
    <w:rsid w:val="00DD0D65"/>
    <w:rsid w:val="00DD7414"/>
    <w:rsid w:val="00DE064D"/>
    <w:rsid w:val="00DE7CF9"/>
    <w:rsid w:val="00DF614B"/>
    <w:rsid w:val="00E2479A"/>
    <w:rsid w:val="00E27007"/>
    <w:rsid w:val="00E37B17"/>
    <w:rsid w:val="00E43EFA"/>
    <w:rsid w:val="00E455F2"/>
    <w:rsid w:val="00E56919"/>
    <w:rsid w:val="00E61F4C"/>
    <w:rsid w:val="00E66C4F"/>
    <w:rsid w:val="00E73498"/>
    <w:rsid w:val="00E87CCE"/>
    <w:rsid w:val="00EB0288"/>
    <w:rsid w:val="00EC1F13"/>
    <w:rsid w:val="00EC39F9"/>
    <w:rsid w:val="00EC7983"/>
    <w:rsid w:val="00EE1CE0"/>
    <w:rsid w:val="00EE292F"/>
    <w:rsid w:val="00F13C5A"/>
    <w:rsid w:val="00F15A2E"/>
    <w:rsid w:val="00F324DB"/>
    <w:rsid w:val="00F37F1F"/>
    <w:rsid w:val="00F664AE"/>
    <w:rsid w:val="00F71B8A"/>
    <w:rsid w:val="00FA3E3C"/>
    <w:rsid w:val="00FB0433"/>
    <w:rsid w:val="00FB19B8"/>
    <w:rsid w:val="00FB477E"/>
    <w:rsid w:val="00FB5150"/>
    <w:rsid w:val="00FC228A"/>
    <w:rsid w:val="00FD7A17"/>
    <w:rsid w:val="00FE4FFE"/>
    <w:rsid w:val="00FE6571"/>
    <w:rsid w:val="00FF122E"/>
    <w:rsid w:val="00FF1B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791DA75"/>
  <w15:docId w15:val="{F7268F97-F4B4-564C-B57E-BE90F00B2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E3C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5DF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A3B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3B4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C6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C6779"/>
  </w:style>
  <w:style w:type="paragraph" w:styleId="a8">
    <w:name w:val="footer"/>
    <w:basedOn w:val="a"/>
    <w:link w:val="a9"/>
    <w:uiPriority w:val="99"/>
    <w:unhideWhenUsed/>
    <w:rsid w:val="00AC6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C6779"/>
  </w:style>
  <w:style w:type="paragraph" w:styleId="aa">
    <w:name w:val="Normal (Web)"/>
    <w:basedOn w:val="a"/>
    <w:uiPriority w:val="99"/>
    <w:unhideWhenUsed/>
    <w:rsid w:val="008006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5D26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5D260A"/>
  </w:style>
  <w:style w:type="paragraph" w:customStyle="1" w:styleId="c2">
    <w:name w:val="c2"/>
    <w:basedOn w:val="a"/>
    <w:rsid w:val="005D26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D260A"/>
  </w:style>
  <w:style w:type="character" w:customStyle="1" w:styleId="c7">
    <w:name w:val="c7"/>
    <w:basedOn w:val="a0"/>
    <w:rsid w:val="00066B14"/>
  </w:style>
  <w:style w:type="character" w:styleId="ab">
    <w:name w:val="Emphasis"/>
    <w:basedOn w:val="a0"/>
    <w:uiPriority w:val="20"/>
    <w:qFormat/>
    <w:rsid w:val="009D66BB"/>
    <w:rPr>
      <w:i/>
      <w:iCs/>
    </w:rPr>
  </w:style>
  <w:style w:type="character" w:styleId="ac">
    <w:name w:val="Hyperlink"/>
    <w:basedOn w:val="a0"/>
    <w:uiPriority w:val="99"/>
    <w:semiHidden/>
    <w:unhideWhenUsed/>
    <w:rsid w:val="00AA706D"/>
    <w:rPr>
      <w:color w:val="3C7BCF"/>
      <w:u w:val="single"/>
    </w:rPr>
  </w:style>
  <w:style w:type="character" w:styleId="ad">
    <w:name w:val="Strong"/>
    <w:basedOn w:val="a0"/>
    <w:uiPriority w:val="22"/>
    <w:qFormat/>
    <w:rsid w:val="00AA706D"/>
    <w:rPr>
      <w:b/>
      <w:bCs/>
    </w:rPr>
  </w:style>
  <w:style w:type="paragraph" w:styleId="ae">
    <w:name w:val="Body Text Indent"/>
    <w:basedOn w:val="a"/>
    <w:link w:val="af"/>
    <w:semiHidden/>
    <w:rsid w:val="00AA706D"/>
    <w:pPr>
      <w:spacing w:after="0" w:line="240" w:lineRule="auto"/>
      <w:ind w:left="720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f">
    <w:name w:val="Основной текст с отступом Знак"/>
    <w:basedOn w:val="a0"/>
    <w:link w:val="ae"/>
    <w:semiHidden/>
    <w:rsid w:val="00AA706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Nonformat">
    <w:name w:val="ConsPlusNonformat"/>
    <w:uiPriority w:val="99"/>
    <w:rsid w:val="00165D70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0">
    <w:name w:val="page number"/>
    <w:basedOn w:val="a0"/>
    <w:uiPriority w:val="99"/>
    <w:semiHidden/>
    <w:unhideWhenUsed/>
    <w:rsid w:val="00742F8D"/>
  </w:style>
  <w:style w:type="table" w:styleId="af1">
    <w:name w:val="Table Grid"/>
    <w:basedOn w:val="a1"/>
    <w:uiPriority w:val="59"/>
    <w:unhideWhenUsed/>
    <w:rsid w:val="002B6C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line number"/>
    <w:basedOn w:val="a0"/>
    <w:uiPriority w:val="99"/>
    <w:semiHidden/>
    <w:unhideWhenUsed/>
    <w:rsid w:val="00473E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4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4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9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9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1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7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3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3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4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1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091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0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9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41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1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1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0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4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7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9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90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2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7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53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2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1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4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3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1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9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9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4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9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08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9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02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1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tiff"/><Relationship Id="rId39" Type="http://schemas.openxmlformats.org/officeDocument/2006/relationships/footer" Target="footer3.xml"/><Relationship Id="rId21" Type="http://schemas.openxmlformats.org/officeDocument/2006/relationships/image" Target="media/image13.tiff"/><Relationship Id="rId34" Type="http://schemas.openxmlformats.org/officeDocument/2006/relationships/header" Target="header1.xml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tiff"/><Relationship Id="rId29" Type="http://schemas.openxmlformats.org/officeDocument/2006/relationships/image" Target="media/image21.tif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footer" Target="footer2.xml"/><Relationship Id="rId40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jpeg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header" Target="header2.xml"/><Relationship Id="rId8" Type="http://schemas.openxmlformats.org/officeDocument/2006/relationships/hyperlink" Target="http://www.remox.ru/articles/brainstorming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18F03D-5AD3-7045-B3FC-748E610FB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29</Pages>
  <Words>3928</Words>
  <Characters>22395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Марина Седова</cp:lastModifiedBy>
  <cp:revision>8</cp:revision>
  <cp:lastPrinted>2018-04-17T13:52:00Z</cp:lastPrinted>
  <dcterms:created xsi:type="dcterms:W3CDTF">2022-05-06T02:52:00Z</dcterms:created>
  <dcterms:modified xsi:type="dcterms:W3CDTF">2022-05-06T03:00:00Z</dcterms:modified>
</cp:coreProperties>
</file>