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5C0D" w14:textId="77777777" w:rsidR="00B75D29" w:rsidRPr="00085B41" w:rsidRDefault="00B75D29" w:rsidP="00B75D29">
      <w:pPr>
        <w:jc w:val="center"/>
        <w:rPr>
          <w:rFonts w:ascii="Times New Roman" w:hAnsi="Times New Roman"/>
          <w:color w:val="FF0000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085B41">
        <w:rPr>
          <w:rFonts w:ascii="Times New Roman" w:hAnsi="Times New Roman"/>
          <w:color w:val="FF0000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Технологическая карта урока</w:t>
      </w:r>
    </w:p>
    <w:p w14:paraId="0FC268D2" w14:textId="77777777" w:rsidR="00B75D29" w:rsidRPr="00085B41" w:rsidRDefault="00B75D29" w:rsidP="00B75D29">
      <w:pPr>
        <w:jc w:val="center"/>
        <w:rPr>
          <w:rFonts w:ascii="Times New Roman" w:hAnsi="Times New Roman"/>
          <w:color w:val="FF0000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085B41">
        <w:rPr>
          <w:rFonts w:ascii="Times New Roman" w:hAnsi="Times New Roman"/>
          <w:color w:val="FF0000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английского языка в 5 классе</w:t>
      </w:r>
    </w:p>
    <w:p w14:paraId="303BEAC6" w14:textId="77777777" w:rsidR="00B75D29" w:rsidRPr="00085B41" w:rsidRDefault="00B75D29" w:rsidP="00B75D29">
      <w:pPr>
        <w:jc w:val="center"/>
        <w:rPr>
          <w:rFonts w:ascii="Times New Roman" w:hAnsi="Times New Roman"/>
          <w:b/>
          <w:i/>
          <w:color w:val="0070C0"/>
          <w:sz w:val="52"/>
          <w:szCs w:val="52"/>
        </w:rPr>
      </w:pPr>
      <w:r w:rsidRPr="00085B41">
        <w:rPr>
          <w:rFonts w:ascii="Times New Roman" w:hAnsi="Times New Roman"/>
          <w:b/>
          <w:i/>
          <w:color w:val="0070C0"/>
          <w:sz w:val="52"/>
          <w:szCs w:val="52"/>
        </w:rPr>
        <w:t>Урок обобщения и повторения</w:t>
      </w:r>
    </w:p>
    <w:p w14:paraId="05AA8766" w14:textId="77777777" w:rsidR="00B75D29" w:rsidRPr="00085B41" w:rsidRDefault="00B75D29" w:rsidP="00B75D29">
      <w:pPr>
        <w:jc w:val="center"/>
        <w:rPr>
          <w:rFonts w:ascii="Times New Roman" w:hAnsi="Times New Roman"/>
          <w:b/>
          <w:i/>
          <w:color w:val="0070C0"/>
          <w:sz w:val="52"/>
          <w:szCs w:val="52"/>
        </w:rPr>
      </w:pPr>
      <w:r w:rsidRPr="00085B41">
        <w:rPr>
          <w:rFonts w:ascii="Times New Roman" w:hAnsi="Times New Roman"/>
          <w:b/>
          <w:i/>
          <w:color w:val="0070C0"/>
          <w:sz w:val="52"/>
          <w:szCs w:val="52"/>
        </w:rPr>
        <w:t>по теме «</w:t>
      </w:r>
      <w:r w:rsidRPr="00085B41">
        <w:rPr>
          <w:rFonts w:ascii="Times New Roman" w:hAnsi="Times New Roman"/>
          <w:b/>
          <w:i/>
          <w:color w:val="0070C0"/>
          <w:sz w:val="52"/>
          <w:szCs w:val="52"/>
          <w:lang w:val="en-US"/>
        </w:rPr>
        <w:t>Hobby</w:t>
      </w:r>
      <w:r w:rsidRPr="00085B41">
        <w:rPr>
          <w:rFonts w:ascii="Times New Roman" w:hAnsi="Times New Roman"/>
          <w:b/>
          <w:i/>
          <w:color w:val="0070C0"/>
          <w:sz w:val="52"/>
          <w:szCs w:val="52"/>
        </w:rPr>
        <w:t>»</w:t>
      </w:r>
    </w:p>
    <w:p w14:paraId="3D018F3B" w14:textId="77777777" w:rsidR="00B12BD3" w:rsidRDefault="00B75D29" w:rsidP="00B75D29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5F1980" wp14:editId="3F620FC7">
            <wp:extent cx="3851377" cy="2311428"/>
            <wp:effectExtent l="0" t="0" r="0" b="0"/>
            <wp:docPr id="3" name="Рисунок 3" descr="http://www.setwalls.ru/download.php?file=201305/1280x768/setwalls.ru-36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twalls.ru/download.php?file=201305/1280x768/setwalls.ru-36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419" cy="231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902E2" w14:textId="64CA3935" w:rsidR="00B75D29" w:rsidRPr="00085B41" w:rsidRDefault="00B75D29" w:rsidP="00B12BD3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085B41">
        <w:rPr>
          <w:rFonts w:ascii="Times New Roman" w:hAnsi="Times New Roman"/>
          <w:b/>
          <w:i/>
          <w:color w:val="002060"/>
          <w:sz w:val="28"/>
          <w:szCs w:val="28"/>
        </w:rPr>
        <w:t xml:space="preserve">Составила: </w:t>
      </w:r>
    </w:p>
    <w:p w14:paraId="6DF82C59" w14:textId="77777777" w:rsidR="00B12BD3" w:rsidRDefault="00B75D29" w:rsidP="00B75D29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085B41">
        <w:rPr>
          <w:rFonts w:ascii="Times New Roman" w:hAnsi="Times New Roman"/>
          <w:b/>
          <w:i/>
          <w:color w:val="002060"/>
          <w:sz w:val="28"/>
          <w:szCs w:val="28"/>
        </w:rPr>
        <w:t>учитель английского языка</w:t>
      </w:r>
    </w:p>
    <w:p w14:paraId="2C908619" w14:textId="0B0F889A" w:rsidR="00B75D29" w:rsidRPr="00085B41" w:rsidRDefault="00B12BD3" w:rsidP="00B75D29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 xml:space="preserve"> высшей категории</w:t>
      </w:r>
    </w:p>
    <w:p w14:paraId="0F2934B0" w14:textId="73F8AF69" w:rsidR="00B75D29" w:rsidRDefault="00B75D29" w:rsidP="00B75D29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085B41">
        <w:rPr>
          <w:rFonts w:ascii="Times New Roman" w:hAnsi="Times New Roman"/>
          <w:b/>
          <w:i/>
          <w:color w:val="002060"/>
          <w:sz w:val="28"/>
          <w:szCs w:val="28"/>
        </w:rPr>
        <w:t>Смирнова Л.А.</w:t>
      </w:r>
    </w:p>
    <w:p w14:paraId="266E466F" w14:textId="46EC7745" w:rsidR="009D5BBC" w:rsidRDefault="009D5BBC" w:rsidP="00B75D29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3AD703DA" w14:textId="77777777" w:rsidR="00B75D29" w:rsidRDefault="00B75D29" w:rsidP="00B75D29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377594C1" w14:textId="77777777" w:rsidR="000D06E9" w:rsidRDefault="000D06E9" w:rsidP="00B75D29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6904BAF3" w14:textId="77777777" w:rsidR="00B75D29" w:rsidRDefault="00B75D29" w:rsidP="00D468C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C00000"/>
          <w:sz w:val="32"/>
          <w:szCs w:val="32"/>
        </w:rPr>
      </w:pPr>
    </w:p>
    <w:p w14:paraId="7584E254" w14:textId="77777777" w:rsidR="00D468CC" w:rsidRPr="00995533" w:rsidRDefault="00D468CC" w:rsidP="00D468C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C00000"/>
          <w:sz w:val="32"/>
          <w:szCs w:val="32"/>
        </w:rPr>
      </w:pPr>
      <w:r w:rsidRPr="00995533">
        <w:rPr>
          <w:b/>
          <w:bCs/>
          <w:color w:val="C00000"/>
          <w:sz w:val="32"/>
          <w:szCs w:val="32"/>
        </w:rPr>
        <w:t xml:space="preserve">Урок английского языка в 5 классе по теме «Хобби» </w:t>
      </w:r>
    </w:p>
    <w:p w14:paraId="05EB997E" w14:textId="77777777" w:rsidR="00D468CC" w:rsidRPr="00D468CC" w:rsidRDefault="00D468CC" w:rsidP="00D468C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468CC">
        <w:rPr>
          <w:b/>
          <w:bCs/>
          <w:color w:val="333333"/>
          <w:sz w:val="28"/>
          <w:szCs w:val="28"/>
        </w:rPr>
        <w:t xml:space="preserve">(по УМК </w:t>
      </w:r>
      <w:proofErr w:type="spellStart"/>
      <w:r w:rsidRPr="00D468CC">
        <w:rPr>
          <w:b/>
          <w:bCs/>
          <w:color w:val="333333"/>
          <w:sz w:val="28"/>
          <w:szCs w:val="28"/>
        </w:rPr>
        <w:t>О.В.Афанасьевой</w:t>
      </w:r>
      <w:proofErr w:type="spellEnd"/>
      <w:r w:rsidRPr="00D468CC">
        <w:rPr>
          <w:b/>
          <w:bCs/>
          <w:color w:val="333333"/>
          <w:sz w:val="28"/>
          <w:szCs w:val="28"/>
        </w:rPr>
        <w:t xml:space="preserve">, </w:t>
      </w:r>
      <w:proofErr w:type="spellStart"/>
      <w:proofErr w:type="gramStart"/>
      <w:r w:rsidRPr="00D468CC">
        <w:rPr>
          <w:b/>
          <w:bCs/>
          <w:color w:val="333333"/>
          <w:sz w:val="28"/>
          <w:szCs w:val="28"/>
        </w:rPr>
        <w:t>И.В.Михеевой,К.М.Барановой</w:t>
      </w:r>
      <w:proofErr w:type="spellEnd"/>
      <w:proofErr w:type="gramEnd"/>
      <w:r w:rsidRPr="00D468CC">
        <w:rPr>
          <w:b/>
          <w:bCs/>
          <w:color w:val="333333"/>
          <w:sz w:val="28"/>
          <w:szCs w:val="28"/>
        </w:rPr>
        <w:t xml:space="preserve"> «</w:t>
      </w:r>
      <w:proofErr w:type="spellStart"/>
      <w:r w:rsidRPr="00D468CC">
        <w:rPr>
          <w:b/>
          <w:bCs/>
          <w:color w:val="333333"/>
          <w:sz w:val="28"/>
          <w:szCs w:val="28"/>
        </w:rPr>
        <w:t>Rainbow</w:t>
      </w:r>
      <w:proofErr w:type="spellEnd"/>
      <w:r w:rsidRPr="00D468CC">
        <w:rPr>
          <w:b/>
          <w:bCs/>
          <w:color w:val="333333"/>
          <w:sz w:val="28"/>
          <w:szCs w:val="28"/>
        </w:rPr>
        <w:t> English»)</w:t>
      </w:r>
    </w:p>
    <w:p w14:paraId="3A6C3CAF" w14:textId="77777777" w:rsidR="00D468CC" w:rsidRDefault="00D468CC" w:rsidP="00D468CC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A0147C">
        <w:rPr>
          <w:b/>
          <w:bCs/>
          <w:i/>
          <w:color w:val="002060"/>
          <w:sz w:val="28"/>
          <w:szCs w:val="28"/>
          <w:u w:val="single"/>
        </w:rPr>
        <w:t>Тип урока:</w:t>
      </w:r>
      <w:r w:rsidRPr="00A0147C">
        <w:rPr>
          <w:bCs/>
          <w:color w:val="002060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урок обобщения и повторения, урок развивающего контроля.</w:t>
      </w:r>
    </w:p>
    <w:p w14:paraId="6560CB1B" w14:textId="77777777" w:rsidR="00D468CC" w:rsidRPr="00A0147C" w:rsidRDefault="00D468CC" w:rsidP="00D468CC">
      <w:pPr>
        <w:pStyle w:val="a3"/>
        <w:shd w:val="clear" w:color="auto" w:fill="FFFFFF"/>
        <w:spacing w:before="0" w:beforeAutospacing="0" w:after="150" w:afterAutospacing="0"/>
        <w:rPr>
          <w:bCs/>
          <w:color w:val="002060"/>
          <w:sz w:val="28"/>
          <w:szCs w:val="28"/>
        </w:rPr>
      </w:pPr>
      <w:r w:rsidRPr="00A0147C">
        <w:rPr>
          <w:b/>
          <w:bCs/>
          <w:i/>
          <w:color w:val="002060"/>
          <w:sz w:val="28"/>
          <w:szCs w:val="28"/>
          <w:u w:val="single"/>
        </w:rPr>
        <w:t>Цель урока</w:t>
      </w:r>
      <w:r w:rsidRPr="00A0147C">
        <w:rPr>
          <w:b/>
          <w:bCs/>
          <w:i/>
          <w:color w:val="333333"/>
          <w:sz w:val="28"/>
          <w:szCs w:val="28"/>
          <w:u w:val="single"/>
        </w:rPr>
        <w:t>:</w:t>
      </w:r>
      <w:r>
        <w:rPr>
          <w:bCs/>
          <w:color w:val="333333"/>
          <w:sz w:val="28"/>
          <w:szCs w:val="28"/>
        </w:rPr>
        <w:t xml:space="preserve"> </w:t>
      </w:r>
      <w:r w:rsidRPr="00995533">
        <w:rPr>
          <w:bCs/>
          <w:sz w:val="28"/>
          <w:szCs w:val="28"/>
        </w:rPr>
        <w:t>создать условия для систематизации знаний и умений по теме «Хобби»; развить и проконтролировать имеющиеся знания, умения, навыки; ввести в работу метод проектов как один из методов самоконтроля.</w:t>
      </w:r>
    </w:p>
    <w:p w14:paraId="4D5CBA3A" w14:textId="77777777" w:rsidR="00D468CC" w:rsidRPr="00A0147C" w:rsidRDefault="00D468CC" w:rsidP="00D468CC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2060"/>
          <w:sz w:val="28"/>
          <w:szCs w:val="28"/>
          <w:u w:val="single"/>
        </w:rPr>
      </w:pPr>
      <w:r w:rsidRPr="00A0147C">
        <w:rPr>
          <w:b/>
          <w:bCs/>
          <w:i/>
          <w:color w:val="002060"/>
          <w:sz w:val="28"/>
          <w:szCs w:val="28"/>
          <w:u w:val="single"/>
        </w:rPr>
        <w:t>Планируемые результаты:</w:t>
      </w:r>
    </w:p>
    <w:p w14:paraId="796120BA" w14:textId="77777777" w:rsidR="00D468CC" w:rsidRPr="00A0147C" w:rsidRDefault="00D468CC" w:rsidP="00D468CC">
      <w:pPr>
        <w:pStyle w:val="a3"/>
        <w:shd w:val="clear" w:color="auto" w:fill="FFFFFF"/>
        <w:spacing w:before="0" w:beforeAutospacing="0" w:after="150" w:afterAutospacing="0"/>
        <w:rPr>
          <w:i/>
          <w:color w:val="0070C0"/>
          <w:sz w:val="28"/>
          <w:szCs w:val="28"/>
        </w:rPr>
      </w:pPr>
      <w:r w:rsidRPr="00A0147C">
        <w:rPr>
          <w:bCs/>
          <w:i/>
          <w:color w:val="0070C0"/>
          <w:sz w:val="28"/>
          <w:szCs w:val="28"/>
        </w:rPr>
        <w:t>Предметные:</w:t>
      </w:r>
    </w:p>
    <w:p w14:paraId="1E3181B9" w14:textId="77777777" w:rsidR="00D468CC" w:rsidRPr="00D468CC" w:rsidRDefault="00D468CC" w:rsidP="00D468C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1)Уметь</w:t>
      </w:r>
      <w:r w:rsidRPr="00D468CC">
        <w:rPr>
          <w:bCs/>
          <w:color w:val="333333"/>
          <w:sz w:val="28"/>
          <w:szCs w:val="28"/>
        </w:rPr>
        <w:t xml:space="preserve"> правильно понимать значение лексических единиц по теме.</w:t>
      </w:r>
    </w:p>
    <w:p w14:paraId="6C4A5D50" w14:textId="77777777" w:rsidR="00D468CC" w:rsidRPr="00D468CC" w:rsidRDefault="00D468CC" w:rsidP="00D468C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2)Уметь</w:t>
      </w:r>
      <w:r w:rsidRPr="00D468CC">
        <w:rPr>
          <w:bCs/>
          <w:color w:val="333333"/>
          <w:sz w:val="28"/>
          <w:szCs w:val="28"/>
        </w:rPr>
        <w:t xml:space="preserve"> использовать лексические единицы в заданной ситуации.</w:t>
      </w:r>
    </w:p>
    <w:p w14:paraId="7BEAAE5C" w14:textId="77777777" w:rsidR="00D468CC" w:rsidRPr="00D468CC" w:rsidRDefault="00D468CC" w:rsidP="00D468C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3)Уметь</w:t>
      </w:r>
      <w:r w:rsidRPr="00D468CC">
        <w:rPr>
          <w:bCs/>
          <w:color w:val="333333"/>
          <w:sz w:val="28"/>
          <w:szCs w:val="28"/>
        </w:rPr>
        <w:t xml:space="preserve"> строить краткие высказывания.</w:t>
      </w:r>
    </w:p>
    <w:p w14:paraId="752FF9A1" w14:textId="77777777" w:rsidR="00D468CC" w:rsidRPr="00D468CC" w:rsidRDefault="00D468CC" w:rsidP="00D468C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4)Уметь</w:t>
      </w:r>
      <w:r w:rsidRPr="00D468CC">
        <w:rPr>
          <w:bCs/>
          <w:color w:val="333333"/>
          <w:sz w:val="28"/>
          <w:szCs w:val="28"/>
        </w:rPr>
        <w:t xml:space="preserve"> составлять монологическое высказывание по заданной ситуации с использованием опор.</w:t>
      </w:r>
    </w:p>
    <w:p w14:paraId="4C887938" w14:textId="77777777" w:rsidR="00D468CC" w:rsidRPr="00A0147C" w:rsidRDefault="00D468CC" w:rsidP="00D468CC">
      <w:pPr>
        <w:pStyle w:val="a3"/>
        <w:shd w:val="clear" w:color="auto" w:fill="FFFFFF"/>
        <w:spacing w:before="0" w:beforeAutospacing="0" w:after="150" w:afterAutospacing="0"/>
        <w:rPr>
          <w:color w:val="0070C0"/>
          <w:sz w:val="28"/>
          <w:szCs w:val="28"/>
        </w:rPr>
      </w:pPr>
      <w:r w:rsidRPr="00A0147C">
        <w:rPr>
          <w:bCs/>
          <w:i/>
          <w:color w:val="0070C0"/>
          <w:sz w:val="28"/>
          <w:szCs w:val="28"/>
        </w:rPr>
        <w:t>Метапредметные:</w:t>
      </w:r>
      <w:r w:rsidRPr="00A0147C">
        <w:rPr>
          <w:bCs/>
          <w:color w:val="0070C0"/>
          <w:sz w:val="28"/>
          <w:szCs w:val="28"/>
        </w:rPr>
        <w:t xml:space="preserve"> </w:t>
      </w:r>
    </w:p>
    <w:p w14:paraId="2A9F2A31" w14:textId="77777777" w:rsidR="00D468CC" w:rsidRPr="00D468CC" w:rsidRDefault="00D468CC" w:rsidP="00D468C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68CC">
        <w:rPr>
          <w:bCs/>
          <w:color w:val="333333"/>
          <w:sz w:val="28"/>
          <w:szCs w:val="28"/>
        </w:rPr>
        <w:t>1)Определять цель деятельности на уроке с помощью учителя.</w:t>
      </w:r>
    </w:p>
    <w:p w14:paraId="37227344" w14:textId="77777777" w:rsidR="00D468CC" w:rsidRPr="00D468CC" w:rsidRDefault="00D468CC" w:rsidP="00D468C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68CC">
        <w:rPr>
          <w:bCs/>
          <w:color w:val="333333"/>
          <w:sz w:val="28"/>
          <w:szCs w:val="28"/>
        </w:rPr>
        <w:t>2)Осуществлять самоконтроль,</w:t>
      </w:r>
      <w:r>
        <w:rPr>
          <w:bCs/>
          <w:color w:val="333333"/>
          <w:sz w:val="28"/>
          <w:szCs w:val="28"/>
        </w:rPr>
        <w:t xml:space="preserve"> </w:t>
      </w:r>
      <w:r w:rsidRPr="00D468CC">
        <w:rPr>
          <w:bCs/>
          <w:color w:val="333333"/>
          <w:sz w:val="28"/>
          <w:szCs w:val="28"/>
        </w:rPr>
        <w:t>взаимоконтроль и самооценку.</w:t>
      </w:r>
    </w:p>
    <w:p w14:paraId="3FACCCE6" w14:textId="77777777" w:rsidR="00D468CC" w:rsidRPr="00D468CC" w:rsidRDefault="00D468CC" w:rsidP="00D468C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68CC">
        <w:rPr>
          <w:bCs/>
          <w:color w:val="333333"/>
          <w:sz w:val="28"/>
          <w:szCs w:val="28"/>
        </w:rPr>
        <w:t>3)Оценивать правильность выполнения учебной задачи.</w:t>
      </w:r>
    </w:p>
    <w:p w14:paraId="633D5B2F" w14:textId="77777777" w:rsidR="00D468CC" w:rsidRDefault="00D468CC" w:rsidP="00D468CC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Pr="00D468CC">
        <w:rPr>
          <w:bCs/>
          <w:color w:val="333333"/>
          <w:sz w:val="28"/>
          <w:szCs w:val="28"/>
        </w:rPr>
        <w:t>)Уметь с достаточной полнотой и точностью выражать свои мысли в соответствии с задачами и условиями коммуникации.</w:t>
      </w:r>
    </w:p>
    <w:p w14:paraId="43E00CCA" w14:textId="77777777" w:rsidR="00D468CC" w:rsidRPr="00D468CC" w:rsidRDefault="00A0147C" w:rsidP="00D468C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5)З</w:t>
      </w:r>
      <w:r w:rsidR="00D468CC">
        <w:rPr>
          <w:bCs/>
          <w:color w:val="333333"/>
          <w:sz w:val="28"/>
          <w:szCs w:val="28"/>
        </w:rPr>
        <w:t>нать основные правила и этапы работы над проектом.</w:t>
      </w:r>
    </w:p>
    <w:p w14:paraId="05577EBF" w14:textId="77777777" w:rsidR="00D468CC" w:rsidRPr="00A0147C" w:rsidRDefault="00D468CC" w:rsidP="00D468CC">
      <w:pPr>
        <w:pStyle w:val="a3"/>
        <w:shd w:val="clear" w:color="auto" w:fill="FFFFFF"/>
        <w:spacing w:before="0" w:beforeAutospacing="0" w:after="150" w:afterAutospacing="0"/>
        <w:rPr>
          <w:i/>
          <w:color w:val="0070C0"/>
          <w:sz w:val="28"/>
          <w:szCs w:val="28"/>
        </w:rPr>
      </w:pPr>
      <w:r w:rsidRPr="00A0147C">
        <w:rPr>
          <w:bCs/>
          <w:i/>
          <w:color w:val="0070C0"/>
          <w:sz w:val="28"/>
          <w:szCs w:val="28"/>
        </w:rPr>
        <w:t>Личностные:</w:t>
      </w:r>
    </w:p>
    <w:p w14:paraId="08A6254E" w14:textId="77777777" w:rsidR="00D468CC" w:rsidRPr="00D468CC" w:rsidRDefault="00D468CC" w:rsidP="00D468C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68CC">
        <w:rPr>
          <w:bCs/>
          <w:color w:val="333333"/>
          <w:sz w:val="28"/>
          <w:szCs w:val="28"/>
        </w:rPr>
        <w:t>1)Разви</w:t>
      </w:r>
      <w:r w:rsidR="007C0D51">
        <w:rPr>
          <w:bCs/>
          <w:color w:val="333333"/>
          <w:sz w:val="28"/>
          <w:szCs w:val="28"/>
        </w:rPr>
        <w:t>тие интереса и мотивации в изучении иностранного языка;</w:t>
      </w:r>
    </w:p>
    <w:p w14:paraId="68F1D27D" w14:textId="77777777" w:rsidR="00D468CC" w:rsidRPr="00D468CC" w:rsidRDefault="00D468CC" w:rsidP="00D468C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68CC">
        <w:rPr>
          <w:bCs/>
          <w:color w:val="333333"/>
          <w:sz w:val="28"/>
          <w:szCs w:val="28"/>
        </w:rPr>
        <w:t>2)Осознание иност</w:t>
      </w:r>
      <w:r>
        <w:rPr>
          <w:bCs/>
          <w:color w:val="333333"/>
          <w:sz w:val="28"/>
          <w:szCs w:val="28"/>
        </w:rPr>
        <w:t>р</w:t>
      </w:r>
      <w:r w:rsidRPr="00D468CC">
        <w:rPr>
          <w:bCs/>
          <w:color w:val="333333"/>
          <w:sz w:val="28"/>
          <w:szCs w:val="28"/>
        </w:rPr>
        <w:t>анного языка,</w:t>
      </w:r>
      <w:r>
        <w:rPr>
          <w:bCs/>
          <w:color w:val="333333"/>
          <w:sz w:val="28"/>
          <w:szCs w:val="28"/>
        </w:rPr>
        <w:t xml:space="preserve"> </w:t>
      </w:r>
      <w:r w:rsidRPr="00D468CC">
        <w:rPr>
          <w:bCs/>
          <w:color w:val="333333"/>
          <w:sz w:val="28"/>
          <w:szCs w:val="28"/>
        </w:rPr>
        <w:t>как средство междунар</w:t>
      </w:r>
      <w:r w:rsidR="007C0D51">
        <w:rPr>
          <w:bCs/>
          <w:color w:val="333333"/>
          <w:sz w:val="28"/>
          <w:szCs w:val="28"/>
        </w:rPr>
        <w:t>одного и межкультурного общения;</w:t>
      </w:r>
    </w:p>
    <w:p w14:paraId="2024E53F" w14:textId="77777777" w:rsidR="007C0D51" w:rsidRPr="00A0147C" w:rsidRDefault="00D468CC" w:rsidP="00D468CC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D468CC">
        <w:rPr>
          <w:bCs/>
          <w:color w:val="333333"/>
          <w:sz w:val="28"/>
          <w:szCs w:val="28"/>
        </w:rPr>
        <w:t>3)Формирование коммуникативной компетентности в общении со сверстниками.</w:t>
      </w:r>
    </w:p>
    <w:p w14:paraId="427B6193" w14:textId="77777777" w:rsidR="00D468CC" w:rsidRPr="00A0147C" w:rsidRDefault="00D468CC" w:rsidP="00D468CC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2060"/>
          <w:sz w:val="28"/>
          <w:szCs w:val="28"/>
          <w:u w:val="single"/>
        </w:rPr>
      </w:pPr>
      <w:r w:rsidRPr="00A0147C">
        <w:rPr>
          <w:b/>
          <w:bCs/>
          <w:i/>
          <w:color w:val="002060"/>
          <w:sz w:val="28"/>
          <w:szCs w:val="28"/>
          <w:u w:val="single"/>
        </w:rPr>
        <w:lastRenderedPageBreak/>
        <w:t>Задачи:</w:t>
      </w:r>
    </w:p>
    <w:p w14:paraId="125B2D61" w14:textId="77777777" w:rsidR="007C0D51" w:rsidRPr="00A0147C" w:rsidRDefault="007C0D51" w:rsidP="00D468CC">
      <w:pPr>
        <w:pStyle w:val="a3"/>
        <w:shd w:val="clear" w:color="auto" w:fill="FFFFFF"/>
        <w:spacing w:before="0" w:beforeAutospacing="0" w:after="150" w:afterAutospacing="0"/>
        <w:rPr>
          <w:bCs/>
          <w:i/>
          <w:color w:val="00B050"/>
          <w:sz w:val="28"/>
          <w:szCs w:val="28"/>
        </w:rPr>
      </w:pPr>
      <w:r w:rsidRPr="00A0147C">
        <w:rPr>
          <w:bCs/>
          <w:i/>
          <w:color w:val="00B050"/>
          <w:sz w:val="28"/>
          <w:szCs w:val="28"/>
        </w:rPr>
        <w:t>Образовательная</w:t>
      </w:r>
    </w:p>
    <w:p w14:paraId="4EE8A812" w14:textId="77777777" w:rsidR="007C0D51" w:rsidRPr="00813490" w:rsidRDefault="00D468CC" w:rsidP="00D468CC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D468CC">
        <w:rPr>
          <w:bCs/>
          <w:color w:val="333333"/>
          <w:sz w:val="28"/>
          <w:szCs w:val="28"/>
        </w:rPr>
        <w:t>совершенствование навыков моно</w:t>
      </w:r>
      <w:r w:rsidR="007C0D51">
        <w:rPr>
          <w:bCs/>
          <w:color w:val="333333"/>
          <w:sz w:val="28"/>
          <w:szCs w:val="28"/>
        </w:rPr>
        <w:t>логической речи по теме «</w:t>
      </w:r>
      <w:proofErr w:type="spellStart"/>
      <w:r w:rsidR="007C0D51">
        <w:rPr>
          <w:bCs/>
          <w:color w:val="333333"/>
          <w:sz w:val="28"/>
          <w:szCs w:val="28"/>
        </w:rPr>
        <w:t>Hobb</w:t>
      </w:r>
      <w:proofErr w:type="spellEnd"/>
      <w:r w:rsidR="007C0D51">
        <w:rPr>
          <w:bCs/>
          <w:color w:val="333333"/>
          <w:sz w:val="28"/>
          <w:szCs w:val="28"/>
          <w:lang w:val="en-US"/>
        </w:rPr>
        <w:t>y</w:t>
      </w:r>
      <w:r w:rsidRPr="00D468CC">
        <w:rPr>
          <w:bCs/>
          <w:color w:val="333333"/>
          <w:sz w:val="28"/>
          <w:szCs w:val="28"/>
        </w:rPr>
        <w:t>»,</w:t>
      </w:r>
      <w:r w:rsidR="007C0D51" w:rsidRPr="007C0D51">
        <w:rPr>
          <w:bCs/>
          <w:color w:val="333333"/>
          <w:sz w:val="28"/>
          <w:szCs w:val="28"/>
        </w:rPr>
        <w:t xml:space="preserve"> </w:t>
      </w:r>
      <w:r w:rsidRPr="00D468CC">
        <w:rPr>
          <w:bCs/>
          <w:color w:val="333333"/>
          <w:sz w:val="28"/>
          <w:szCs w:val="28"/>
        </w:rPr>
        <w:t>совершенствование техники чтения,</w:t>
      </w:r>
    </w:p>
    <w:p w14:paraId="4E849F78" w14:textId="77777777" w:rsidR="00D468CC" w:rsidRPr="00D468CC" w:rsidRDefault="007C0D51" w:rsidP="00D468C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тренировка</w:t>
      </w:r>
      <w:r w:rsidR="00D468CC" w:rsidRPr="00D468CC">
        <w:rPr>
          <w:bCs/>
          <w:color w:val="333333"/>
          <w:sz w:val="28"/>
          <w:szCs w:val="28"/>
        </w:rPr>
        <w:t xml:space="preserve"> учащихся в употреблении изученной лексики по теме «</w:t>
      </w:r>
      <w:proofErr w:type="spellStart"/>
      <w:r w:rsidR="00D468CC" w:rsidRPr="00D468CC">
        <w:rPr>
          <w:bCs/>
          <w:color w:val="333333"/>
          <w:sz w:val="28"/>
          <w:szCs w:val="28"/>
        </w:rPr>
        <w:t>Hobby</w:t>
      </w:r>
      <w:proofErr w:type="spellEnd"/>
      <w:r w:rsidR="00D468CC" w:rsidRPr="00D468CC">
        <w:rPr>
          <w:bCs/>
          <w:color w:val="333333"/>
          <w:sz w:val="28"/>
          <w:szCs w:val="28"/>
        </w:rPr>
        <w:t>».</w:t>
      </w:r>
    </w:p>
    <w:p w14:paraId="50E68BC5" w14:textId="77777777" w:rsidR="007C0D51" w:rsidRPr="00A0147C" w:rsidRDefault="007C0D51" w:rsidP="00D468CC">
      <w:pPr>
        <w:pStyle w:val="a3"/>
        <w:shd w:val="clear" w:color="auto" w:fill="FFFFFF"/>
        <w:spacing w:before="0" w:beforeAutospacing="0" w:after="150" w:afterAutospacing="0"/>
        <w:rPr>
          <w:bCs/>
          <w:i/>
          <w:color w:val="00B050"/>
          <w:sz w:val="28"/>
          <w:szCs w:val="28"/>
        </w:rPr>
      </w:pPr>
      <w:r w:rsidRPr="00A0147C">
        <w:rPr>
          <w:bCs/>
          <w:i/>
          <w:color w:val="00B050"/>
          <w:sz w:val="28"/>
          <w:szCs w:val="28"/>
        </w:rPr>
        <w:t>Развивающая</w:t>
      </w:r>
    </w:p>
    <w:p w14:paraId="378CE1DA" w14:textId="77777777" w:rsidR="00D468CC" w:rsidRPr="00D468CC" w:rsidRDefault="00D468CC" w:rsidP="00D468C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68CC">
        <w:rPr>
          <w:bCs/>
          <w:color w:val="333333"/>
          <w:sz w:val="28"/>
          <w:szCs w:val="28"/>
        </w:rPr>
        <w:t>создать условия для развития навыков монологической речи.</w:t>
      </w:r>
    </w:p>
    <w:p w14:paraId="32C14781" w14:textId="77777777" w:rsidR="007C0D51" w:rsidRPr="00A0147C" w:rsidRDefault="007C0D51" w:rsidP="00D468CC">
      <w:pPr>
        <w:pStyle w:val="a3"/>
        <w:shd w:val="clear" w:color="auto" w:fill="FFFFFF"/>
        <w:spacing w:before="0" w:beforeAutospacing="0" w:after="150" w:afterAutospacing="0"/>
        <w:rPr>
          <w:bCs/>
          <w:i/>
          <w:color w:val="00B050"/>
          <w:sz w:val="28"/>
          <w:szCs w:val="28"/>
        </w:rPr>
      </w:pPr>
      <w:r w:rsidRPr="00A0147C">
        <w:rPr>
          <w:bCs/>
          <w:i/>
          <w:color w:val="00B050"/>
          <w:sz w:val="28"/>
          <w:szCs w:val="28"/>
        </w:rPr>
        <w:t>Воспитательная</w:t>
      </w:r>
    </w:p>
    <w:p w14:paraId="3BE0FB80" w14:textId="77777777" w:rsidR="007C0D51" w:rsidRPr="00A0147C" w:rsidRDefault="00D468CC" w:rsidP="00D468CC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D468CC">
        <w:rPr>
          <w:bCs/>
          <w:color w:val="333333"/>
          <w:sz w:val="28"/>
          <w:szCs w:val="28"/>
        </w:rPr>
        <w:t>повышение интереса учащихся к изучению английского языка.</w:t>
      </w:r>
    </w:p>
    <w:p w14:paraId="411D3CF5" w14:textId="77777777" w:rsidR="007F51FB" w:rsidRDefault="007F51FB" w:rsidP="00D6657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2060"/>
          <w:sz w:val="28"/>
          <w:szCs w:val="28"/>
          <w:u w:val="single"/>
        </w:rPr>
      </w:pPr>
    </w:p>
    <w:p w14:paraId="19B86C95" w14:textId="77777777" w:rsidR="007F51FB" w:rsidRDefault="007F51FB" w:rsidP="00D6657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2060"/>
          <w:sz w:val="28"/>
          <w:szCs w:val="28"/>
          <w:u w:val="single"/>
        </w:rPr>
      </w:pPr>
    </w:p>
    <w:p w14:paraId="532A40FB" w14:textId="77777777" w:rsidR="00D468CC" w:rsidRPr="00A0147C" w:rsidRDefault="00D468CC" w:rsidP="00D6657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2060"/>
          <w:sz w:val="28"/>
          <w:szCs w:val="28"/>
          <w:u w:val="single"/>
        </w:rPr>
      </w:pPr>
      <w:r w:rsidRPr="00A0147C">
        <w:rPr>
          <w:b/>
          <w:bCs/>
          <w:i/>
          <w:color w:val="002060"/>
          <w:sz w:val="28"/>
          <w:szCs w:val="28"/>
          <w:u w:val="single"/>
        </w:rPr>
        <w:t>Методы</w:t>
      </w:r>
      <w:r w:rsidR="007C0D51" w:rsidRPr="00A0147C">
        <w:rPr>
          <w:b/>
          <w:bCs/>
          <w:i/>
          <w:color w:val="002060"/>
          <w:sz w:val="28"/>
          <w:szCs w:val="28"/>
          <w:u w:val="single"/>
        </w:rPr>
        <w:t>, используемые на уроке:</w:t>
      </w:r>
    </w:p>
    <w:p w14:paraId="170BC782" w14:textId="77777777" w:rsidR="007C0D51" w:rsidRPr="000F2F21" w:rsidRDefault="007C0D51" w:rsidP="00D468CC">
      <w:pPr>
        <w:pStyle w:val="a3"/>
        <w:shd w:val="clear" w:color="auto" w:fill="FFFFFF"/>
        <w:spacing w:before="0" w:beforeAutospacing="0" w:after="150" w:afterAutospacing="0"/>
        <w:rPr>
          <w:bCs/>
          <w:color w:val="FF0000"/>
          <w:sz w:val="28"/>
          <w:szCs w:val="28"/>
        </w:rPr>
      </w:pPr>
      <w:r w:rsidRPr="000F2F21">
        <w:rPr>
          <w:bCs/>
          <w:color w:val="FF0000"/>
          <w:sz w:val="28"/>
          <w:szCs w:val="28"/>
        </w:rPr>
        <w:t>1.Методы</w:t>
      </w:r>
      <w:r w:rsidR="00D66577">
        <w:rPr>
          <w:bCs/>
          <w:color w:val="FF0000"/>
          <w:sz w:val="28"/>
          <w:szCs w:val="28"/>
        </w:rPr>
        <w:t xml:space="preserve"> формирования новых знаний:</w:t>
      </w:r>
    </w:p>
    <w:p w14:paraId="39F19667" w14:textId="77777777" w:rsidR="007C0D51" w:rsidRDefault="007C0D51" w:rsidP="00D468CC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1) объяснительно-иллюстративные (объяснение, демонстрация, выполнение заданий по алгоритму, опрос);</w:t>
      </w:r>
    </w:p>
    <w:p w14:paraId="0423AE89" w14:textId="77777777" w:rsidR="007C0D51" w:rsidRDefault="007C0D51" w:rsidP="00D468CC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2) проблемно-поисковые (проблемная ситуация); </w:t>
      </w:r>
    </w:p>
    <w:p w14:paraId="67EB6B53" w14:textId="77777777" w:rsidR="007C0D51" w:rsidRDefault="007C0D51" w:rsidP="00D468CC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3) исследовательские (метод проектов).</w:t>
      </w:r>
    </w:p>
    <w:p w14:paraId="4D8139C6" w14:textId="77777777" w:rsidR="007C0D51" w:rsidRPr="000F2F21" w:rsidRDefault="007C0D51" w:rsidP="00D468CC">
      <w:pPr>
        <w:pStyle w:val="a3"/>
        <w:shd w:val="clear" w:color="auto" w:fill="FFFFFF"/>
        <w:spacing w:before="0" w:beforeAutospacing="0" w:after="150" w:afterAutospacing="0"/>
        <w:rPr>
          <w:bCs/>
          <w:color w:val="FF0000"/>
          <w:sz w:val="28"/>
          <w:szCs w:val="28"/>
        </w:rPr>
      </w:pPr>
      <w:r w:rsidRPr="000F2F21">
        <w:rPr>
          <w:bCs/>
          <w:color w:val="FF0000"/>
          <w:sz w:val="28"/>
          <w:szCs w:val="28"/>
        </w:rPr>
        <w:t>2.</w:t>
      </w:r>
      <w:r w:rsidR="00A0147C" w:rsidRPr="000F2F21">
        <w:rPr>
          <w:bCs/>
          <w:color w:val="FF0000"/>
          <w:sz w:val="28"/>
          <w:szCs w:val="28"/>
        </w:rPr>
        <w:t>Методы организации деятельности учащихся</w:t>
      </w:r>
    </w:p>
    <w:p w14:paraId="71924CF9" w14:textId="77777777" w:rsidR="00A0147C" w:rsidRPr="000F2F21" w:rsidRDefault="00A0147C" w:rsidP="00D468CC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F2F21">
        <w:rPr>
          <w:bCs/>
          <w:sz w:val="28"/>
          <w:szCs w:val="28"/>
        </w:rPr>
        <w:t>1) взаимосвязь учителя и ученика (мозговой штурм, игра);</w:t>
      </w:r>
    </w:p>
    <w:p w14:paraId="149FE9D1" w14:textId="77777777" w:rsidR="000F2F21" w:rsidRDefault="000F2F21" w:rsidP="00D468CC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0F2F21">
        <w:rPr>
          <w:bCs/>
          <w:sz w:val="28"/>
          <w:szCs w:val="28"/>
        </w:rPr>
        <w:t>2) самостоятельная работа (выполнение упражнений по схеме/плану).</w:t>
      </w:r>
    </w:p>
    <w:p w14:paraId="55D9A60E" w14:textId="77777777" w:rsidR="00D66577" w:rsidRPr="00D66577" w:rsidRDefault="00D66577" w:rsidP="00D468CC">
      <w:pPr>
        <w:pStyle w:val="a3"/>
        <w:shd w:val="clear" w:color="auto" w:fill="FFFFFF"/>
        <w:spacing w:before="0" w:beforeAutospacing="0" w:after="150" w:afterAutospacing="0"/>
        <w:rPr>
          <w:bCs/>
          <w:color w:val="FF0000"/>
          <w:sz w:val="28"/>
          <w:szCs w:val="28"/>
        </w:rPr>
      </w:pPr>
      <w:r w:rsidRPr="00D66577">
        <w:rPr>
          <w:bCs/>
          <w:color w:val="FF0000"/>
          <w:sz w:val="28"/>
          <w:szCs w:val="28"/>
        </w:rPr>
        <w:t>3.Методы контроля и самоконтроля</w:t>
      </w:r>
    </w:p>
    <w:p w14:paraId="19C44A98" w14:textId="77777777" w:rsidR="00D66577" w:rsidRDefault="00D66577" w:rsidP="00D468CC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Опрос, работа с карточками.</w:t>
      </w:r>
    </w:p>
    <w:p w14:paraId="1A6E6517" w14:textId="77777777" w:rsidR="00D66577" w:rsidRPr="00D66577" w:rsidRDefault="00D66577" w:rsidP="00D468CC">
      <w:pPr>
        <w:pStyle w:val="a3"/>
        <w:shd w:val="clear" w:color="auto" w:fill="FFFFFF"/>
        <w:spacing w:before="0" w:beforeAutospacing="0" w:after="150" w:afterAutospacing="0"/>
        <w:rPr>
          <w:bCs/>
          <w:color w:val="FF0000"/>
          <w:sz w:val="28"/>
          <w:szCs w:val="28"/>
        </w:rPr>
      </w:pPr>
      <w:r w:rsidRPr="00D66577">
        <w:rPr>
          <w:bCs/>
          <w:color w:val="FF0000"/>
          <w:sz w:val="28"/>
          <w:szCs w:val="28"/>
        </w:rPr>
        <w:t>4. Методы формирования личностных результатов</w:t>
      </w:r>
    </w:p>
    <w:p w14:paraId="1828DBDB" w14:textId="77777777" w:rsidR="00D66577" w:rsidRDefault="00D66577" w:rsidP="00D468CC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Рефлексия, воспитывающие ситуации, работа в группе, выполнение творческих заданий.</w:t>
      </w:r>
    </w:p>
    <w:p w14:paraId="72871262" w14:textId="77777777" w:rsidR="00D66577" w:rsidRDefault="00D66577" w:rsidP="00D468CC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14:paraId="42D931C9" w14:textId="77777777" w:rsidR="00B75D29" w:rsidRDefault="00B75D29" w:rsidP="00D468CC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14:paraId="2157D359" w14:textId="77777777" w:rsidR="00B75D29" w:rsidRDefault="00B75D29" w:rsidP="00D468CC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14:paraId="4153C351" w14:textId="77777777" w:rsidR="00A0147C" w:rsidRDefault="00D66577" w:rsidP="00D6657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2060"/>
          <w:sz w:val="28"/>
          <w:szCs w:val="28"/>
          <w:u w:val="single"/>
        </w:rPr>
      </w:pPr>
      <w:r w:rsidRPr="00D66577">
        <w:rPr>
          <w:b/>
          <w:i/>
          <w:color w:val="002060"/>
          <w:sz w:val="28"/>
          <w:szCs w:val="28"/>
          <w:u w:val="single"/>
        </w:rPr>
        <w:t>Технологии, используемые на уроке:</w:t>
      </w:r>
    </w:p>
    <w:p w14:paraId="4578C6ED" w14:textId="77777777" w:rsidR="00D66577" w:rsidRPr="00085B41" w:rsidRDefault="00995533" w:rsidP="00D6657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5B41">
        <w:rPr>
          <w:sz w:val="28"/>
          <w:szCs w:val="28"/>
        </w:rPr>
        <w:t>Технологии</w:t>
      </w:r>
      <w:r w:rsidR="00D66577" w:rsidRPr="00085B41">
        <w:rPr>
          <w:sz w:val="28"/>
          <w:szCs w:val="28"/>
        </w:rPr>
        <w:t xml:space="preserve"> проблемного обучения;</w:t>
      </w:r>
    </w:p>
    <w:p w14:paraId="45745D65" w14:textId="77777777" w:rsidR="00D66577" w:rsidRPr="00085B41" w:rsidRDefault="00995533" w:rsidP="00D6657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5B41">
        <w:rPr>
          <w:sz w:val="28"/>
          <w:szCs w:val="28"/>
        </w:rPr>
        <w:t>Информационно-коммуникационные технологии</w:t>
      </w:r>
      <w:r w:rsidR="00D66577" w:rsidRPr="00085B41">
        <w:rPr>
          <w:sz w:val="28"/>
          <w:szCs w:val="28"/>
        </w:rPr>
        <w:t>;</w:t>
      </w:r>
    </w:p>
    <w:p w14:paraId="1C2FC9BB" w14:textId="77777777" w:rsidR="00D66577" w:rsidRPr="00085B41" w:rsidRDefault="00995533" w:rsidP="00D6657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5B41">
        <w:rPr>
          <w:sz w:val="28"/>
          <w:szCs w:val="28"/>
        </w:rPr>
        <w:t>Технологии группового взаимодействия;</w:t>
      </w:r>
    </w:p>
    <w:p w14:paraId="705ABCD5" w14:textId="77777777" w:rsidR="00995533" w:rsidRPr="00085B41" w:rsidRDefault="00995533" w:rsidP="00D6657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5B41">
        <w:rPr>
          <w:sz w:val="28"/>
          <w:szCs w:val="28"/>
        </w:rPr>
        <w:t>Проектные технологии;</w:t>
      </w:r>
    </w:p>
    <w:p w14:paraId="640B3688" w14:textId="77777777" w:rsidR="00995533" w:rsidRPr="00085B41" w:rsidRDefault="00995533" w:rsidP="00D6657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5B41">
        <w:rPr>
          <w:sz w:val="28"/>
          <w:szCs w:val="28"/>
        </w:rPr>
        <w:t>Игровые технологии.</w:t>
      </w:r>
    </w:p>
    <w:p w14:paraId="1D37E2B0" w14:textId="77777777" w:rsidR="00995533" w:rsidRPr="00D66577" w:rsidRDefault="00995533" w:rsidP="00995533">
      <w:pPr>
        <w:pStyle w:val="a3"/>
        <w:shd w:val="clear" w:color="auto" w:fill="FFFFFF"/>
        <w:spacing w:before="0" w:beforeAutospacing="0" w:after="150" w:afterAutospacing="0"/>
        <w:ind w:left="720"/>
        <w:rPr>
          <w:color w:val="002060"/>
          <w:sz w:val="28"/>
          <w:szCs w:val="28"/>
        </w:rPr>
      </w:pPr>
    </w:p>
    <w:p w14:paraId="04004744" w14:textId="77777777" w:rsidR="00995533" w:rsidRPr="00995533" w:rsidRDefault="00D468CC" w:rsidP="00D468CC">
      <w:pP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995533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Формы работы:</w:t>
      </w:r>
    </w:p>
    <w:p w14:paraId="19BAC091" w14:textId="77777777" w:rsidR="00FE1FAC" w:rsidRDefault="00D468CC" w:rsidP="00D468CC">
      <w:pPr>
        <w:rPr>
          <w:rFonts w:ascii="Times New Roman" w:hAnsi="Times New Roman"/>
          <w:bCs/>
          <w:color w:val="333333"/>
          <w:sz w:val="28"/>
          <w:szCs w:val="28"/>
        </w:rPr>
      </w:pPr>
      <w:r w:rsidRPr="00D468CC">
        <w:rPr>
          <w:rFonts w:ascii="Times New Roman" w:hAnsi="Times New Roman"/>
          <w:bCs/>
          <w:color w:val="333333"/>
          <w:sz w:val="28"/>
          <w:szCs w:val="28"/>
        </w:rPr>
        <w:t>фронтальная,</w:t>
      </w:r>
      <w:r w:rsidR="0099553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D468CC">
        <w:rPr>
          <w:rFonts w:ascii="Times New Roman" w:hAnsi="Times New Roman"/>
          <w:bCs/>
          <w:color w:val="333333"/>
          <w:sz w:val="28"/>
          <w:szCs w:val="28"/>
        </w:rPr>
        <w:t>индивидуальная</w:t>
      </w:r>
      <w:r w:rsidR="00995533">
        <w:rPr>
          <w:rFonts w:ascii="Times New Roman" w:hAnsi="Times New Roman"/>
          <w:bCs/>
          <w:color w:val="333333"/>
          <w:sz w:val="28"/>
          <w:szCs w:val="28"/>
        </w:rPr>
        <w:t>, групповая</w:t>
      </w:r>
    </w:p>
    <w:p w14:paraId="2C7A2B61" w14:textId="77777777" w:rsidR="00085B41" w:rsidRPr="007F51FB" w:rsidRDefault="00085B41" w:rsidP="00D468CC">
      <w:pP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7F51FB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Оборудование:</w:t>
      </w:r>
    </w:p>
    <w:p w14:paraId="65DF049F" w14:textId="77777777" w:rsidR="00085B41" w:rsidRPr="007F51FB" w:rsidRDefault="00085B41" w:rsidP="00D468CC">
      <w:pPr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Компьютер, проектор, наглядно-раздаточный материал, проекты учащихся</w:t>
      </w:r>
      <w:r w:rsidR="007F51FB">
        <w:rPr>
          <w:rFonts w:ascii="Times New Roman" w:hAnsi="Times New Roman"/>
          <w:bCs/>
          <w:color w:val="333333"/>
          <w:sz w:val="28"/>
          <w:szCs w:val="28"/>
        </w:rPr>
        <w:t>, УМК Афанасьевой, Михеевой, Барановой «</w:t>
      </w:r>
      <w:r w:rsidR="007F51FB">
        <w:rPr>
          <w:rFonts w:ascii="Times New Roman" w:hAnsi="Times New Roman"/>
          <w:bCs/>
          <w:color w:val="333333"/>
          <w:sz w:val="28"/>
          <w:szCs w:val="28"/>
          <w:lang w:val="en-US"/>
        </w:rPr>
        <w:t>Rainbow</w:t>
      </w:r>
      <w:r w:rsidR="007F51FB" w:rsidRPr="007F51FB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7F51FB">
        <w:rPr>
          <w:rFonts w:ascii="Times New Roman" w:hAnsi="Times New Roman"/>
          <w:bCs/>
          <w:color w:val="333333"/>
          <w:sz w:val="28"/>
          <w:szCs w:val="28"/>
          <w:lang w:val="en-US"/>
        </w:rPr>
        <w:t>English</w:t>
      </w:r>
      <w:r w:rsidR="007F51FB">
        <w:rPr>
          <w:rFonts w:ascii="Times New Roman" w:hAnsi="Times New Roman"/>
          <w:bCs/>
          <w:color w:val="333333"/>
          <w:sz w:val="28"/>
          <w:szCs w:val="28"/>
        </w:rPr>
        <w:t>»</w:t>
      </w:r>
    </w:p>
    <w:p w14:paraId="37C1468B" w14:textId="77777777" w:rsidR="00995533" w:rsidRDefault="00085B41" w:rsidP="00085B41">
      <w:pPr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041BB0" wp14:editId="28A6F2F9">
            <wp:extent cx="1173192" cy="1173192"/>
            <wp:effectExtent l="0" t="0" r="8255" b="8255"/>
            <wp:docPr id="1" name="Рисунок 1" descr="https://static.tgstat.ru/public/images/channels/_0/f6/f6d8a37ec81753f4f2fc99dc24709e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gstat.ru/public/images/channels/_0/f6/f6d8a37ec81753f4f2fc99dc24709e9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50" cy="11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C02DD" w14:textId="77777777" w:rsidR="00995533" w:rsidRDefault="00995533" w:rsidP="00D468CC">
      <w:pPr>
        <w:rPr>
          <w:rFonts w:ascii="Times New Roman" w:hAnsi="Times New Roman"/>
          <w:bCs/>
          <w:color w:val="333333"/>
          <w:sz w:val="28"/>
          <w:szCs w:val="28"/>
        </w:rPr>
      </w:pPr>
    </w:p>
    <w:p w14:paraId="23C68CE3" w14:textId="77777777" w:rsidR="00995533" w:rsidRDefault="00995533" w:rsidP="00D468CC">
      <w:pPr>
        <w:rPr>
          <w:rFonts w:ascii="Times New Roman" w:hAnsi="Times New Roman"/>
          <w:bCs/>
          <w:color w:val="333333"/>
          <w:sz w:val="28"/>
          <w:szCs w:val="28"/>
        </w:rPr>
      </w:pPr>
    </w:p>
    <w:p w14:paraId="1317A793" w14:textId="77777777" w:rsidR="00854C86" w:rsidRDefault="00854C86" w:rsidP="00085B41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0D847458" w14:textId="77777777" w:rsidR="00B75D29" w:rsidRDefault="00B75D29" w:rsidP="00085B41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2D700174" w14:textId="77777777" w:rsidR="00B75D29" w:rsidRDefault="00B75D29" w:rsidP="00085B41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1"/>
        <w:gridCol w:w="3486"/>
        <w:gridCol w:w="4876"/>
        <w:gridCol w:w="4501"/>
      </w:tblGrid>
      <w:tr w:rsidR="000C31BF" w14:paraId="618E5605" w14:textId="77777777" w:rsidTr="003133F8">
        <w:tc>
          <w:tcPr>
            <w:tcW w:w="2985" w:type="dxa"/>
          </w:tcPr>
          <w:p w14:paraId="3CF47C6F" w14:textId="77777777" w:rsidR="000C31BF" w:rsidRPr="00854C86" w:rsidRDefault="000C31BF" w:rsidP="00085B41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54C86">
              <w:rPr>
                <w:rFonts w:ascii="Times New Roman" w:hAnsi="Times New Roman"/>
                <w:b/>
                <w:i/>
                <w:sz w:val="32"/>
                <w:szCs w:val="32"/>
              </w:rPr>
              <w:t>Этапы урока</w:t>
            </w:r>
          </w:p>
          <w:p w14:paraId="0A567822" w14:textId="77777777" w:rsidR="000C31BF" w:rsidRPr="00854C86" w:rsidRDefault="000C31BF" w:rsidP="00085B41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3535" w:type="dxa"/>
          </w:tcPr>
          <w:p w14:paraId="324B609B" w14:textId="77777777" w:rsidR="000C31BF" w:rsidRPr="00854C86" w:rsidRDefault="00BC6AAF" w:rsidP="00085B41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54C86">
              <w:rPr>
                <w:rFonts w:ascii="Times New Roman" w:hAnsi="Times New Roman"/>
                <w:b/>
                <w:i/>
                <w:sz w:val="32"/>
                <w:szCs w:val="32"/>
              </w:rPr>
              <w:t>Цель этапа</w:t>
            </w:r>
          </w:p>
        </w:tc>
        <w:tc>
          <w:tcPr>
            <w:tcW w:w="4964" w:type="dxa"/>
          </w:tcPr>
          <w:p w14:paraId="10C5F340" w14:textId="77777777" w:rsidR="000C31BF" w:rsidRPr="00854C86" w:rsidRDefault="000C31BF" w:rsidP="00085B41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54C86">
              <w:rPr>
                <w:rFonts w:ascii="Times New Roman" w:hAnsi="Times New Roman"/>
                <w:b/>
                <w:i/>
                <w:sz w:val="32"/>
                <w:szCs w:val="32"/>
              </w:rPr>
              <w:t>Деятельность учителя</w:t>
            </w:r>
          </w:p>
        </w:tc>
        <w:tc>
          <w:tcPr>
            <w:tcW w:w="4576" w:type="dxa"/>
          </w:tcPr>
          <w:p w14:paraId="1511A908" w14:textId="77777777" w:rsidR="000C31BF" w:rsidRPr="00854C86" w:rsidRDefault="000C31BF" w:rsidP="00085B41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54C86">
              <w:rPr>
                <w:rFonts w:ascii="Times New Roman" w:hAnsi="Times New Roman"/>
                <w:b/>
                <w:i/>
                <w:sz w:val="32"/>
                <w:szCs w:val="32"/>
              </w:rPr>
              <w:t>Деятельность обучающихся</w:t>
            </w:r>
          </w:p>
        </w:tc>
      </w:tr>
      <w:tr w:rsidR="000C31BF" w:rsidRPr="000C31BF" w14:paraId="37D7FDCE" w14:textId="77777777" w:rsidTr="003133F8">
        <w:tc>
          <w:tcPr>
            <w:tcW w:w="2985" w:type="dxa"/>
          </w:tcPr>
          <w:p w14:paraId="2C86EDE9" w14:textId="77777777" w:rsidR="000C31BF" w:rsidRPr="00854C86" w:rsidRDefault="000C31BF" w:rsidP="000C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86">
              <w:rPr>
                <w:rFonts w:ascii="Times New Roman" w:hAnsi="Times New Roman"/>
                <w:sz w:val="28"/>
                <w:szCs w:val="28"/>
              </w:rPr>
              <w:t>1.Организационно-мотивационный этап</w:t>
            </w:r>
          </w:p>
        </w:tc>
        <w:tc>
          <w:tcPr>
            <w:tcW w:w="3535" w:type="dxa"/>
          </w:tcPr>
          <w:p w14:paraId="4F61D34B" w14:textId="77777777" w:rsidR="000C31BF" w:rsidRPr="00854C86" w:rsidRDefault="000C31BF" w:rsidP="000C31BF">
            <w:pPr>
              <w:rPr>
                <w:rFonts w:ascii="Times New Roman" w:hAnsi="Times New Roman"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t>Подготовка обучающихся к работе на уроке. Обеспечение благоприятного микроклимата.</w:t>
            </w:r>
          </w:p>
        </w:tc>
        <w:tc>
          <w:tcPr>
            <w:tcW w:w="4964" w:type="dxa"/>
          </w:tcPr>
          <w:p w14:paraId="76F3C14E" w14:textId="77777777" w:rsidR="0078400D" w:rsidRPr="00854C86" w:rsidRDefault="000C31BF" w:rsidP="000C31B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54C86">
              <w:rPr>
                <w:sz w:val="24"/>
                <w:szCs w:val="24"/>
                <w:lang w:val="en-GB"/>
              </w:rPr>
              <w:t xml:space="preserve"> </w:t>
            </w:r>
            <w:r w:rsidRPr="00854C86">
              <w:rPr>
                <w:rFonts w:ascii="Times New Roman" w:hAnsi="Times New Roman"/>
                <w:sz w:val="24"/>
                <w:szCs w:val="24"/>
                <w:lang w:val="en-GB"/>
              </w:rPr>
              <w:t>Good morning, friends.</w:t>
            </w:r>
          </w:p>
          <w:p w14:paraId="004BBE1B" w14:textId="77777777" w:rsidR="0078400D" w:rsidRPr="00854C86" w:rsidRDefault="000C31BF" w:rsidP="000C31B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 am glad to see you. </w:t>
            </w:r>
          </w:p>
          <w:p w14:paraId="74C8D385" w14:textId="77777777" w:rsidR="000C31BF" w:rsidRPr="00854C86" w:rsidRDefault="000C31BF" w:rsidP="007840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Sit down, please. </w:t>
            </w:r>
          </w:p>
        </w:tc>
        <w:tc>
          <w:tcPr>
            <w:tcW w:w="4576" w:type="dxa"/>
          </w:tcPr>
          <w:p w14:paraId="57677A9F" w14:textId="77777777" w:rsidR="000C31BF" w:rsidRPr="00854C86" w:rsidRDefault="0078400D" w:rsidP="0078400D">
            <w:pPr>
              <w:rPr>
                <w:rFonts w:ascii="Times New Roman" w:hAnsi="Times New Roman"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t>Ответное приветствие учителя</w:t>
            </w:r>
          </w:p>
        </w:tc>
      </w:tr>
      <w:tr w:rsidR="000C31BF" w:rsidRPr="0078400D" w14:paraId="02DBE7A9" w14:textId="77777777" w:rsidTr="003133F8">
        <w:tc>
          <w:tcPr>
            <w:tcW w:w="2985" w:type="dxa"/>
          </w:tcPr>
          <w:p w14:paraId="74308BB8" w14:textId="77777777" w:rsidR="000C31BF" w:rsidRPr="00854C86" w:rsidRDefault="000C31BF" w:rsidP="00085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86">
              <w:rPr>
                <w:rFonts w:ascii="Times New Roman" w:hAnsi="Times New Roman"/>
                <w:sz w:val="28"/>
                <w:szCs w:val="28"/>
              </w:rPr>
              <w:t>2.Речевая разминка</w:t>
            </w:r>
          </w:p>
        </w:tc>
        <w:tc>
          <w:tcPr>
            <w:tcW w:w="3535" w:type="dxa"/>
          </w:tcPr>
          <w:p w14:paraId="056D016A" w14:textId="77777777" w:rsidR="000C31BF" w:rsidRPr="00854C86" w:rsidRDefault="000C31BF" w:rsidP="00085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t>Подготовка обучающихся к коммуникативной деятельности</w:t>
            </w:r>
          </w:p>
        </w:tc>
        <w:tc>
          <w:tcPr>
            <w:tcW w:w="4964" w:type="dxa"/>
          </w:tcPr>
          <w:p w14:paraId="41DC04D1" w14:textId="77777777" w:rsidR="000C31BF" w:rsidRPr="00854C86" w:rsidRDefault="000C31BF" w:rsidP="000C31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-Please, look into the window!</w:t>
            </w:r>
          </w:p>
          <w:p w14:paraId="30B1A071" w14:textId="77777777" w:rsidR="000C31BF" w:rsidRPr="00854C86" w:rsidRDefault="008F1EC1" w:rsidP="000C31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-What</w:t>
            </w:r>
            <w:r w:rsidR="0078400D" w:rsidRPr="00854C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season is it now?</w:t>
            </w:r>
          </w:p>
          <w:p w14:paraId="2964D2B6" w14:textId="77777777" w:rsidR="0078400D" w:rsidRPr="00854C86" w:rsidRDefault="0078400D" w:rsidP="000C31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-What is the month today?</w:t>
            </w:r>
          </w:p>
          <w:p w14:paraId="1BF46AC8" w14:textId="77777777" w:rsidR="0078400D" w:rsidRPr="00854C86" w:rsidRDefault="0078400D" w:rsidP="000C31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-What is the date today?</w:t>
            </w:r>
          </w:p>
          <w:p w14:paraId="0AB14C42" w14:textId="77777777" w:rsidR="0078400D" w:rsidRPr="00854C86" w:rsidRDefault="0078400D" w:rsidP="000C31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- What is day of the week?</w:t>
            </w:r>
          </w:p>
          <w:p w14:paraId="4EC72C09" w14:textId="77777777" w:rsidR="0078400D" w:rsidRPr="00854C86" w:rsidRDefault="0078400D" w:rsidP="000C31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- What is the weather like today?</w:t>
            </w:r>
          </w:p>
          <w:p w14:paraId="49F1279E" w14:textId="77777777" w:rsidR="0078400D" w:rsidRPr="00854C86" w:rsidRDefault="0078400D" w:rsidP="000C31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-What can we do in winter?</w:t>
            </w:r>
          </w:p>
          <w:p w14:paraId="4389A3C7" w14:textId="77777777" w:rsidR="0078400D" w:rsidRPr="00854C86" w:rsidRDefault="0078400D" w:rsidP="000C31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-Now, the weather is nice, the day is nice.</w:t>
            </w:r>
          </w:p>
          <w:p w14:paraId="125CD8CC" w14:textId="77777777" w:rsidR="0078400D" w:rsidRPr="00854C86" w:rsidRDefault="0078400D" w:rsidP="000C31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Let’s start our lesson!</w:t>
            </w:r>
          </w:p>
        </w:tc>
        <w:tc>
          <w:tcPr>
            <w:tcW w:w="4576" w:type="dxa"/>
          </w:tcPr>
          <w:p w14:paraId="0EF5B2E0" w14:textId="77777777" w:rsidR="000C31BF" w:rsidRPr="00854C86" w:rsidRDefault="0078400D" w:rsidP="00085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t>Учащи</w:t>
            </w:r>
            <w:r w:rsidR="00C24FDD" w:rsidRPr="00854C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54C86">
              <w:rPr>
                <w:rFonts w:ascii="Times New Roman" w:hAnsi="Times New Roman"/>
                <w:sz w:val="24"/>
                <w:szCs w:val="24"/>
              </w:rPr>
              <w:t>ся отвечают на вопросы учителя</w:t>
            </w:r>
          </w:p>
        </w:tc>
      </w:tr>
      <w:tr w:rsidR="00C24FDD" w:rsidRPr="0078400D" w14:paraId="1018528A" w14:textId="77777777" w:rsidTr="003133F8">
        <w:tc>
          <w:tcPr>
            <w:tcW w:w="16060" w:type="dxa"/>
            <w:gridSpan w:val="4"/>
          </w:tcPr>
          <w:p w14:paraId="4952FF48" w14:textId="77777777" w:rsidR="00C24FDD" w:rsidRPr="00854C86" w:rsidRDefault="00C24FDD" w:rsidP="00854C86">
            <w:pPr>
              <w:rPr>
                <w:rFonts w:ascii="Times New Roman" w:hAnsi="Times New Roman"/>
                <w:sz w:val="20"/>
                <w:szCs w:val="20"/>
              </w:rPr>
            </w:pPr>
            <w:r w:rsidRPr="00854C86">
              <w:rPr>
                <w:rFonts w:ascii="Times New Roman" w:hAnsi="Times New Roman"/>
                <w:sz w:val="20"/>
                <w:szCs w:val="20"/>
              </w:rPr>
              <w:t>Методы: взаимосвязь учителя с учениками, воспитывающая ситуация</w:t>
            </w:r>
          </w:p>
        </w:tc>
      </w:tr>
      <w:tr w:rsidR="000C31BF" w:rsidRPr="00B34669" w14:paraId="7364867F" w14:textId="77777777" w:rsidTr="003133F8">
        <w:tc>
          <w:tcPr>
            <w:tcW w:w="2985" w:type="dxa"/>
          </w:tcPr>
          <w:p w14:paraId="10233966" w14:textId="77777777" w:rsidR="000C31BF" w:rsidRPr="00854C86" w:rsidRDefault="00C24FDD" w:rsidP="00085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86">
              <w:rPr>
                <w:rFonts w:ascii="Times New Roman" w:hAnsi="Times New Roman"/>
                <w:sz w:val="28"/>
                <w:szCs w:val="28"/>
              </w:rPr>
              <w:t>3.Целеполагание</w:t>
            </w:r>
          </w:p>
        </w:tc>
        <w:tc>
          <w:tcPr>
            <w:tcW w:w="3535" w:type="dxa"/>
          </w:tcPr>
          <w:p w14:paraId="325DB98D" w14:textId="77777777" w:rsidR="000C31BF" w:rsidRPr="00854C86" w:rsidRDefault="00BC6AAF" w:rsidP="00085B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t>Создание проблемной ситуации. Фиксация новой учебной задачи.</w:t>
            </w:r>
          </w:p>
        </w:tc>
        <w:tc>
          <w:tcPr>
            <w:tcW w:w="4964" w:type="dxa"/>
          </w:tcPr>
          <w:p w14:paraId="50A4123D" w14:textId="77777777" w:rsidR="000C31BF" w:rsidRPr="00854C86" w:rsidRDefault="00C24FDD" w:rsidP="00C24F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4C86">
              <w:rPr>
                <w:rFonts w:ascii="Times New Roman" w:hAnsi="Times New Roman"/>
                <w:i/>
                <w:sz w:val="24"/>
                <w:szCs w:val="24"/>
              </w:rPr>
              <w:t>Учитель предлагает разгадать кроссворд, в котором зашифрована тема урока</w:t>
            </w:r>
            <w:r w:rsidR="00EF1485" w:rsidRPr="00854C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F1485" w:rsidRPr="00854C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HOBBY</w:t>
            </w:r>
          </w:p>
          <w:p w14:paraId="415C9AF5" w14:textId="77777777" w:rsidR="00C24FDD" w:rsidRPr="00854C86" w:rsidRDefault="00C24FDD" w:rsidP="00C24FD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I like to visit …  (theatre)</w:t>
            </w:r>
          </w:p>
          <w:p w14:paraId="18B178F5" w14:textId="77777777" w:rsidR="00C24FDD" w:rsidRPr="00854C86" w:rsidRDefault="00C24FDD" w:rsidP="00C24FD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I proud of my …  (collection)</w:t>
            </w:r>
          </w:p>
          <w:p w14:paraId="6B79FB36" w14:textId="77777777" w:rsidR="00C24FDD" w:rsidRPr="00854C86" w:rsidRDefault="00C24FDD" w:rsidP="00C24FD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It is a classical dance. (ballet)</w:t>
            </w:r>
          </w:p>
          <w:p w14:paraId="41A726E6" w14:textId="77777777" w:rsidR="00C24FDD" w:rsidRPr="00854C86" w:rsidRDefault="00C24FDD" w:rsidP="00C24FD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It is a bird. You can keep</w:t>
            </w:r>
            <w:r w:rsidR="00EF1485" w:rsidRPr="00854C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</w:t>
            </w: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</w:t>
            </w:r>
            <w:r w:rsidR="00EF1485" w:rsidRPr="00854C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pet …  (budgie)</w:t>
            </w:r>
          </w:p>
          <w:p w14:paraId="448C2F21" w14:textId="77777777" w:rsidR="00EF1485" w:rsidRPr="00854C86" w:rsidRDefault="00EF1485" w:rsidP="00C24FD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You can see a lot of pictures in the …  (gallery)</w:t>
            </w:r>
          </w:p>
          <w:p w14:paraId="50F8DC34" w14:textId="77777777" w:rsidR="00EF1485" w:rsidRPr="00854C86" w:rsidRDefault="00EF1485" w:rsidP="00EF148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-What is the theme of our lesson?</w:t>
            </w:r>
          </w:p>
          <w:p w14:paraId="7624A136" w14:textId="77777777" w:rsidR="00EF1485" w:rsidRPr="00854C86" w:rsidRDefault="00EF1485" w:rsidP="00EF148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76" w:type="dxa"/>
          </w:tcPr>
          <w:p w14:paraId="76498B27" w14:textId="77777777" w:rsidR="000C31BF" w:rsidRPr="00854C86" w:rsidRDefault="000C31BF" w:rsidP="00085B4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14:paraId="7E6C3ECA" w14:textId="77777777" w:rsidR="00EF1485" w:rsidRPr="00854C86" w:rsidRDefault="00EF1485" w:rsidP="00085B4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14:paraId="19B1D3AE" w14:textId="77777777" w:rsidR="00EF1485" w:rsidRPr="00854C86" w:rsidRDefault="00EF1485" w:rsidP="00EF1485">
            <w:pPr>
              <w:rPr>
                <w:rFonts w:ascii="Times New Roman" w:hAnsi="Times New Roman"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t>Учащиеся разгадывают кроссворд</w:t>
            </w:r>
          </w:p>
          <w:p w14:paraId="56127D45" w14:textId="77777777" w:rsidR="00EF1485" w:rsidRPr="00854C86" w:rsidRDefault="00EF1485" w:rsidP="00EF14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5CAFB6" w14:textId="77777777" w:rsidR="00EF1485" w:rsidRPr="00854C86" w:rsidRDefault="00EF1485" w:rsidP="00EF14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CDA551" w14:textId="77777777" w:rsidR="00EF1485" w:rsidRPr="00854C86" w:rsidRDefault="00EF1485" w:rsidP="00EF14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4C0A37" w14:textId="77777777" w:rsidR="00EF1485" w:rsidRPr="00854C86" w:rsidRDefault="00EF1485" w:rsidP="00EF14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30A823" w14:textId="77777777" w:rsidR="00EF1485" w:rsidRPr="00854C86" w:rsidRDefault="00EF1485" w:rsidP="00EF14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AF1D7C" w14:textId="77777777" w:rsidR="00EF1485" w:rsidRPr="00854C86" w:rsidRDefault="00EF1485" w:rsidP="00EF14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0ADE8F" w14:textId="77777777" w:rsidR="00EF1485" w:rsidRPr="00854C86" w:rsidRDefault="00EF1485" w:rsidP="00EF1485">
            <w:pPr>
              <w:rPr>
                <w:rFonts w:ascii="Times New Roman" w:hAnsi="Times New Roman"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t>-</w:t>
            </w:r>
            <w:r w:rsidRPr="00854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Hobby</w:t>
            </w:r>
          </w:p>
          <w:p w14:paraId="1E08FCDA" w14:textId="77777777" w:rsidR="00EF1485" w:rsidRPr="00854C86" w:rsidRDefault="00EF1485" w:rsidP="00EF14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D8F60F" w14:textId="77777777" w:rsidR="00B34669" w:rsidRPr="00854C86" w:rsidRDefault="00B34669" w:rsidP="00EF14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6AAF" w:rsidRPr="00BC6AAF" w14:paraId="7FD3CFDA" w14:textId="77777777" w:rsidTr="003133F8">
        <w:tc>
          <w:tcPr>
            <w:tcW w:w="16060" w:type="dxa"/>
            <w:gridSpan w:val="4"/>
          </w:tcPr>
          <w:p w14:paraId="7288A94C" w14:textId="77777777" w:rsidR="00BC6AAF" w:rsidRPr="00854C86" w:rsidRDefault="00BC6AAF" w:rsidP="00854C86">
            <w:pPr>
              <w:rPr>
                <w:rFonts w:ascii="Times New Roman" w:hAnsi="Times New Roman"/>
                <w:sz w:val="28"/>
                <w:szCs w:val="28"/>
              </w:rPr>
            </w:pPr>
            <w:r w:rsidRPr="00854C86">
              <w:rPr>
                <w:rFonts w:ascii="Times New Roman" w:hAnsi="Times New Roman"/>
                <w:sz w:val="20"/>
                <w:szCs w:val="20"/>
              </w:rPr>
              <w:t xml:space="preserve">Методы: взаимосвязь учителя с </w:t>
            </w:r>
            <w:proofErr w:type="gramStart"/>
            <w:r w:rsidRPr="00854C86">
              <w:rPr>
                <w:rFonts w:ascii="Times New Roman" w:hAnsi="Times New Roman"/>
                <w:sz w:val="20"/>
                <w:szCs w:val="20"/>
              </w:rPr>
              <w:t xml:space="preserve">учениками, </w:t>
            </w:r>
            <w:r w:rsidR="00F65D46" w:rsidRPr="00854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4C86">
              <w:rPr>
                <w:rFonts w:ascii="Times New Roman" w:hAnsi="Times New Roman"/>
                <w:sz w:val="20"/>
                <w:szCs w:val="20"/>
              </w:rPr>
              <w:t>решение</w:t>
            </w:r>
            <w:proofErr w:type="gramEnd"/>
            <w:r w:rsidRPr="00854C86">
              <w:rPr>
                <w:rFonts w:ascii="Times New Roman" w:hAnsi="Times New Roman"/>
                <w:sz w:val="20"/>
                <w:szCs w:val="20"/>
              </w:rPr>
              <w:t xml:space="preserve"> проблемной ситуации, демонстрация слайдов, мозговой штурм.</w:t>
            </w:r>
          </w:p>
        </w:tc>
      </w:tr>
      <w:tr w:rsidR="000C31BF" w:rsidRPr="00F65D46" w14:paraId="01DD3609" w14:textId="77777777" w:rsidTr="003133F8">
        <w:tc>
          <w:tcPr>
            <w:tcW w:w="2985" w:type="dxa"/>
          </w:tcPr>
          <w:p w14:paraId="7BD9D926" w14:textId="77777777" w:rsidR="000C31BF" w:rsidRPr="00854C86" w:rsidRDefault="00BC6AAF" w:rsidP="00BC6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86">
              <w:rPr>
                <w:rFonts w:ascii="Times New Roman" w:hAnsi="Times New Roman"/>
                <w:sz w:val="28"/>
                <w:szCs w:val="28"/>
              </w:rPr>
              <w:t>4. Активизация основной лексики по теме</w:t>
            </w:r>
          </w:p>
          <w:p w14:paraId="6F6C89DA" w14:textId="77777777" w:rsidR="00813490" w:rsidRPr="00854C86" w:rsidRDefault="00813490" w:rsidP="00BC6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F1648F" w14:textId="77777777" w:rsidR="00813490" w:rsidRPr="00854C86" w:rsidRDefault="00813490" w:rsidP="00BC6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AB9F3D" w14:textId="77777777" w:rsidR="00813490" w:rsidRPr="00854C86" w:rsidRDefault="00813490" w:rsidP="00BC6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08A01C" w14:textId="77777777" w:rsidR="00813490" w:rsidRPr="00854C86" w:rsidRDefault="00813490" w:rsidP="0085570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14:paraId="40F30772" w14:textId="77777777" w:rsidR="000C31BF" w:rsidRPr="00854C86" w:rsidRDefault="00BC6AAF" w:rsidP="00085B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lastRenderedPageBreak/>
              <w:t>Поиск решения учебной задачи.</w:t>
            </w:r>
          </w:p>
        </w:tc>
        <w:tc>
          <w:tcPr>
            <w:tcW w:w="4964" w:type="dxa"/>
          </w:tcPr>
          <w:p w14:paraId="46717FDF" w14:textId="77777777" w:rsidR="00BC6AAF" w:rsidRPr="00854C86" w:rsidRDefault="00BC6AAF" w:rsidP="00BC6AAF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-YES, we will talk about hobby. What is hobby?</w:t>
            </w:r>
          </w:p>
          <w:p w14:paraId="0B437797" w14:textId="77777777" w:rsidR="000C31BF" w:rsidRPr="00854C86" w:rsidRDefault="00BC6AAF" w:rsidP="00BC6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-What kinds of hobby do you know? </w:t>
            </w:r>
            <w:r w:rsidRPr="00854C86">
              <w:rPr>
                <w:rFonts w:ascii="Times New Roman" w:hAnsi="Times New Roman"/>
                <w:i/>
                <w:sz w:val="24"/>
                <w:szCs w:val="24"/>
              </w:rPr>
              <w:t>(игра)</w:t>
            </w:r>
          </w:p>
          <w:p w14:paraId="364F8CB6" w14:textId="77777777" w:rsidR="00F65D46" w:rsidRPr="00854C86" w:rsidRDefault="00F65D46" w:rsidP="00BC6A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4D5E614" w14:textId="77777777" w:rsidR="00F65D46" w:rsidRPr="00854C86" w:rsidRDefault="00F65D46" w:rsidP="00BC6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t>-</w:t>
            </w: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854C86">
              <w:rPr>
                <w:rFonts w:ascii="Times New Roman" w:hAnsi="Times New Roman"/>
                <w:sz w:val="24"/>
                <w:szCs w:val="24"/>
              </w:rPr>
              <w:t>’</w:t>
            </w: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54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read</w:t>
            </w:r>
            <w:r w:rsidRPr="00854C86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  <w:p w14:paraId="3CE85D70" w14:textId="77777777" w:rsidR="00F65D46" w:rsidRPr="00854C86" w:rsidRDefault="00F65D46" w:rsidP="00BC6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854C86">
              <w:rPr>
                <w:rFonts w:ascii="Times New Roman" w:hAnsi="Times New Roman"/>
                <w:i/>
                <w:sz w:val="24"/>
                <w:szCs w:val="24"/>
              </w:rPr>
              <w:t>Учитель демонстрирует слайды с новой лексикой</w:t>
            </w:r>
            <w:r w:rsidRPr="00854C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955792A" w14:textId="77777777" w:rsidR="00F65D46" w:rsidRPr="00854C86" w:rsidRDefault="00F65D46" w:rsidP="000C314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6" w:type="dxa"/>
          </w:tcPr>
          <w:p w14:paraId="1F16142E" w14:textId="77777777" w:rsidR="00BC6AAF" w:rsidRPr="00854C86" w:rsidRDefault="00BC6AAF" w:rsidP="00BC6AAF">
            <w:pPr>
              <w:rPr>
                <w:rFonts w:ascii="Times New Roman" w:hAnsi="Times New Roman"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фронтально</w:t>
            </w:r>
          </w:p>
          <w:p w14:paraId="2D10ECF9" w14:textId="77777777" w:rsidR="000C31BF" w:rsidRPr="00854C86" w:rsidRDefault="00BC6AAF" w:rsidP="00BC6A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t xml:space="preserve">Ловят мяч, называют виды хобби, например, </w:t>
            </w:r>
            <w:r w:rsidRPr="00854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drawing</w:t>
            </w:r>
            <w:r w:rsidRPr="00854C8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54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painting</w:t>
            </w:r>
            <w:r w:rsidRPr="00854C8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54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collecting</w:t>
            </w:r>
            <w:r w:rsidRPr="00854C8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54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keeping</w:t>
            </w:r>
            <w:r w:rsidRPr="00854C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4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pets</w:t>
            </w:r>
            <w:r w:rsidRPr="00854C8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54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sport</w:t>
            </w:r>
            <w:r w:rsidRPr="00854C8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54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cooking</w:t>
            </w:r>
            <w:r w:rsidRPr="00854C86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14:paraId="7D5FD223" w14:textId="77777777" w:rsidR="00F65D46" w:rsidRPr="00854C86" w:rsidRDefault="00F65D46" w:rsidP="00BC6AAF">
            <w:pPr>
              <w:rPr>
                <w:rFonts w:ascii="Times New Roman" w:hAnsi="Times New Roman"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lastRenderedPageBreak/>
              <w:t>Читают со слайда новые слова, выполняют работу на карточках, затем фронтально проверяют.</w:t>
            </w:r>
          </w:p>
          <w:p w14:paraId="600D8611" w14:textId="77777777" w:rsidR="00855701" w:rsidRPr="00854C86" w:rsidRDefault="00855701" w:rsidP="00BC6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01" w:rsidRPr="00F65D46" w14:paraId="1FC412BD" w14:textId="77777777" w:rsidTr="003133F8">
        <w:tc>
          <w:tcPr>
            <w:tcW w:w="16060" w:type="dxa"/>
            <w:gridSpan w:val="4"/>
          </w:tcPr>
          <w:p w14:paraId="1E6EB46A" w14:textId="77777777" w:rsidR="00855701" w:rsidRDefault="00855701" w:rsidP="00854C86">
            <w:pPr>
              <w:rPr>
                <w:rFonts w:ascii="Times New Roman" w:hAnsi="Times New Roman"/>
                <w:sz w:val="20"/>
                <w:szCs w:val="20"/>
              </w:rPr>
            </w:pPr>
            <w:r w:rsidRPr="00854C86">
              <w:rPr>
                <w:rFonts w:ascii="Times New Roman" w:hAnsi="Times New Roman"/>
                <w:sz w:val="20"/>
                <w:szCs w:val="20"/>
              </w:rPr>
              <w:lastRenderedPageBreak/>
              <w:t>Методы: игра, демонстрация, самоконтроль.</w:t>
            </w:r>
          </w:p>
          <w:p w14:paraId="180C0261" w14:textId="77777777" w:rsidR="00854C86" w:rsidRPr="00854C86" w:rsidRDefault="00854C86" w:rsidP="00854C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1BF" w:rsidRPr="00F65D46" w14:paraId="0FF3376D" w14:textId="77777777" w:rsidTr="003133F8">
        <w:trPr>
          <w:trHeight w:val="64"/>
        </w:trPr>
        <w:tc>
          <w:tcPr>
            <w:tcW w:w="2985" w:type="dxa"/>
          </w:tcPr>
          <w:p w14:paraId="400FABC9" w14:textId="77777777" w:rsidR="000C31BF" w:rsidRPr="00854C86" w:rsidRDefault="00855701" w:rsidP="0085570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854C86">
              <w:rPr>
                <w:rFonts w:ascii="Times New Roman" w:hAnsi="Times New Roman"/>
                <w:sz w:val="28"/>
                <w:szCs w:val="28"/>
              </w:rPr>
              <w:t>А</w:t>
            </w:r>
            <w:r w:rsidR="003133F8" w:rsidRPr="00854C86">
              <w:rPr>
                <w:rFonts w:ascii="Times New Roman" w:hAnsi="Times New Roman"/>
                <w:sz w:val="28"/>
                <w:szCs w:val="28"/>
              </w:rPr>
              <w:t>к</w:t>
            </w:r>
            <w:r w:rsidRPr="00854C86">
              <w:rPr>
                <w:rFonts w:ascii="Times New Roman" w:hAnsi="Times New Roman"/>
                <w:sz w:val="28"/>
                <w:szCs w:val="28"/>
              </w:rPr>
              <w:t>тивизация лексики в речи</w:t>
            </w:r>
          </w:p>
        </w:tc>
        <w:tc>
          <w:tcPr>
            <w:tcW w:w="3535" w:type="dxa"/>
          </w:tcPr>
          <w:p w14:paraId="343E10AB" w14:textId="77777777" w:rsidR="000C31BF" w:rsidRPr="00854C86" w:rsidRDefault="003133F8" w:rsidP="003133F8">
            <w:pPr>
              <w:rPr>
                <w:rFonts w:ascii="Times New Roman" w:hAnsi="Times New Roman"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t xml:space="preserve">Первичный </w:t>
            </w:r>
            <w:proofErr w:type="gramStart"/>
            <w:r w:rsidRPr="00854C86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854C86">
              <w:rPr>
                <w:rFonts w:ascii="Times New Roman" w:hAnsi="Times New Roman"/>
                <w:sz w:val="24"/>
                <w:szCs w:val="24"/>
              </w:rPr>
              <w:t xml:space="preserve"> правильностью речи по заданной теме.</w:t>
            </w:r>
          </w:p>
        </w:tc>
        <w:tc>
          <w:tcPr>
            <w:tcW w:w="4964" w:type="dxa"/>
          </w:tcPr>
          <w:p w14:paraId="4C123102" w14:textId="77777777" w:rsidR="000C31BF" w:rsidRPr="00854C86" w:rsidRDefault="003133F8" w:rsidP="003133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4C86">
              <w:rPr>
                <w:rFonts w:ascii="Times New Roman" w:hAnsi="Times New Roman"/>
                <w:i/>
                <w:sz w:val="24"/>
                <w:szCs w:val="24"/>
              </w:rPr>
              <w:t>1.Учитель просит по определенному плану рассказать о своем хобби.</w:t>
            </w:r>
          </w:p>
          <w:p w14:paraId="70EEFF1A" w14:textId="77777777" w:rsidR="003133F8" w:rsidRPr="000A2119" w:rsidRDefault="003133F8" w:rsidP="003133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14:paraId="1BBD7F6F" w14:textId="77777777" w:rsidR="003133F8" w:rsidRPr="00854C86" w:rsidRDefault="003133F8" w:rsidP="003133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My hobby is …</w:t>
            </w:r>
          </w:p>
          <w:p w14:paraId="4FCE89E2" w14:textId="77777777" w:rsidR="003133F8" w:rsidRPr="00854C86" w:rsidRDefault="003133F8" w:rsidP="003133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I like to …</w:t>
            </w:r>
          </w:p>
          <w:p w14:paraId="418C84A9" w14:textId="77777777" w:rsidR="003133F8" w:rsidRPr="00854C86" w:rsidRDefault="003133F8" w:rsidP="003133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I collect …</w:t>
            </w:r>
          </w:p>
          <w:p w14:paraId="46CA0DE7" w14:textId="77777777" w:rsidR="003133F8" w:rsidRPr="00854C86" w:rsidRDefault="003133F8" w:rsidP="003133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I am fond of …</w:t>
            </w:r>
          </w:p>
          <w:p w14:paraId="50842DD6" w14:textId="77777777" w:rsidR="003133F8" w:rsidRPr="000A2119" w:rsidRDefault="003133F8" w:rsidP="003133F8">
            <w:pPr>
              <w:rPr>
                <w:rFonts w:ascii="Times New Roman" w:hAnsi="Times New Roman"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2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0A2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proud</w:t>
            </w:r>
            <w:r w:rsidRPr="000A2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A2119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14:paraId="79DF3930" w14:textId="77777777" w:rsidR="00AF6D97" w:rsidRPr="000A2119" w:rsidRDefault="00AF6D97" w:rsidP="003133F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A1ED76" w14:textId="77777777" w:rsidR="00AF6D97" w:rsidRPr="00854C86" w:rsidRDefault="00AF6D97" w:rsidP="003133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54C86">
              <w:rPr>
                <w:rFonts w:ascii="Times New Roman" w:hAnsi="Times New Roman"/>
                <w:i/>
                <w:sz w:val="24"/>
                <w:szCs w:val="24"/>
              </w:rPr>
              <w:t xml:space="preserve">Учитель предлагает карточки с письменным заданием, закончить предложения типа: </w:t>
            </w:r>
            <w:r w:rsidRPr="00854C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</w:t>
            </w:r>
            <w:r w:rsidRPr="00854C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4C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mother</w:t>
            </w:r>
            <w:r w:rsidRPr="00854C86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854C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54C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4C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hobby</w:t>
            </w:r>
            <w:r w:rsidRPr="00854C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4C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</w:t>
            </w:r>
            <w:r w:rsidRPr="00854C86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</w:p>
          <w:p w14:paraId="761F87A1" w14:textId="77777777" w:rsidR="00AF6D97" w:rsidRPr="00854C86" w:rsidRDefault="00AF6D97" w:rsidP="003133F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2A31B6F" w14:textId="77777777" w:rsidR="00AF6D97" w:rsidRPr="00854C86" w:rsidRDefault="00AF6D97" w:rsidP="003133F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C86">
              <w:rPr>
                <w:rFonts w:ascii="Times New Roman" w:hAnsi="Times New Roman"/>
                <w:i/>
                <w:sz w:val="24"/>
                <w:szCs w:val="24"/>
              </w:rPr>
              <w:t>3.Работа с учебником, стр.</w:t>
            </w:r>
            <w:proofErr w:type="gramStart"/>
            <w:r w:rsidRPr="00854C86">
              <w:rPr>
                <w:rFonts w:ascii="Times New Roman" w:hAnsi="Times New Roman"/>
                <w:i/>
                <w:sz w:val="24"/>
                <w:szCs w:val="24"/>
              </w:rPr>
              <w:t>36,№</w:t>
            </w:r>
            <w:proofErr w:type="gramEnd"/>
            <w:r w:rsidRPr="00854C8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4576" w:type="dxa"/>
          </w:tcPr>
          <w:p w14:paraId="36603330" w14:textId="77777777" w:rsidR="000C31BF" w:rsidRPr="000A2119" w:rsidRDefault="003133F8" w:rsidP="003133F8">
            <w:pPr>
              <w:rPr>
                <w:rFonts w:ascii="Times New Roman" w:hAnsi="Times New Roman"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t>Составляют микротексты по плану, отвечают</w:t>
            </w:r>
          </w:p>
          <w:p w14:paraId="23988551" w14:textId="77777777" w:rsidR="00AF6D97" w:rsidRPr="000A2119" w:rsidRDefault="00AF6D97" w:rsidP="003133F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3F35D7" w14:textId="77777777" w:rsidR="00AF6D97" w:rsidRPr="000A2119" w:rsidRDefault="00AF6D97" w:rsidP="003133F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014288" w14:textId="77777777" w:rsidR="00AF6D97" w:rsidRPr="000A2119" w:rsidRDefault="00AF6D97" w:rsidP="003133F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625BE8" w14:textId="77777777" w:rsidR="00AF6D97" w:rsidRPr="000A2119" w:rsidRDefault="00AF6D97" w:rsidP="003133F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6CC0E7" w14:textId="77777777" w:rsidR="00AF6D97" w:rsidRPr="000A2119" w:rsidRDefault="00AF6D97" w:rsidP="003133F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312DCA" w14:textId="77777777" w:rsidR="00AF6D97" w:rsidRPr="000A2119" w:rsidRDefault="00AF6D97" w:rsidP="003133F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B69059" w14:textId="77777777" w:rsidR="00AF6D97" w:rsidRPr="000A2119" w:rsidRDefault="00AF6D97" w:rsidP="003133F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CC8ABD" w14:textId="77777777" w:rsidR="00AF6D97" w:rsidRPr="00854C86" w:rsidRDefault="00AF6D97" w:rsidP="003133F8">
            <w:pPr>
              <w:rPr>
                <w:rFonts w:ascii="Times New Roman" w:hAnsi="Times New Roman"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t>Выполняют задания, сдают на проверку.</w:t>
            </w:r>
          </w:p>
        </w:tc>
      </w:tr>
      <w:tr w:rsidR="00AF6D97" w:rsidRPr="00F65D46" w14:paraId="619A490C" w14:textId="77777777" w:rsidTr="001713D2">
        <w:tc>
          <w:tcPr>
            <w:tcW w:w="16060" w:type="dxa"/>
            <w:gridSpan w:val="4"/>
          </w:tcPr>
          <w:p w14:paraId="00A1FE02" w14:textId="77777777" w:rsidR="00AF6D97" w:rsidRPr="00854C86" w:rsidRDefault="00AF6D97" w:rsidP="00854C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C86">
              <w:rPr>
                <w:rFonts w:ascii="Times New Roman" w:hAnsi="Times New Roman"/>
                <w:sz w:val="20"/>
                <w:szCs w:val="20"/>
              </w:rPr>
              <w:t>Методы: выполнение задания по алгоритму, работа с планом, выполнение упражнения.</w:t>
            </w:r>
          </w:p>
        </w:tc>
      </w:tr>
      <w:tr w:rsidR="00AF6D97" w:rsidRPr="00F65D46" w14:paraId="27DF009D" w14:textId="77777777" w:rsidTr="003133F8">
        <w:tc>
          <w:tcPr>
            <w:tcW w:w="2985" w:type="dxa"/>
          </w:tcPr>
          <w:p w14:paraId="76F145A5" w14:textId="77777777" w:rsidR="00AF6D97" w:rsidRPr="00854C86" w:rsidRDefault="00AF6D97" w:rsidP="00085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86">
              <w:rPr>
                <w:rFonts w:ascii="Times New Roman" w:hAnsi="Times New Roman"/>
                <w:sz w:val="28"/>
                <w:szCs w:val="28"/>
              </w:rPr>
              <w:t>7.Физкультминутка</w:t>
            </w:r>
          </w:p>
        </w:tc>
        <w:tc>
          <w:tcPr>
            <w:tcW w:w="3535" w:type="dxa"/>
          </w:tcPr>
          <w:p w14:paraId="2109D303" w14:textId="77777777" w:rsidR="00AF6D97" w:rsidRPr="00854C86" w:rsidRDefault="004030EE" w:rsidP="004030E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t>Переход от одного действия к другому непринужденно и весело, при этом повторяя определенную лексику</w:t>
            </w:r>
          </w:p>
        </w:tc>
        <w:tc>
          <w:tcPr>
            <w:tcW w:w="4964" w:type="dxa"/>
          </w:tcPr>
          <w:p w14:paraId="10F0EE8A" w14:textId="77777777" w:rsidR="00AF6D97" w:rsidRPr="00854C86" w:rsidRDefault="004030EE" w:rsidP="004030E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C86">
              <w:rPr>
                <w:rFonts w:ascii="Times New Roman" w:hAnsi="Times New Roman"/>
                <w:sz w:val="28"/>
                <w:szCs w:val="28"/>
              </w:rPr>
              <w:t>-</w:t>
            </w:r>
            <w:r w:rsidRPr="00854C86">
              <w:rPr>
                <w:rFonts w:ascii="Times New Roman" w:hAnsi="Times New Roman"/>
                <w:sz w:val="28"/>
                <w:szCs w:val="28"/>
                <w:lang w:val="en-US"/>
              </w:rPr>
              <w:t>Let’s have a break!</w:t>
            </w:r>
          </w:p>
        </w:tc>
        <w:tc>
          <w:tcPr>
            <w:tcW w:w="4576" w:type="dxa"/>
          </w:tcPr>
          <w:p w14:paraId="05FBCC73" w14:textId="77777777" w:rsidR="00AF6D97" w:rsidRPr="00854C86" w:rsidRDefault="004030EE" w:rsidP="004030EE">
            <w:pPr>
              <w:rPr>
                <w:rFonts w:ascii="Times New Roman" w:hAnsi="Times New Roman"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t>Выполняют упражнения.</w:t>
            </w:r>
          </w:p>
        </w:tc>
      </w:tr>
      <w:tr w:rsidR="00AF6D97" w:rsidRPr="009E28A1" w14:paraId="16249BB2" w14:textId="77777777" w:rsidTr="003133F8">
        <w:tc>
          <w:tcPr>
            <w:tcW w:w="2985" w:type="dxa"/>
          </w:tcPr>
          <w:p w14:paraId="312760A7" w14:textId="77777777" w:rsidR="00AF6D97" w:rsidRPr="00854C86" w:rsidRDefault="004030EE" w:rsidP="004030E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C86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854C86">
              <w:rPr>
                <w:rFonts w:ascii="Times New Roman" w:hAnsi="Times New Roman"/>
                <w:sz w:val="28"/>
                <w:szCs w:val="28"/>
              </w:rPr>
              <w:t>.Контроль и самоконтроль</w:t>
            </w:r>
          </w:p>
        </w:tc>
        <w:tc>
          <w:tcPr>
            <w:tcW w:w="3535" w:type="dxa"/>
          </w:tcPr>
          <w:p w14:paraId="4EB3A36F" w14:textId="77777777" w:rsidR="00AF6D97" w:rsidRPr="00854C86" w:rsidRDefault="00AF6D97" w:rsidP="00085B4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64" w:type="dxa"/>
          </w:tcPr>
          <w:p w14:paraId="5C91BF13" w14:textId="77777777" w:rsidR="00AF6D97" w:rsidRPr="00854C86" w:rsidRDefault="009E28A1" w:rsidP="009E28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4C86">
              <w:rPr>
                <w:rFonts w:ascii="Times New Roman" w:hAnsi="Times New Roman"/>
                <w:i/>
                <w:sz w:val="24"/>
                <w:szCs w:val="24"/>
              </w:rPr>
              <w:t>Учитель создает проблемную ситуацию</w:t>
            </w:r>
          </w:p>
          <w:p w14:paraId="5E5C2F5E" w14:textId="77777777" w:rsidR="009E28A1" w:rsidRPr="000A2119" w:rsidRDefault="009E28A1" w:rsidP="009E28A1">
            <w:pPr>
              <w:rPr>
                <w:rFonts w:ascii="Times New Roman" w:hAnsi="Times New Roman"/>
                <w:sz w:val="24"/>
                <w:szCs w:val="24"/>
              </w:rPr>
            </w:pPr>
            <w:r w:rsidRPr="000A2119">
              <w:rPr>
                <w:rFonts w:ascii="Times New Roman" w:hAnsi="Times New Roman"/>
                <w:sz w:val="24"/>
                <w:szCs w:val="24"/>
              </w:rPr>
              <w:t>-</w:t>
            </w: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Why</w:t>
            </w:r>
            <w:r w:rsidRPr="000A2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0A2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  <w:r w:rsidRPr="000A2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hobbies</w:t>
            </w:r>
            <w:r w:rsidRPr="000A211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191FF78" w14:textId="77777777" w:rsidR="009E28A1" w:rsidRPr="000A2119" w:rsidRDefault="009E28A1" w:rsidP="009E28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-What is the most hobbies in Russian?</w:t>
            </w:r>
          </w:p>
          <w:p w14:paraId="29025BA9" w14:textId="77777777" w:rsidR="009E28A1" w:rsidRPr="00854C86" w:rsidRDefault="009E28A1" w:rsidP="009E28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-Friends, tell us about your hobby!</w:t>
            </w:r>
          </w:p>
        </w:tc>
        <w:tc>
          <w:tcPr>
            <w:tcW w:w="4576" w:type="dxa"/>
          </w:tcPr>
          <w:p w14:paraId="5A833DA8" w14:textId="77777777" w:rsidR="00AF6D97" w:rsidRPr="00854C86" w:rsidRDefault="00AF6D97" w:rsidP="00085B4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14:paraId="77E13902" w14:textId="77777777" w:rsidR="009E28A1" w:rsidRPr="009D5BBC" w:rsidRDefault="009E28A1" w:rsidP="009E28A1">
            <w:pPr>
              <w:rPr>
                <w:rFonts w:ascii="Times New Roman" w:hAnsi="Times New Roman"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t>Ученики выражают свое мнение.</w:t>
            </w:r>
          </w:p>
          <w:p w14:paraId="1654FFE9" w14:textId="77777777" w:rsidR="009E28A1" w:rsidRPr="009D5BBC" w:rsidRDefault="009E28A1" w:rsidP="009E28A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EA3CA0" w14:textId="77777777" w:rsidR="009E28A1" w:rsidRPr="00854C86" w:rsidRDefault="009E28A1" w:rsidP="009E28A1">
            <w:pPr>
              <w:rPr>
                <w:rFonts w:ascii="Times New Roman" w:hAnsi="Times New Roman"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t xml:space="preserve">Представляют готовые </w:t>
            </w:r>
            <w:proofErr w:type="gramStart"/>
            <w:r w:rsidRPr="00854C86">
              <w:rPr>
                <w:rFonts w:ascii="Times New Roman" w:hAnsi="Times New Roman"/>
                <w:sz w:val="24"/>
                <w:szCs w:val="24"/>
              </w:rPr>
              <w:t>проекты  (</w:t>
            </w:r>
            <w:proofErr w:type="gramEnd"/>
            <w:r w:rsidRPr="00854C86">
              <w:rPr>
                <w:rFonts w:ascii="Times New Roman" w:hAnsi="Times New Roman"/>
                <w:sz w:val="24"/>
                <w:szCs w:val="24"/>
              </w:rPr>
              <w:t>инд., парный, групповой)</w:t>
            </w:r>
          </w:p>
        </w:tc>
      </w:tr>
      <w:tr w:rsidR="009E28A1" w:rsidRPr="009E28A1" w14:paraId="614AED0A" w14:textId="77777777" w:rsidTr="00357269">
        <w:tc>
          <w:tcPr>
            <w:tcW w:w="16060" w:type="dxa"/>
            <w:gridSpan w:val="4"/>
          </w:tcPr>
          <w:p w14:paraId="1575BFC7" w14:textId="77777777" w:rsidR="009E28A1" w:rsidRPr="00854C86" w:rsidRDefault="009E28A1" w:rsidP="00854C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C86">
              <w:rPr>
                <w:rFonts w:ascii="Times New Roman" w:hAnsi="Times New Roman"/>
                <w:sz w:val="20"/>
                <w:szCs w:val="20"/>
              </w:rPr>
              <w:t>Методы: мозговой штурм, метод проектов.</w:t>
            </w:r>
          </w:p>
        </w:tc>
      </w:tr>
      <w:tr w:rsidR="00AF6D97" w:rsidRPr="006F14A7" w14:paraId="745821E8" w14:textId="77777777" w:rsidTr="003133F8">
        <w:tc>
          <w:tcPr>
            <w:tcW w:w="2985" w:type="dxa"/>
          </w:tcPr>
          <w:p w14:paraId="127477DF" w14:textId="77777777" w:rsidR="00AF6D97" w:rsidRPr="00854C86" w:rsidRDefault="009E28A1" w:rsidP="00085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86">
              <w:rPr>
                <w:rFonts w:ascii="Times New Roman" w:hAnsi="Times New Roman"/>
                <w:sz w:val="28"/>
                <w:szCs w:val="28"/>
              </w:rPr>
              <w:t>9.Итоги урока.</w:t>
            </w:r>
          </w:p>
          <w:p w14:paraId="19275452" w14:textId="77777777" w:rsidR="009E28A1" w:rsidRPr="00854C86" w:rsidRDefault="009E28A1" w:rsidP="00085B4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4C86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</w:tc>
        <w:tc>
          <w:tcPr>
            <w:tcW w:w="3535" w:type="dxa"/>
          </w:tcPr>
          <w:p w14:paraId="14DA8B02" w14:textId="77777777" w:rsidR="00AF6D97" w:rsidRPr="00854C86" w:rsidRDefault="006F14A7" w:rsidP="006F14A7">
            <w:pPr>
              <w:rPr>
                <w:rFonts w:ascii="Times New Roman" w:hAnsi="Times New Roman"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t>Обобщение и выводы по учебной теме.</w:t>
            </w:r>
          </w:p>
          <w:p w14:paraId="1F138E91" w14:textId="77777777" w:rsidR="006F14A7" w:rsidRPr="00854C86" w:rsidRDefault="006F14A7" w:rsidP="006F14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Оценка своих знаний, эмоции от урока и анализ полученной информации.</w:t>
            </w:r>
          </w:p>
        </w:tc>
        <w:tc>
          <w:tcPr>
            <w:tcW w:w="4964" w:type="dxa"/>
          </w:tcPr>
          <w:p w14:paraId="4C51050D" w14:textId="77777777" w:rsidR="00AF6D97" w:rsidRPr="00854C86" w:rsidRDefault="006F14A7" w:rsidP="00085B4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  <w:r w:rsidRPr="00854C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54C86">
              <w:rPr>
                <w:rFonts w:ascii="Times New Roman" w:hAnsi="Times New Roman"/>
                <w:i/>
                <w:sz w:val="24"/>
                <w:szCs w:val="24"/>
              </w:rPr>
              <w:t>подводит</w:t>
            </w:r>
            <w:r w:rsidRPr="00854C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54C86">
              <w:rPr>
                <w:rFonts w:ascii="Times New Roman" w:hAnsi="Times New Roman"/>
                <w:i/>
                <w:sz w:val="24"/>
                <w:szCs w:val="24"/>
              </w:rPr>
              <w:t>итоги</w:t>
            </w:r>
            <w:r w:rsidRPr="00854C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54C86">
              <w:rPr>
                <w:rFonts w:ascii="Times New Roman" w:hAnsi="Times New Roman"/>
                <w:i/>
                <w:sz w:val="24"/>
                <w:szCs w:val="24"/>
              </w:rPr>
              <w:t>урока</w:t>
            </w:r>
            <w:r w:rsidRPr="00854C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14:paraId="5B3B9C49" w14:textId="77777777" w:rsidR="006F14A7" w:rsidRPr="00854C86" w:rsidRDefault="006F14A7" w:rsidP="006F14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C86">
              <w:rPr>
                <w:rFonts w:ascii="Times New Roman" w:hAnsi="Times New Roman"/>
                <w:sz w:val="24"/>
                <w:szCs w:val="24"/>
                <w:lang w:val="en-US"/>
              </w:rPr>
              <w:t>-What you feel about lesson</w:t>
            </w:r>
          </w:p>
          <w:p w14:paraId="18E79130" w14:textId="77777777" w:rsidR="006F14A7" w:rsidRPr="00854C86" w:rsidRDefault="000A2119" w:rsidP="006F14A7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-You worked hard, activ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F14A7" w:rsidRPr="00854C86">
              <w:rPr>
                <w:rFonts w:ascii="Times New Roman" w:hAnsi="Times New Roman"/>
                <w:sz w:val="24"/>
                <w:szCs w:val="24"/>
                <w:lang w:val="en-US"/>
              </w:rPr>
              <w:t>, with pleasure. Your marks are…Your homework is p.37, ex.7</w:t>
            </w:r>
          </w:p>
        </w:tc>
        <w:tc>
          <w:tcPr>
            <w:tcW w:w="4576" w:type="dxa"/>
          </w:tcPr>
          <w:p w14:paraId="06B98ACD" w14:textId="77777777" w:rsidR="00AF6D97" w:rsidRPr="00854C86" w:rsidRDefault="00AF6D97" w:rsidP="00085B4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14:paraId="170E7BF8" w14:textId="77777777" w:rsidR="006F14A7" w:rsidRPr="00854C86" w:rsidRDefault="006F14A7" w:rsidP="006F14A7">
            <w:pPr>
              <w:rPr>
                <w:rFonts w:ascii="Times New Roman" w:hAnsi="Times New Roman"/>
                <w:sz w:val="24"/>
                <w:szCs w:val="24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t>Поднимают смайлики.</w:t>
            </w:r>
          </w:p>
          <w:p w14:paraId="21B693FD" w14:textId="77777777" w:rsidR="00854C86" w:rsidRPr="00854C86" w:rsidRDefault="00854C86" w:rsidP="006F14A7">
            <w:pPr>
              <w:rPr>
                <w:rFonts w:ascii="Times New Roman" w:hAnsi="Times New Roman"/>
                <w:sz w:val="28"/>
                <w:szCs w:val="28"/>
              </w:rPr>
            </w:pPr>
            <w:r w:rsidRPr="00854C86">
              <w:rPr>
                <w:rFonts w:ascii="Times New Roman" w:hAnsi="Times New Roman"/>
                <w:sz w:val="24"/>
                <w:szCs w:val="24"/>
              </w:rPr>
              <w:t>Записывают дом. задание</w:t>
            </w:r>
          </w:p>
        </w:tc>
      </w:tr>
    </w:tbl>
    <w:p w14:paraId="7419A8AE" w14:textId="77777777" w:rsidR="000C31BF" w:rsidRPr="00B12BD3" w:rsidRDefault="000C31BF" w:rsidP="00085B41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17690E87" w14:textId="77777777" w:rsidR="000C31BF" w:rsidRPr="00B12BD3" w:rsidRDefault="000C31BF" w:rsidP="00085B41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sectPr w:rsidR="000C31BF" w:rsidRPr="00B12BD3" w:rsidSect="00855701">
      <w:pgSz w:w="16838" w:h="11906" w:orient="landscape"/>
      <w:pgMar w:top="426" w:right="426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3760"/>
    <w:multiLevelType w:val="hybridMultilevel"/>
    <w:tmpl w:val="B72C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0192A"/>
    <w:multiLevelType w:val="hybridMultilevel"/>
    <w:tmpl w:val="6F9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298977">
    <w:abstractNumId w:val="0"/>
  </w:num>
  <w:num w:numId="2" w16cid:durableId="1744378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CC"/>
    <w:rsid w:val="00085B41"/>
    <w:rsid w:val="000A2119"/>
    <w:rsid w:val="000C3147"/>
    <w:rsid w:val="000C31BF"/>
    <w:rsid w:val="000D06E9"/>
    <w:rsid w:val="000F2F21"/>
    <w:rsid w:val="0017787A"/>
    <w:rsid w:val="003133F8"/>
    <w:rsid w:val="004030EE"/>
    <w:rsid w:val="006F14A7"/>
    <w:rsid w:val="0078400D"/>
    <w:rsid w:val="007C0D51"/>
    <w:rsid w:val="007F51FB"/>
    <w:rsid w:val="00813490"/>
    <w:rsid w:val="00854C86"/>
    <w:rsid w:val="00855701"/>
    <w:rsid w:val="008F1EC1"/>
    <w:rsid w:val="00995533"/>
    <w:rsid w:val="009D5BBC"/>
    <w:rsid w:val="009E28A1"/>
    <w:rsid w:val="00A0147C"/>
    <w:rsid w:val="00AF6D97"/>
    <w:rsid w:val="00B12BD3"/>
    <w:rsid w:val="00B34669"/>
    <w:rsid w:val="00B75D29"/>
    <w:rsid w:val="00BC6AAF"/>
    <w:rsid w:val="00C212A5"/>
    <w:rsid w:val="00C24FDD"/>
    <w:rsid w:val="00D468CC"/>
    <w:rsid w:val="00D66577"/>
    <w:rsid w:val="00E83CE8"/>
    <w:rsid w:val="00EF1485"/>
    <w:rsid w:val="00F65D46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FDF0"/>
  <w15:docId w15:val="{B14AAAC8-3290-4D33-B48A-517EB02A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B4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C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007D-677B-48C9-B599-74017E97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Смирнова</dc:creator>
  <cp:lastModifiedBy>Сергей</cp:lastModifiedBy>
  <cp:revision>6</cp:revision>
  <cp:lastPrinted>2019-01-30T17:14:00Z</cp:lastPrinted>
  <dcterms:created xsi:type="dcterms:W3CDTF">2022-04-16T09:55:00Z</dcterms:created>
  <dcterms:modified xsi:type="dcterms:W3CDTF">2022-04-16T13:47:00Z</dcterms:modified>
</cp:coreProperties>
</file>