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A3" w:rsidRDefault="009A35A3" w:rsidP="003C076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5A3" w:rsidRPr="00B24EE3" w:rsidRDefault="009A35A3" w:rsidP="003C0761">
      <w:pPr>
        <w:shd w:val="clear" w:color="auto" w:fill="FFFFFF"/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4EE3">
        <w:rPr>
          <w:rFonts w:ascii="Times New Roman" w:hAnsi="Times New Roman" w:cs="Times New Roman"/>
          <w:sz w:val="28"/>
          <w:szCs w:val="28"/>
        </w:rPr>
        <w:t>В целях обеспечения единства образовательного пространства Российской Федерации, идентичности содержания образовательных программ начального общего и основного общего образования,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 приказами Министерства просвещения Российской Федерации от 31 мая 2021 года № 286</w:t>
      </w:r>
      <w:hyperlink r:id="rId5" w:anchor="991" w:history="1">
        <w:r w:rsidRPr="00B24EE3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B24EE3">
        <w:rPr>
          <w:rFonts w:ascii="Times New Roman" w:hAnsi="Times New Roman" w:cs="Times New Roman"/>
          <w:sz w:val="28"/>
          <w:szCs w:val="28"/>
        </w:rPr>
        <w:t xml:space="preserve"> и № 287</w:t>
      </w:r>
      <w:hyperlink r:id="rId6" w:anchor="992" w:history="1">
        <w:r w:rsidRPr="00B24EE3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B24EE3">
        <w:rPr>
          <w:rFonts w:ascii="Times New Roman" w:hAnsi="Times New Roman" w:cs="Times New Roman"/>
          <w:sz w:val="28"/>
          <w:szCs w:val="28"/>
        </w:rPr>
        <w:t xml:space="preserve"> утверждены обновленные Федеральные</w:t>
      </w:r>
      <w:proofErr w:type="gramEnd"/>
      <w:r w:rsidRPr="00B24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EE3">
        <w:rPr>
          <w:rFonts w:ascii="Times New Roman" w:hAnsi="Times New Roman" w:cs="Times New Roman"/>
          <w:sz w:val="28"/>
          <w:szCs w:val="28"/>
        </w:rPr>
        <w:t>государственные образовательные стандарты начального общего и основного общего образования (далее - ФГОС НОО и ООО</w:t>
      </w:r>
      <w:r w:rsidR="00D83A3A" w:rsidRPr="00B24E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3A3A" w:rsidRPr="00B24EE3" w:rsidRDefault="00D83A3A" w:rsidP="003C0761">
      <w:pPr>
        <w:shd w:val="clear" w:color="auto" w:fill="FFFFFF"/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4EE3">
        <w:rPr>
          <w:rFonts w:ascii="Times New Roman" w:hAnsi="Times New Roman" w:cs="Times New Roman"/>
          <w:sz w:val="28"/>
          <w:szCs w:val="28"/>
        </w:rPr>
        <w:t>Наряду с зачислением на обучение в 1 и 5 классы обучающихся по основным образовательным программам начального общего и основного общего образования, разработанным в соответствии с обновленными ФГОС НОО и ООО, рекомендуется к 2024-2025 учебному году обеспечить переход на обучение в соответствии с обновленными ФГОС 2-4 классов и 6-9 классов.</w:t>
      </w:r>
      <w:proofErr w:type="gramEnd"/>
    </w:p>
    <w:p w:rsidR="00D83A3A" w:rsidRPr="00B24EE3" w:rsidRDefault="00D83A3A" w:rsidP="00D83A3A">
      <w:pPr>
        <w:pStyle w:val="a4"/>
        <w:rPr>
          <w:sz w:val="28"/>
          <w:szCs w:val="28"/>
        </w:rPr>
      </w:pPr>
      <w:r w:rsidRPr="00B24EE3">
        <w:rPr>
          <w:sz w:val="28"/>
          <w:szCs w:val="28"/>
        </w:rPr>
        <w:t>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 https://edsoo.ru/Primernie_rabochie_progra.htm, а также реестра примерных основных общеобразовательных программ https://fgosreestr.ru.</w:t>
      </w:r>
    </w:p>
    <w:p w:rsidR="00D83A3A" w:rsidRPr="00B24EE3" w:rsidRDefault="00D83A3A" w:rsidP="00D83A3A">
      <w:pPr>
        <w:pStyle w:val="a4"/>
        <w:rPr>
          <w:sz w:val="28"/>
          <w:szCs w:val="28"/>
        </w:rPr>
      </w:pPr>
      <w:r w:rsidRPr="00B24EE3">
        <w:rPr>
          <w:sz w:val="28"/>
          <w:szCs w:val="28"/>
        </w:rPr>
        <w:t xml:space="preserve">На портале Единого содержания общего образования действует конструктор рабочих программ - удобный бесплатный </w:t>
      </w:r>
      <w:proofErr w:type="spellStart"/>
      <w:r w:rsidRPr="00B24EE3">
        <w:rPr>
          <w:sz w:val="28"/>
          <w:szCs w:val="28"/>
        </w:rPr>
        <w:t>онлайн-сервис</w:t>
      </w:r>
      <w:proofErr w:type="spellEnd"/>
      <w:r w:rsidRPr="00B24EE3">
        <w:rPr>
          <w:sz w:val="28"/>
          <w:szCs w:val="28"/>
        </w:rPr>
        <w:t xml:space="preserve"> для индивидуализации примерных рабочих программ по учебным предметам: https://edsoo.ru/constructor/.</w:t>
      </w:r>
    </w:p>
    <w:p w:rsidR="00D83A3A" w:rsidRPr="00B24EE3" w:rsidRDefault="00D83A3A" w:rsidP="00D83A3A">
      <w:pPr>
        <w:pStyle w:val="a4"/>
        <w:rPr>
          <w:sz w:val="28"/>
          <w:szCs w:val="28"/>
        </w:rPr>
      </w:pPr>
      <w:r w:rsidRPr="00B24EE3">
        <w:rPr>
          <w:sz w:val="28"/>
          <w:szCs w:val="28"/>
        </w:rPr>
        <w:t>С его помощью учитель, прошедший авторизацию, сможет персонифицировать примерную программу по предмету: локализовать школу и классы, в которых реализуется данная программа, дополнить ее информационными, методическими и цифровыми ресурсами, доступными учителю и используемыми при реализации программы.</w:t>
      </w:r>
    </w:p>
    <w:p w:rsidR="00D83A3A" w:rsidRPr="00B24EE3" w:rsidRDefault="00D83A3A" w:rsidP="00D83A3A">
      <w:pPr>
        <w:pStyle w:val="a4"/>
        <w:rPr>
          <w:sz w:val="28"/>
          <w:szCs w:val="28"/>
        </w:rPr>
      </w:pPr>
      <w:r w:rsidRPr="00B24EE3">
        <w:rPr>
          <w:sz w:val="28"/>
          <w:szCs w:val="28"/>
        </w:rPr>
        <w:t xml:space="preserve">В помощь учителю разработаны и размещены в свободном доступе методические </w:t>
      </w:r>
      <w:proofErr w:type="spellStart"/>
      <w:r w:rsidRPr="00B24EE3">
        <w:rPr>
          <w:sz w:val="28"/>
          <w:szCs w:val="28"/>
        </w:rPr>
        <w:t>видеоуроки</w:t>
      </w:r>
      <w:proofErr w:type="spellEnd"/>
      <w:r w:rsidRPr="00B24EE3">
        <w:rPr>
          <w:sz w:val="28"/>
          <w:szCs w:val="28"/>
        </w:rPr>
        <w:t xml:space="preserve"> для педагогов, разработанные в соответствии с </w:t>
      </w:r>
      <w:proofErr w:type="gramStart"/>
      <w:r w:rsidRPr="00B24EE3">
        <w:rPr>
          <w:sz w:val="28"/>
          <w:szCs w:val="28"/>
        </w:rPr>
        <w:t>обновленными</w:t>
      </w:r>
      <w:proofErr w:type="gramEnd"/>
      <w:r w:rsidRPr="00B24EE3">
        <w:rPr>
          <w:sz w:val="28"/>
          <w:szCs w:val="28"/>
        </w:rPr>
        <w:t xml:space="preserve"> ФГОС начального и основного общего образования: https://edsoo.ru/Metodicheskie_videouroki.htm.</w:t>
      </w:r>
    </w:p>
    <w:p w:rsidR="00D83A3A" w:rsidRPr="00B24EE3" w:rsidRDefault="00D83A3A" w:rsidP="00D83A3A">
      <w:pPr>
        <w:pStyle w:val="a4"/>
        <w:rPr>
          <w:sz w:val="28"/>
          <w:szCs w:val="28"/>
        </w:rPr>
      </w:pPr>
      <w:proofErr w:type="spellStart"/>
      <w:r w:rsidRPr="00B24EE3">
        <w:rPr>
          <w:sz w:val="28"/>
          <w:szCs w:val="28"/>
        </w:rPr>
        <w:t>Видеоуроки</w:t>
      </w:r>
      <w:proofErr w:type="spellEnd"/>
      <w:r w:rsidRPr="00B24EE3">
        <w:rPr>
          <w:sz w:val="28"/>
          <w:szCs w:val="28"/>
        </w:rPr>
        <w:t xml:space="preserve"> - результат совместного труда учителей-практиков и специалистов в области теории и методики обучения и воспитания. В них содержится детальное методическое описание специфики реализации предметного содержания на основе </w:t>
      </w:r>
      <w:proofErr w:type="spellStart"/>
      <w:r w:rsidRPr="00B24EE3">
        <w:rPr>
          <w:sz w:val="28"/>
          <w:szCs w:val="28"/>
        </w:rPr>
        <w:t>системно-деятельностного</w:t>
      </w:r>
      <w:proofErr w:type="spellEnd"/>
      <w:r w:rsidRPr="00B24EE3">
        <w:rPr>
          <w:sz w:val="28"/>
          <w:szCs w:val="28"/>
        </w:rPr>
        <w:t xml:space="preserve"> подхода.</w:t>
      </w:r>
    </w:p>
    <w:p w:rsidR="00D83A3A" w:rsidRPr="00B24EE3" w:rsidRDefault="00D83A3A" w:rsidP="00D83A3A">
      <w:pPr>
        <w:pStyle w:val="a4"/>
        <w:rPr>
          <w:sz w:val="28"/>
          <w:szCs w:val="28"/>
        </w:rPr>
      </w:pPr>
      <w:r w:rsidRPr="00B24EE3">
        <w:rPr>
          <w:sz w:val="28"/>
          <w:szCs w:val="28"/>
        </w:rPr>
        <w:t xml:space="preserve">Кроме того, разработаны и размещены в свободном доступе учебные пособия, посвященные актуальным вопросам обновления предметного содержания по </w:t>
      </w:r>
      <w:r w:rsidRPr="00B24EE3">
        <w:rPr>
          <w:sz w:val="28"/>
          <w:szCs w:val="28"/>
        </w:rPr>
        <w:lastRenderedPageBreak/>
        <w:t xml:space="preserve">основным предметным областям ФГОС НОО </w:t>
      </w:r>
      <w:proofErr w:type="gramStart"/>
      <w:r w:rsidRPr="00B24EE3">
        <w:rPr>
          <w:sz w:val="28"/>
          <w:szCs w:val="28"/>
        </w:rPr>
        <w:t>и ООО</w:t>
      </w:r>
      <w:proofErr w:type="gramEnd"/>
      <w:r w:rsidRPr="00B24EE3">
        <w:rPr>
          <w:sz w:val="28"/>
          <w:szCs w:val="28"/>
        </w:rPr>
        <w:t>: https://edsoo.ru/Metodicheskie_posobiya_i_v.htm.</w:t>
      </w:r>
    </w:p>
    <w:p w:rsidR="009A35A3" w:rsidRDefault="00D83A3A" w:rsidP="00B24EE3">
      <w:pPr>
        <w:pStyle w:val="a4"/>
        <w:rPr>
          <w:sz w:val="28"/>
          <w:szCs w:val="28"/>
        </w:rPr>
      </w:pPr>
      <w:r w:rsidRPr="00B24EE3">
        <w:rPr>
          <w:sz w:val="28"/>
          <w:szCs w:val="28"/>
        </w:rPr>
        <w:t xml:space="preserve">Индивидуальную консультативную помощь по вопросам реализации обновленных ФГОС НОО </w:t>
      </w:r>
      <w:proofErr w:type="gramStart"/>
      <w:r w:rsidRPr="00B24EE3">
        <w:rPr>
          <w:sz w:val="28"/>
          <w:szCs w:val="28"/>
        </w:rPr>
        <w:t>и ООО у</w:t>
      </w:r>
      <w:proofErr w:type="gramEnd"/>
      <w:r w:rsidRPr="00B24EE3">
        <w:rPr>
          <w:sz w:val="28"/>
          <w:szCs w:val="28"/>
        </w:rPr>
        <w:t xml:space="preserve">читель и руководитель образовательной организации может получить, обратившись к ресурсу «Единое содержание общего образования» по ссылке: </w:t>
      </w:r>
      <w:hyperlink r:id="rId7" w:history="1">
        <w:r w:rsidR="00B24EE3" w:rsidRPr="00426204">
          <w:rPr>
            <w:rStyle w:val="a3"/>
            <w:sz w:val="28"/>
            <w:szCs w:val="28"/>
          </w:rPr>
          <w:t>https://edsoo.ru/Goryachaya_liniya.htm</w:t>
        </w:r>
      </w:hyperlink>
      <w:r w:rsidRPr="00B24EE3">
        <w:rPr>
          <w:sz w:val="28"/>
          <w:szCs w:val="28"/>
        </w:rPr>
        <w:t>.</w:t>
      </w:r>
    </w:p>
    <w:p w:rsidR="00B24EE3" w:rsidRPr="00B24EE3" w:rsidRDefault="00B24EE3" w:rsidP="00B24EE3">
      <w:pPr>
        <w:pStyle w:val="a4"/>
        <w:rPr>
          <w:sz w:val="28"/>
          <w:szCs w:val="28"/>
        </w:rPr>
      </w:pPr>
    </w:p>
    <w:p w:rsidR="008F1CF6" w:rsidRPr="00B24EE3" w:rsidRDefault="003C0761" w:rsidP="003C076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Обновленные</w:t>
      </w:r>
      <w:proofErr w:type="gramEnd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ФГОСы</w:t>
      </w:r>
      <w:proofErr w:type="spellEnd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английскому языку</w:t>
      </w:r>
    </w:p>
    <w:p w:rsidR="008F1CF6" w:rsidRPr="00B24EE3" w:rsidRDefault="008F1CF6" w:rsidP="003C0761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положениям закона «Об образовании в Российской Федерации»;</w:t>
      </w:r>
    </w:p>
    <w:p w:rsidR="008F1CF6" w:rsidRPr="00B24EE3" w:rsidRDefault="008F1CF6" w:rsidP="003C0761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 вариативность сроков программ;</w:t>
      </w:r>
    </w:p>
    <w:p w:rsidR="008F1CF6" w:rsidRPr="00B24EE3" w:rsidRDefault="008F1CF6" w:rsidP="003C0761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 описывают условия их реализации;</w:t>
      </w:r>
    </w:p>
    <w:p w:rsidR="008F1CF6" w:rsidRPr="00B24EE3" w:rsidRDefault="008F1CF6" w:rsidP="003C0761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систематизируют и уточняют требования к результатам;</w:t>
      </w:r>
    </w:p>
    <w:p w:rsidR="008F1CF6" w:rsidRPr="00B24EE3" w:rsidRDefault="008F1CF6" w:rsidP="003C0761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оптимизируют требования к основной образовательной и рабочей программам.</w:t>
      </w:r>
    </w:p>
    <w:p w:rsidR="008F1CF6" w:rsidRPr="00B24EE3" w:rsidRDefault="008F1CF6" w:rsidP="003C076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по иностранным языкам стал более конкретным и подробным. Теперь в нем определили разные требования к обучению первому и второму иностранным языкам, а также описали условия, при которых стоит вводить второй иностранный в расписание. Главное, что теперь изучать второй иностранный язык можно по заявлению учеников или их родителей при наличии в школе необходимых условий. </w:t>
      </w:r>
    </w:p>
    <w:p w:rsidR="008F1CF6" w:rsidRPr="00B24EE3" w:rsidRDefault="008F1CF6" w:rsidP="003C076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proofErr w:type="spellStart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ФГОСе</w:t>
      </w:r>
      <w:proofErr w:type="spellEnd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результатам, которые должны показать школьники по первому иностранному языку, таковы: </w:t>
      </w:r>
    </w:p>
    <w:p w:rsidR="008F1CF6" w:rsidRPr="00B24EE3" w:rsidRDefault="008F1CF6" w:rsidP="003C0761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развитые навыки во всех видах речевой деятельности: говорении, </w:t>
      </w:r>
      <w:proofErr w:type="spellStart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смысловом чтении, письменной речи, фонетике, орфографии и пунктуации (всего 12 требований);</w:t>
      </w:r>
    </w:p>
    <w:p w:rsidR="008F1CF6" w:rsidRPr="00B24EE3" w:rsidRDefault="008F1CF6" w:rsidP="003C0761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нормативы: употребление в устной и письменной речи не менее 1350 изученных лексических единиц (слов, словосочетаний, речевых клише);</w:t>
      </w:r>
    </w:p>
    <w:p w:rsidR="008F1CF6" w:rsidRPr="00B24EE3" w:rsidRDefault="008F1CF6" w:rsidP="003C0761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взаимосвязанность </w:t>
      </w:r>
      <w:proofErr w:type="gramStart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</w:t>
      </w:r>
      <w:proofErr w:type="gramEnd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личностными результатами (опыт практической деятельности в повседневной жизни, умение участвовать в научно-исследовательской и проектной деятельности и далее по списку).</w:t>
      </w:r>
    </w:p>
    <w:p w:rsidR="00FC40FE" w:rsidRPr="00B24EE3" w:rsidRDefault="00FC40FE" w:rsidP="003C0761">
      <w:pPr>
        <w:rPr>
          <w:rFonts w:ascii="Times New Roman" w:hAnsi="Times New Roman" w:cs="Times New Roman"/>
          <w:sz w:val="28"/>
          <w:szCs w:val="28"/>
        </w:rPr>
      </w:pPr>
    </w:p>
    <w:p w:rsidR="00AF20DE" w:rsidRPr="00B24EE3" w:rsidRDefault="00FC40FE" w:rsidP="003C0761">
      <w:pPr>
        <w:ind w:left="284"/>
        <w:rPr>
          <w:rFonts w:ascii="Times New Roman" w:hAnsi="Times New Roman" w:cs="Times New Roman"/>
          <w:sz w:val="28"/>
          <w:szCs w:val="28"/>
        </w:rPr>
      </w:pPr>
      <w:r w:rsidRPr="00B24EE3">
        <w:rPr>
          <w:rFonts w:ascii="Times New Roman" w:hAnsi="Times New Roman" w:cs="Times New Roman"/>
          <w:sz w:val="28"/>
          <w:szCs w:val="28"/>
        </w:rPr>
        <w:t>Требуемые результаты к знаниям определены точно</w:t>
      </w:r>
      <w:r w:rsidR="00985528" w:rsidRPr="00B24EE3">
        <w:rPr>
          <w:rFonts w:ascii="Times New Roman" w:hAnsi="Times New Roman" w:cs="Times New Roman"/>
          <w:sz w:val="28"/>
          <w:szCs w:val="28"/>
        </w:rPr>
        <w:t xml:space="preserve"> </w:t>
      </w:r>
      <w:r w:rsidRPr="00B24EE3">
        <w:rPr>
          <w:rFonts w:ascii="Times New Roman" w:hAnsi="Times New Roman" w:cs="Times New Roman"/>
          <w:sz w:val="28"/>
          <w:szCs w:val="28"/>
        </w:rPr>
        <w:t>по каж</w:t>
      </w:r>
      <w:r w:rsidR="009168E8" w:rsidRPr="00B24EE3">
        <w:rPr>
          <w:rFonts w:ascii="Times New Roman" w:hAnsi="Times New Roman" w:cs="Times New Roman"/>
          <w:sz w:val="28"/>
          <w:szCs w:val="28"/>
        </w:rPr>
        <w:t>дому виду речевой деятельност</w:t>
      </w:r>
      <w:proofErr w:type="gramStart"/>
      <w:r w:rsidR="009168E8" w:rsidRPr="00B24E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168E8" w:rsidRPr="00B24EE3">
        <w:rPr>
          <w:rFonts w:ascii="Times New Roman" w:hAnsi="Times New Roman" w:cs="Times New Roman"/>
          <w:sz w:val="28"/>
          <w:szCs w:val="28"/>
        </w:rPr>
        <w:t xml:space="preserve">чтение, письмо, говорение (диалогическая и монологическая речь), </w:t>
      </w:r>
      <w:proofErr w:type="spellStart"/>
      <w:r w:rsidR="009168E8" w:rsidRPr="00B24EE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9168E8" w:rsidRPr="00B24EE3">
        <w:rPr>
          <w:rFonts w:ascii="Times New Roman" w:hAnsi="Times New Roman" w:cs="Times New Roman"/>
          <w:sz w:val="28"/>
          <w:szCs w:val="28"/>
        </w:rPr>
        <w:t xml:space="preserve"> .</w:t>
      </w:r>
      <w:r w:rsidR="00D422A9" w:rsidRPr="00B24EE3">
        <w:rPr>
          <w:rFonts w:ascii="Times New Roman" w:hAnsi="Times New Roman" w:cs="Times New Roman"/>
          <w:sz w:val="28"/>
          <w:szCs w:val="28"/>
        </w:rPr>
        <w:t xml:space="preserve"> </w:t>
      </w:r>
      <w:r w:rsidR="009168E8" w:rsidRPr="00B24EE3">
        <w:rPr>
          <w:rFonts w:ascii="Times New Roman" w:hAnsi="Times New Roman" w:cs="Times New Roman"/>
          <w:sz w:val="28"/>
          <w:szCs w:val="28"/>
        </w:rPr>
        <w:t>Н</w:t>
      </w:r>
      <w:r w:rsidRPr="00B24EE3">
        <w:rPr>
          <w:rFonts w:ascii="Times New Roman" w:hAnsi="Times New Roman" w:cs="Times New Roman"/>
          <w:sz w:val="28"/>
          <w:szCs w:val="28"/>
        </w:rPr>
        <w:t>аписано количество слов и лексика, которая должна быть изучена</w:t>
      </w:r>
      <w:bookmarkStart w:id="0" w:name="_GoBack"/>
      <w:bookmarkEnd w:id="0"/>
      <w:r w:rsidR="009168E8" w:rsidRPr="00B24EE3">
        <w:rPr>
          <w:rFonts w:ascii="Times New Roman" w:hAnsi="Times New Roman" w:cs="Times New Roman"/>
          <w:sz w:val="28"/>
          <w:szCs w:val="28"/>
        </w:rPr>
        <w:t xml:space="preserve"> в каждом классе. Распределены по классам темы и количество часов, предназначенных на изучение данной темы. Так же по классам распределен </w:t>
      </w:r>
      <w:r w:rsidR="009168E8" w:rsidRPr="00B24EE3">
        <w:rPr>
          <w:rFonts w:ascii="Times New Roman" w:hAnsi="Times New Roman" w:cs="Times New Roman"/>
          <w:sz w:val="28"/>
          <w:szCs w:val="28"/>
        </w:rPr>
        <w:lastRenderedPageBreak/>
        <w:t>языковой (лексико-грамматический материал)</w:t>
      </w:r>
      <w:proofErr w:type="gramStart"/>
      <w:r w:rsidR="009168E8" w:rsidRPr="00B24E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168E8" w:rsidRPr="00B24EE3">
        <w:rPr>
          <w:rFonts w:ascii="Times New Roman" w:hAnsi="Times New Roman" w:cs="Times New Roman"/>
          <w:sz w:val="28"/>
          <w:szCs w:val="28"/>
        </w:rPr>
        <w:t>о старому ФГОС темы и языковой материал предлагались  с 5 по 9 класс( не было распределения по классам).</w:t>
      </w:r>
    </w:p>
    <w:p w:rsidR="003C0761" w:rsidRPr="00B24EE3" w:rsidRDefault="003C0761" w:rsidP="003C0761">
      <w:pPr>
        <w:shd w:val="clear" w:color="auto" w:fill="FFFFFF"/>
        <w:spacing w:after="0" w:line="240" w:lineRule="auto"/>
        <w:ind w:left="284" w:right="7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содержание осталось почти прежним. Темы конкретно распределены по классам</w:t>
      </w:r>
      <w:proofErr w:type="gramStart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каждую тему распределено определенное количество часов. Так же по классам распределен языковой материал. Добавлены некоторые темы по разделам. Например</w:t>
      </w:r>
      <w:proofErr w:type="gramStart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 «ЗОЖ» добавлена тема «Фитнес»,  в раздел «Школа »  включены такие темы, как «Посещение школьной библиотеки, ресурсного центра», в раздел «Выдающиеся люди» к темам «выдающиеся поэты, писатели, спортсмены» добавлены темы про художников и музыкантов.</w:t>
      </w:r>
    </w:p>
    <w:p w:rsidR="003C0761" w:rsidRPr="00B24EE3" w:rsidRDefault="003C0761" w:rsidP="003C0761">
      <w:pPr>
        <w:shd w:val="clear" w:color="auto" w:fill="FFFFFF"/>
        <w:spacing w:after="0" w:line="240" w:lineRule="auto"/>
        <w:ind w:left="284" w:right="7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Обновленные </w:t>
      </w:r>
      <w:proofErr w:type="spellStart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</w:rPr>
        <w:t>ФГОСы</w:t>
      </w:r>
      <w:proofErr w:type="spellEnd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стали более конкретными в требованиях</w:t>
      </w:r>
      <w:proofErr w:type="gramStart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вплоть до      количества слов. Например, в 5 классе объем письменного сообщения должно составить    60 слов, Диалогическое высказывание </w:t>
      </w:r>
      <w:proofErr w:type="gramStart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</w:rPr>
        <w:t>о 5 реплик, монологическое высказывание- 5-6 реплик.</w:t>
      </w:r>
    </w:p>
    <w:p w:rsidR="003C0761" w:rsidRPr="00B24EE3" w:rsidRDefault="003C0761" w:rsidP="003C0761">
      <w:pPr>
        <w:shd w:val="clear" w:color="auto" w:fill="FFFFFF"/>
        <w:spacing w:after="0" w:line="240" w:lineRule="auto"/>
        <w:ind w:left="284" w:right="7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EE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сократилось со 105 до 102.</w:t>
      </w:r>
    </w:p>
    <w:p w:rsidR="003C0761" w:rsidRPr="00B24EE3" w:rsidRDefault="003C0761" w:rsidP="00FC40FE">
      <w:pPr>
        <w:rPr>
          <w:rFonts w:ascii="Times New Roman" w:hAnsi="Times New Roman" w:cs="Times New Roman"/>
          <w:sz w:val="28"/>
          <w:szCs w:val="28"/>
        </w:rPr>
      </w:pPr>
    </w:p>
    <w:sectPr w:rsidR="003C0761" w:rsidRPr="00B24EE3" w:rsidSect="003C076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8BE"/>
    <w:multiLevelType w:val="multilevel"/>
    <w:tmpl w:val="87B0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F2D20"/>
    <w:multiLevelType w:val="multilevel"/>
    <w:tmpl w:val="A27A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CF6"/>
    <w:rsid w:val="00075BFB"/>
    <w:rsid w:val="000B393E"/>
    <w:rsid w:val="001B1666"/>
    <w:rsid w:val="00203CE5"/>
    <w:rsid w:val="00284E21"/>
    <w:rsid w:val="003C0761"/>
    <w:rsid w:val="008F1CF6"/>
    <w:rsid w:val="009168E8"/>
    <w:rsid w:val="00985528"/>
    <w:rsid w:val="009A35A3"/>
    <w:rsid w:val="00B24EE3"/>
    <w:rsid w:val="00D422A9"/>
    <w:rsid w:val="00D83A3A"/>
    <w:rsid w:val="00D94D01"/>
    <w:rsid w:val="00FC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5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Goryachaya_liniy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3467900/?ysclid=l6wg0lnhk983891895" TargetMode="External"/><Relationship Id="rId5" Type="http://schemas.openxmlformats.org/officeDocument/2006/relationships/hyperlink" Target="https://www.garant.ru/products/ipo/prime/doc/403467900/?ysclid=l6wg0lnhk9838918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SabirovaGM</cp:lastModifiedBy>
  <cp:revision>11</cp:revision>
  <cp:lastPrinted>2022-04-04T18:02:00Z</cp:lastPrinted>
  <dcterms:created xsi:type="dcterms:W3CDTF">2022-04-01T15:47:00Z</dcterms:created>
  <dcterms:modified xsi:type="dcterms:W3CDTF">2022-08-16T18:24:00Z</dcterms:modified>
</cp:coreProperties>
</file>