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8A" w:rsidRPr="00B72941" w:rsidRDefault="00A8678A" w:rsidP="00B72941">
      <w:pPr>
        <w:rPr>
          <w:b/>
          <w:sz w:val="24"/>
          <w:szCs w:val="24"/>
        </w:rPr>
      </w:pPr>
    </w:p>
    <w:p w:rsidR="00441651" w:rsidRPr="00B72941" w:rsidRDefault="00624B82" w:rsidP="00B72941">
      <w:pPr>
        <w:spacing w:line="240" w:lineRule="auto"/>
        <w:jc w:val="center"/>
        <w:rPr>
          <w:b/>
          <w:sz w:val="32"/>
          <w:szCs w:val="32"/>
        </w:rPr>
      </w:pPr>
      <w:r w:rsidRPr="00B72941">
        <w:rPr>
          <w:b/>
          <w:sz w:val="32"/>
          <w:szCs w:val="32"/>
        </w:rPr>
        <w:t>Английский язык в детском саду</w:t>
      </w:r>
    </w:p>
    <w:p w:rsidR="003D15D7" w:rsidRPr="00B72941" w:rsidRDefault="00624B82" w:rsidP="00B72941">
      <w:pPr>
        <w:spacing w:line="240" w:lineRule="auto"/>
        <w:jc w:val="center"/>
        <w:rPr>
          <w:b/>
        </w:rPr>
      </w:pPr>
      <w:r w:rsidRPr="00B72941">
        <w:rPr>
          <w:b/>
        </w:rPr>
        <w:t>Консультация для воспитателей и педагогов.</w:t>
      </w:r>
    </w:p>
    <w:p w:rsidR="002C5BC5" w:rsidRPr="00AB3592" w:rsidRDefault="00A76250" w:rsidP="00457765">
      <w:pPr>
        <w:spacing w:after="0"/>
        <w:ind w:left="1080"/>
        <w:jc w:val="both"/>
        <w:rPr>
          <w:b/>
          <w:sz w:val="28"/>
          <w:szCs w:val="28"/>
        </w:rPr>
      </w:pPr>
      <w:r w:rsidRPr="00AB3592">
        <w:rPr>
          <w:b/>
          <w:sz w:val="28"/>
          <w:szCs w:val="28"/>
          <w:lang w:val="en-US"/>
        </w:rPr>
        <w:t>I</w:t>
      </w:r>
      <w:r w:rsidRPr="00AB3592">
        <w:rPr>
          <w:b/>
          <w:sz w:val="28"/>
          <w:szCs w:val="28"/>
        </w:rPr>
        <w:t>.</w:t>
      </w:r>
      <w:r w:rsidR="002C5BC5" w:rsidRPr="00AB3592">
        <w:rPr>
          <w:b/>
          <w:sz w:val="28"/>
          <w:szCs w:val="28"/>
        </w:rPr>
        <w:t>Краткий экскурс в развитие отечественной теории и методики</w:t>
      </w:r>
    </w:p>
    <w:p w:rsidR="002C5BC5" w:rsidRPr="00AB3592" w:rsidRDefault="002C5BC5" w:rsidP="00457765">
      <w:pPr>
        <w:spacing w:after="0"/>
        <w:jc w:val="both"/>
        <w:rPr>
          <w:b/>
          <w:sz w:val="28"/>
          <w:szCs w:val="28"/>
        </w:rPr>
      </w:pPr>
      <w:r w:rsidRPr="00AB3592">
        <w:rPr>
          <w:b/>
          <w:sz w:val="28"/>
          <w:szCs w:val="28"/>
        </w:rPr>
        <w:t>ранне</w:t>
      </w:r>
      <w:r w:rsidR="0024402D" w:rsidRPr="00AB3592">
        <w:rPr>
          <w:b/>
          <w:sz w:val="28"/>
          <w:szCs w:val="28"/>
        </w:rPr>
        <w:t>го обучения иностранным языкам со второй половины 20 века и до наших дней.</w:t>
      </w:r>
    </w:p>
    <w:p w:rsidR="00A76250" w:rsidRPr="00075208" w:rsidRDefault="008A1DB1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   </w:t>
      </w:r>
      <w:r w:rsidR="0085037A" w:rsidRPr="00A8678A">
        <w:rPr>
          <w:sz w:val="28"/>
          <w:szCs w:val="28"/>
        </w:rPr>
        <w:t>Ещё в конце 50</w:t>
      </w:r>
      <w:r w:rsidRPr="00A8678A">
        <w:rPr>
          <w:sz w:val="28"/>
          <w:szCs w:val="28"/>
        </w:rPr>
        <w:t>-</w:t>
      </w:r>
      <w:r w:rsidR="0085037A" w:rsidRPr="00A8678A">
        <w:rPr>
          <w:sz w:val="28"/>
          <w:szCs w:val="28"/>
        </w:rPr>
        <w:t>х годов прошлого века всё острее стала ощущаться потребность в практическом владении иностранными языками специалистами всех областей науки, производства, культуры. В 1957 году министерство просвещения РСФСР приняло решение о проведении широкомасштабного эксперимента по обучению дошкольников иностранным языкам. Цель обучения иностранным языкам обозначалась</w:t>
      </w:r>
      <w:r w:rsidRPr="00A8678A">
        <w:rPr>
          <w:sz w:val="28"/>
          <w:szCs w:val="28"/>
        </w:rPr>
        <w:t xml:space="preserve"> как формирование у детей элементарных навыков устной речи.</w:t>
      </w:r>
      <w:r w:rsidR="0085037A" w:rsidRPr="00A8678A">
        <w:rPr>
          <w:sz w:val="28"/>
          <w:szCs w:val="28"/>
        </w:rPr>
        <w:t xml:space="preserve"> </w:t>
      </w:r>
      <w:r w:rsidRPr="00A8678A">
        <w:rPr>
          <w:sz w:val="28"/>
          <w:szCs w:val="28"/>
        </w:rPr>
        <w:t xml:space="preserve"> Однако в середине 60-х массовый эксперимент по обучению дошкольников иностранным языкам был свёрнут. Объективной причиной этого послужил демографический подъём, который привёл к росту числа дошкольных учреждений и школ, потребовал увеличения числа учителей и воспитателей и, соответственно,  значительных дополнительных источников финансирования. Массовое обучение дошкольников иностранным языкам стало слишком дорогостоящей  программой. Но уже в те годы была доказана возможность систематического</w:t>
      </w:r>
      <w:r w:rsidR="001658AE" w:rsidRPr="00A8678A">
        <w:rPr>
          <w:sz w:val="28"/>
          <w:szCs w:val="28"/>
        </w:rPr>
        <w:t xml:space="preserve"> обучения детей иностранному языку на специальных занятиях в детском саду вне естественной языковой среды. Были определены организационные формы обучения (размер группы, частота занятий, оптимальный возраст для начала обучения).</w:t>
      </w:r>
    </w:p>
    <w:p w:rsidR="009653DA" w:rsidRPr="00A8678A" w:rsidRDefault="006F04B3" w:rsidP="004577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0B59" w:rsidRPr="00A8678A">
        <w:rPr>
          <w:sz w:val="28"/>
          <w:szCs w:val="28"/>
        </w:rPr>
        <w:t>В 70-е годы осуществлялось комплексное исследование, в задачи которого входило определение педагогических принципов, содержания, методов, форм и средств обучения и воспитания, а также разработка системы учебных и методических материалов.</w:t>
      </w:r>
    </w:p>
    <w:p w:rsidR="009653DA" w:rsidRPr="00A8678A" w:rsidRDefault="009653DA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 80-е – это период формирования основных положений теории и методики раннего обучения иностранным языкам. Ведущим был принцип сознательности  и опоры на родной язык учащихся; пришло понимание того, что речевая деятельность и процесс овладения языком основываются на общепсихологических, не зависящих от возраста закономерностях; формировалась уверенность в том, что организация обучения должна вестись с учётом основных положений теории речевой деятельности.</w:t>
      </w:r>
    </w:p>
    <w:p w:rsidR="002C5BC5" w:rsidRPr="00A8678A" w:rsidRDefault="009653DA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Можно выделить следующие основные черты, характерные для организации процесса раннего обучения иностранным языкам в 90-е годы</w:t>
      </w:r>
      <w:r w:rsidR="00FD1F5A" w:rsidRPr="00A8678A">
        <w:rPr>
          <w:sz w:val="28"/>
          <w:szCs w:val="28"/>
        </w:rPr>
        <w:t xml:space="preserve">:- </w:t>
      </w:r>
      <w:r w:rsidR="00FD1F5A" w:rsidRPr="00A8678A">
        <w:rPr>
          <w:sz w:val="28"/>
          <w:szCs w:val="28"/>
        </w:rPr>
        <w:lastRenderedPageBreak/>
        <w:t xml:space="preserve">формирование коммуникативной и </w:t>
      </w:r>
      <w:proofErr w:type="spellStart"/>
      <w:r w:rsidR="00FD1F5A" w:rsidRPr="00A8678A">
        <w:rPr>
          <w:sz w:val="28"/>
          <w:szCs w:val="28"/>
        </w:rPr>
        <w:t>социокультурной</w:t>
      </w:r>
      <w:proofErr w:type="spellEnd"/>
      <w:r w:rsidR="00FD1F5A" w:rsidRPr="00A8678A">
        <w:rPr>
          <w:sz w:val="28"/>
          <w:szCs w:val="28"/>
        </w:rPr>
        <w:t xml:space="preserve"> компетенции ребёнка (</w:t>
      </w:r>
      <w:proofErr w:type="spellStart"/>
      <w:proofErr w:type="gramStart"/>
      <w:r w:rsidR="00FD1F5A" w:rsidRPr="00A8678A">
        <w:rPr>
          <w:sz w:val="28"/>
          <w:szCs w:val="28"/>
        </w:rPr>
        <w:t>лингво-страноведческий</w:t>
      </w:r>
      <w:proofErr w:type="spellEnd"/>
      <w:proofErr w:type="gramEnd"/>
      <w:r w:rsidR="00FD1F5A" w:rsidRPr="00A8678A">
        <w:rPr>
          <w:sz w:val="28"/>
          <w:szCs w:val="28"/>
        </w:rPr>
        <w:t xml:space="preserve"> аспект обучения);</w:t>
      </w:r>
    </w:p>
    <w:p w:rsidR="00FD1F5A" w:rsidRPr="00A8678A" w:rsidRDefault="00FD1F5A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>- использование приёмов и средств обучения, способствующих общему умственному развитию детей (знаков, символов, пиктограмм);</w:t>
      </w:r>
    </w:p>
    <w:p w:rsidR="00FD1F5A" w:rsidRPr="00A8678A" w:rsidRDefault="00FD1F5A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>- интеграция изучения иностранного языка с другими знаниями, умениями и навыками, приобретёнными детьми;</w:t>
      </w:r>
    </w:p>
    <w:p w:rsidR="00FD1F5A" w:rsidRPr="00A8678A" w:rsidRDefault="00FD1F5A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>- игровая направленность и сюжетная организация занятий;</w:t>
      </w:r>
    </w:p>
    <w:p w:rsidR="00A76250" w:rsidRPr="00A76250" w:rsidRDefault="00FD1F5A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>- опора на родной язык учащихся.</w:t>
      </w:r>
    </w:p>
    <w:p w:rsidR="00FD1F5A" w:rsidRPr="00A8678A" w:rsidRDefault="00FD1F5A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 В современных условиях мир стал более открытым и взаимозависимым, а политика многих стран в большей степени направлена на расширение гуманитарных связей, </w:t>
      </w:r>
      <w:r w:rsidR="005F1695" w:rsidRPr="00A8678A">
        <w:rPr>
          <w:sz w:val="28"/>
          <w:szCs w:val="28"/>
        </w:rPr>
        <w:t>частью которых являются контакты между людьми</w:t>
      </w:r>
      <w:r w:rsidR="0024402D" w:rsidRPr="00A8678A">
        <w:rPr>
          <w:sz w:val="28"/>
          <w:szCs w:val="28"/>
        </w:rPr>
        <w:t>. Именно поэтому более актуальн</w:t>
      </w:r>
      <w:r w:rsidR="005F1695" w:rsidRPr="00A8678A">
        <w:rPr>
          <w:sz w:val="28"/>
          <w:szCs w:val="28"/>
        </w:rPr>
        <w:t>ыми становятся проблемы детского страноведения. Приобщение ребёнка к культуре страны изучаемого языка в современной школе происходит через инсценировки, разучивание аутентичных</w:t>
      </w:r>
      <w:r w:rsidR="00AA5E45" w:rsidRPr="00A8678A">
        <w:rPr>
          <w:sz w:val="28"/>
          <w:szCs w:val="28"/>
        </w:rPr>
        <w:t xml:space="preserve">  стихов, песен, сказок на иностранном языке. Важным элементом обучения дошкольников является знакомство ребёнка с зарубежной детской культурой. Детям интересно знать, какие песни поют их сверстники, во что любят играть, что едят и пьют, какие сказки любят слушать и т.д.</w:t>
      </w:r>
    </w:p>
    <w:p w:rsidR="00624B82" w:rsidRPr="00441651" w:rsidRDefault="00AA5E45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В связи с этим современные пособия ориентированы на знакомство детей с аутентичным языком и аутентичной информацией, достоверно отражающей реалии культуры другого народа во всём её многообразии, и основной их целью </w:t>
      </w:r>
      <w:r w:rsidR="0024402D" w:rsidRPr="00A8678A">
        <w:rPr>
          <w:sz w:val="28"/>
          <w:szCs w:val="28"/>
        </w:rPr>
        <w:t>является знакомство с иноязычной культурой, а не просто обучение иностранному языку.</w:t>
      </w:r>
    </w:p>
    <w:p w:rsidR="00A76250" w:rsidRPr="00075208" w:rsidRDefault="00A76250" w:rsidP="00457765">
      <w:pPr>
        <w:spacing w:after="0"/>
        <w:jc w:val="both"/>
        <w:rPr>
          <w:sz w:val="28"/>
          <w:szCs w:val="28"/>
        </w:rPr>
      </w:pPr>
    </w:p>
    <w:p w:rsidR="00042625" w:rsidRPr="00AB3592" w:rsidRDefault="00A76250" w:rsidP="00457765">
      <w:pPr>
        <w:spacing w:after="0"/>
        <w:ind w:left="360"/>
        <w:jc w:val="both"/>
        <w:rPr>
          <w:b/>
          <w:sz w:val="28"/>
          <w:szCs w:val="28"/>
        </w:rPr>
      </w:pPr>
      <w:proofErr w:type="gramStart"/>
      <w:r w:rsidRPr="00AB3592">
        <w:rPr>
          <w:b/>
          <w:sz w:val="28"/>
          <w:szCs w:val="28"/>
          <w:lang w:val="en-US"/>
        </w:rPr>
        <w:t>II</w:t>
      </w:r>
      <w:r w:rsidRPr="00AB3592">
        <w:rPr>
          <w:b/>
          <w:sz w:val="28"/>
          <w:szCs w:val="28"/>
        </w:rPr>
        <w:t>.</w:t>
      </w:r>
      <w:r w:rsidR="00042625" w:rsidRPr="00AB3592">
        <w:rPr>
          <w:b/>
          <w:sz w:val="28"/>
          <w:szCs w:val="28"/>
        </w:rPr>
        <w:t>Часто задаваемые вопросы и ответы на них.</w:t>
      </w:r>
      <w:proofErr w:type="gramEnd"/>
    </w:p>
    <w:p w:rsidR="00042625" w:rsidRPr="00A8678A" w:rsidRDefault="00042625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</w:t>
      </w:r>
    </w:p>
    <w:p w:rsidR="002C5BC5" w:rsidRPr="00AB3592" w:rsidRDefault="00042625" w:rsidP="00457765">
      <w:pPr>
        <w:spacing w:after="0"/>
        <w:jc w:val="both"/>
        <w:rPr>
          <w:b/>
          <w:sz w:val="28"/>
          <w:szCs w:val="28"/>
        </w:rPr>
      </w:pPr>
      <w:r w:rsidRPr="00A8678A">
        <w:rPr>
          <w:sz w:val="28"/>
          <w:szCs w:val="28"/>
        </w:rPr>
        <w:t xml:space="preserve">     </w:t>
      </w:r>
      <w:r w:rsidRPr="00AB3592">
        <w:rPr>
          <w:b/>
          <w:sz w:val="28"/>
          <w:szCs w:val="28"/>
        </w:rPr>
        <w:t>1.  Во сколько лет начинать  о</w:t>
      </w:r>
      <w:r w:rsidR="00AA26E6" w:rsidRPr="00AB3592">
        <w:rPr>
          <w:b/>
          <w:sz w:val="28"/>
          <w:szCs w:val="28"/>
        </w:rPr>
        <w:t>бучать детей иностранному языку.</w:t>
      </w:r>
    </w:p>
    <w:p w:rsidR="00042625" w:rsidRPr="00A8678A" w:rsidRDefault="00042625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Возрастной порог начала обучения детей иностранному языку всё более снижается. Детей дошкольного возраста отличает более гибкое и быстрое, чем на последующих возрастных этапах, запоминание языкового материала; естественность мотивов общения; отсутствие так называемого языкового барьера, т.е. страха торможения, мешающего вступить в общение на иностранном языке даже при наличии необходимых навыков</w:t>
      </w:r>
      <w:r w:rsidR="000F2605" w:rsidRPr="00A8678A">
        <w:rPr>
          <w:sz w:val="28"/>
          <w:szCs w:val="28"/>
        </w:rPr>
        <w:t xml:space="preserve">; сравнительно небольшой опыт в речевом общении на родном языке и др. Кроме того, игра, являясь главным видом деятельности дошкольника, позволяет сделать коммуникативно-ценными практически любые языковые единицы. </w:t>
      </w:r>
    </w:p>
    <w:p w:rsidR="006F04B3" w:rsidRPr="00A76250" w:rsidRDefault="000F2605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 </w:t>
      </w:r>
      <w:proofErr w:type="gramStart"/>
      <w:r w:rsidRPr="00A8678A">
        <w:rPr>
          <w:sz w:val="28"/>
          <w:szCs w:val="28"/>
        </w:rPr>
        <w:t xml:space="preserve">Всё это даёт возможность в раннем возрасте оптимально сочетать коммуникативные потребности и возможность их выражения на иностранном языке детьми данного возраста и тем самым избежать одного существенного </w:t>
      </w:r>
      <w:r w:rsidRPr="00A8678A">
        <w:rPr>
          <w:sz w:val="28"/>
          <w:szCs w:val="28"/>
        </w:rPr>
        <w:lastRenderedPageBreak/>
        <w:t>противоречия, которое постоянно возникает при более позднем начале обучения этому предмету между коммуникативными потребностями обучаемого (желание узнать и сказать много) и ограниченным языковым и речевым опытом (незнание, как это много выразить малым количеством</w:t>
      </w:r>
      <w:proofErr w:type="gramEnd"/>
      <w:r w:rsidRPr="00A8678A">
        <w:rPr>
          <w:sz w:val="28"/>
          <w:szCs w:val="28"/>
        </w:rPr>
        <w:t xml:space="preserve"> лексики).</w:t>
      </w:r>
    </w:p>
    <w:p w:rsidR="000F2605" w:rsidRPr="00A8678A" w:rsidRDefault="000F2605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Итак, со скольки</w:t>
      </w:r>
      <w:r w:rsidR="00441651">
        <w:rPr>
          <w:sz w:val="28"/>
          <w:szCs w:val="28"/>
        </w:rPr>
        <w:t>х</w:t>
      </w:r>
      <w:r w:rsidRPr="00A8678A">
        <w:rPr>
          <w:sz w:val="28"/>
          <w:szCs w:val="28"/>
        </w:rPr>
        <w:t xml:space="preserve"> лет нужно начинать обучение иностранному языку. </w:t>
      </w:r>
      <w:proofErr w:type="spellStart"/>
      <w:r w:rsidR="009D5A42" w:rsidRPr="00A8678A">
        <w:rPr>
          <w:sz w:val="28"/>
          <w:szCs w:val="28"/>
        </w:rPr>
        <w:t>Шолпо</w:t>
      </w:r>
      <w:proofErr w:type="spellEnd"/>
      <w:r w:rsidR="009D5A42" w:rsidRPr="00A8678A">
        <w:rPr>
          <w:sz w:val="28"/>
          <w:szCs w:val="28"/>
        </w:rPr>
        <w:t xml:space="preserve"> И.Л., </w:t>
      </w:r>
      <w:proofErr w:type="spellStart"/>
      <w:r w:rsidR="009D5A42" w:rsidRPr="00A8678A">
        <w:rPr>
          <w:sz w:val="28"/>
          <w:szCs w:val="28"/>
        </w:rPr>
        <w:t>Футерман</w:t>
      </w:r>
      <w:proofErr w:type="spellEnd"/>
      <w:r w:rsidR="009D5A42" w:rsidRPr="00A8678A">
        <w:rPr>
          <w:sz w:val="28"/>
          <w:szCs w:val="28"/>
        </w:rPr>
        <w:t xml:space="preserve"> З.Я., Аркин Е.А. и др. выделяют пятилетний возраст, как наиболее подходящий (как в физиологическом, так и в психологическом плане) для начала учебной деятельности.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 У пятилетних детей формируется чувство </w:t>
      </w:r>
      <w:proofErr w:type="gramStart"/>
      <w:r w:rsidR="009D5A42" w:rsidRPr="00A8678A">
        <w:rPr>
          <w:sz w:val="28"/>
          <w:szCs w:val="28"/>
        </w:rPr>
        <w:t>смешного</w:t>
      </w:r>
      <w:proofErr w:type="gramEnd"/>
      <w:r w:rsidR="009D5A42" w:rsidRPr="00A8678A">
        <w:rPr>
          <w:sz w:val="28"/>
          <w:szCs w:val="28"/>
        </w:rPr>
        <w:t>, ролевые игры носят развитый, сложный характер.</w:t>
      </w:r>
    </w:p>
    <w:p w:rsidR="006F04B3" w:rsidRPr="00441651" w:rsidRDefault="006567C0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Тем не менее, данные научных исследований не позволяют утверждать, что чем раньше приступить к обучению иностранному языку, тем лучше. Программы погружения на более поздней ступени обучения в школе в конечном итоге могут обеспечить такой же высокий уровень владения языком, как и программы раннего погружения.</w:t>
      </w:r>
    </w:p>
    <w:p w:rsidR="00A76250" w:rsidRPr="00441651" w:rsidRDefault="00A76250" w:rsidP="00457765">
      <w:pPr>
        <w:spacing w:after="0"/>
        <w:jc w:val="both"/>
        <w:rPr>
          <w:sz w:val="28"/>
          <w:szCs w:val="28"/>
        </w:rPr>
      </w:pPr>
    </w:p>
    <w:p w:rsidR="006322D2" w:rsidRPr="00AB3592" w:rsidRDefault="006322D2" w:rsidP="00457765">
      <w:pPr>
        <w:spacing w:after="0"/>
        <w:jc w:val="both"/>
        <w:rPr>
          <w:b/>
          <w:sz w:val="28"/>
          <w:szCs w:val="28"/>
        </w:rPr>
      </w:pPr>
      <w:r w:rsidRPr="00A8678A">
        <w:rPr>
          <w:sz w:val="28"/>
          <w:szCs w:val="28"/>
        </w:rPr>
        <w:t xml:space="preserve">      </w:t>
      </w:r>
      <w:r w:rsidRPr="00AB3592">
        <w:rPr>
          <w:b/>
          <w:sz w:val="28"/>
          <w:szCs w:val="28"/>
        </w:rPr>
        <w:t>2. Не повредит ли второй яз</w:t>
      </w:r>
      <w:r w:rsidR="00AA26E6" w:rsidRPr="00AB3592">
        <w:rPr>
          <w:b/>
          <w:sz w:val="28"/>
          <w:szCs w:val="28"/>
        </w:rPr>
        <w:t>ык умственному развитию ребёнка.</w:t>
      </w:r>
    </w:p>
    <w:p w:rsidR="00A76250" w:rsidRPr="00441651" w:rsidRDefault="006322D2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 Результаты исследований в области раннего овладения вторым (иностранным) языком вместе с научными данными по изучению детского билингвизма опровергают широко распространённое мнение, что ранний билингвизм наносит вред умственному (когнитивному), социальному и личностному развитию ребёнка. В действительности научные данные показывают, что раннее обучение иностранному языку совсем не мешает развитию ребёнка, а наоборот, оказывает значительное положительное</w:t>
      </w:r>
      <w:r w:rsidR="001F22E1" w:rsidRPr="00A8678A">
        <w:rPr>
          <w:sz w:val="28"/>
          <w:szCs w:val="28"/>
        </w:rPr>
        <w:t xml:space="preserve"> воздействие на его интеллектуальное развитие. </w:t>
      </w:r>
      <w:proofErr w:type="gramStart"/>
      <w:r w:rsidR="001F22E1" w:rsidRPr="00A8678A">
        <w:rPr>
          <w:sz w:val="28"/>
          <w:szCs w:val="28"/>
        </w:rPr>
        <w:t>Это воздействие проявляется в достижении больших успехов в учёбе, в том числе</w:t>
      </w:r>
      <w:r w:rsidR="006F04B3">
        <w:rPr>
          <w:sz w:val="28"/>
          <w:szCs w:val="28"/>
        </w:rPr>
        <w:t xml:space="preserve"> и при овладении родным языком, </w:t>
      </w:r>
      <w:r w:rsidR="001F22E1" w:rsidRPr="00A8678A">
        <w:rPr>
          <w:sz w:val="28"/>
          <w:szCs w:val="28"/>
        </w:rPr>
        <w:t>демонстрации более высоких результатов в стандартизированных тестах школьной успеваемости, в тестах на определение уровня вербального и невербального развития, а также в боле высоком уровне сформированности навыков и умений решения проблем и дивергентного (</w:t>
      </w:r>
      <w:proofErr w:type="spellStart"/>
      <w:r w:rsidR="001F22E1" w:rsidRPr="00A8678A">
        <w:rPr>
          <w:sz w:val="28"/>
          <w:szCs w:val="28"/>
        </w:rPr>
        <w:t>креативного</w:t>
      </w:r>
      <w:proofErr w:type="spellEnd"/>
      <w:r w:rsidR="001F22E1" w:rsidRPr="00A8678A">
        <w:rPr>
          <w:sz w:val="28"/>
          <w:szCs w:val="28"/>
        </w:rPr>
        <w:t>) мышления.</w:t>
      </w:r>
      <w:proofErr w:type="gramEnd"/>
      <w:r w:rsidR="001F22E1" w:rsidRPr="00A8678A">
        <w:rPr>
          <w:sz w:val="28"/>
          <w:szCs w:val="28"/>
        </w:rPr>
        <w:t xml:space="preserve"> Взаимосвязь сформированности иноязычной речевой способности и более успешного когнитивного развития нельзя недооценивать, так как именно  её наличие является сильным аргументом в пользу раннего обучения иностранному языку.</w:t>
      </w:r>
    </w:p>
    <w:p w:rsidR="00A76250" w:rsidRPr="00075208" w:rsidRDefault="00A76250" w:rsidP="00457765">
      <w:pPr>
        <w:spacing w:after="0"/>
        <w:jc w:val="both"/>
        <w:rPr>
          <w:sz w:val="28"/>
          <w:szCs w:val="28"/>
        </w:rPr>
      </w:pPr>
    </w:p>
    <w:p w:rsidR="00BC4B1C" w:rsidRPr="00AB3592" w:rsidRDefault="00BC4B1C" w:rsidP="00457765">
      <w:pPr>
        <w:spacing w:after="0"/>
        <w:jc w:val="both"/>
        <w:rPr>
          <w:b/>
          <w:sz w:val="28"/>
          <w:szCs w:val="28"/>
        </w:rPr>
      </w:pPr>
      <w:r w:rsidRPr="00A8678A">
        <w:rPr>
          <w:sz w:val="28"/>
          <w:szCs w:val="28"/>
        </w:rPr>
        <w:t xml:space="preserve">    </w:t>
      </w:r>
      <w:r w:rsidRPr="00AB3592">
        <w:rPr>
          <w:b/>
          <w:sz w:val="28"/>
          <w:szCs w:val="28"/>
        </w:rPr>
        <w:t>3. Не повредит ли иностранный</w:t>
      </w:r>
      <w:r w:rsidR="00AA26E6" w:rsidRPr="00AB3592">
        <w:rPr>
          <w:b/>
          <w:sz w:val="28"/>
          <w:szCs w:val="28"/>
        </w:rPr>
        <w:t xml:space="preserve"> язык становлению родного языка.</w:t>
      </w:r>
    </w:p>
    <w:p w:rsidR="006F04B3" w:rsidRPr="00457765" w:rsidRDefault="00BC4B1C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Обычно спрашивают, не помешает ли изучение второго языка, если ещё не полностью усвоен первый, если есть логопедические проблемы. Из опыта можно сказать, что изучение второго языка на специальных занятиях или в повседневной практике всегда оказывает положительное влияние на становление речи в целом. Однако эффект проявляется не сразу, а спустя некоторое время. Знакомство со вторым языком расширяет кругозор и металингвистические способности ребёнка.</w:t>
      </w:r>
      <w:r w:rsidR="00795DA8" w:rsidRPr="00A8678A">
        <w:rPr>
          <w:sz w:val="28"/>
          <w:szCs w:val="28"/>
        </w:rPr>
        <w:t xml:space="preserve"> Ещё одна очевидная польза раннего обучения заключается в том, что «дети, которые изучают второй язык до юношеского возраста,</w:t>
      </w:r>
      <w:r w:rsidRPr="00A8678A">
        <w:rPr>
          <w:sz w:val="28"/>
          <w:szCs w:val="28"/>
        </w:rPr>
        <w:t xml:space="preserve"> </w:t>
      </w:r>
      <w:r w:rsidR="00795DA8" w:rsidRPr="00A8678A">
        <w:rPr>
          <w:sz w:val="28"/>
          <w:szCs w:val="28"/>
        </w:rPr>
        <w:t xml:space="preserve">скорее всего, будут иметь практически </w:t>
      </w:r>
      <w:proofErr w:type="spellStart"/>
      <w:r w:rsidR="00795DA8" w:rsidRPr="00A8678A">
        <w:rPr>
          <w:sz w:val="28"/>
          <w:szCs w:val="28"/>
        </w:rPr>
        <w:t>безакцентное</w:t>
      </w:r>
      <w:proofErr w:type="spellEnd"/>
      <w:r w:rsidR="00795DA8" w:rsidRPr="00A8678A">
        <w:rPr>
          <w:sz w:val="28"/>
          <w:szCs w:val="28"/>
        </w:rPr>
        <w:t xml:space="preserve"> произношение».</w:t>
      </w:r>
    </w:p>
    <w:p w:rsidR="00A76250" w:rsidRPr="00457765" w:rsidRDefault="00A76250" w:rsidP="00457765">
      <w:pPr>
        <w:spacing w:after="0"/>
        <w:jc w:val="both"/>
        <w:rPr>
          <w:sz w:val="28"/>
          <w:szCs w:val="28"/>
        </w:rPr>
      </w:pPr>
    </w:p>
    <w:p w:rsidR="00D84370" w:rsidRPr="00AB3592" w:rsidRDefault="00D84370" w:rsidP="00457765">
      <w:pPr>
        <w:spacing w:after="0"/>
        <w:jc w:val="both"/>
        <w:rPr>
          <w:b/>
          <w:sz w:val="28"/>
          <w:szCs w:val="28"/>
        </w:rPr>
      </w:pPr>
      <w:r w:rsidRPr="00A8678A">
        <w:rPr>
          <w:sz w:val="28"/>
          <w:szCs w:val="28"/>
        </w:rPr>
        <w:t xml:space="preserve">     </w:t>
      </w:r>
      <w:r w:rsidRPr="00AB3592">
        <w:rPr>
          <w:b/>
          <w:sz w:val="28"/>
          <w:szCs w:val="28"/>
        </w:rPr>
        <w:t>4</w:t>
      </w:r>
      <w:r w:rsidR="00481E93" w:rsidRPr="00AB3592">
        <w:rPr>
          <w:b/>
          <w:sz w:val="28"/>
          <w:szCs w:val="28"/>
        </w:rPr>
        <w:t xml:space="preserve">. Наполняемость группы, </w:t>
      </w:r>
      <w:r w:rsidR="00216BFD" w:rsidRPr="00AB3592">
        <w:rPr>
          <w:b/>
          <w:sz w:val="28"/>
          <w:szCs w:val="28"/>
        </w:rPr>
        <w:t xml:space="preserve"> количество занятий в неделю</w:t>
      </w:r>
      <w:r w:rsidR="00481E93" w:rsidRPr="00AB3592">
        <w:rPr>
          <w:b/>
          <w:sz w:val="28"/>
          <w:szCs w:val="28"/>
        </w:rPr>
        <w:t>, их длительность</w:t>
      </w:r>
      <w:r w:rsidR="00216BFD" w:rsidRPr="00AB3592">
        <w:rPr>
          <w:b/>
          <w:sz w:val="28"/>
          <w:szCs w:val="28"/>
        </w:rPr>
        <w:t>.</w:t>
      </w:r>
    </w:p>
    <w:p w:rsidR="006F04B3" w:rsidRPr="00441651" w:rsidRDefault="00481E93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Педагоги</w:t>
      </w:r>
      <w:r w:rsidR="006F04B3">
        <w:rPr>
          <w:sz w:val="28"/>
          <w:szCs w:val="28"/>
        </w:rPr>
        <w:t>,</w:t>
      </w:r>
      <w:r w:rsidRPr="00A8678A">
        <w:rPr>
          <w:sz w:val="28"/>
          <w:szCs w:val="28"/>
        </w:rPr>
        <w:t xml:space="preserve"> </w:t>
      </w:r>
      <w:r w:rsidR="00673ACD" w:rsidRPr="00A8678A">
        <w:rPr>
          <w:sz w:val="28"/>
          <w:szCs w:val="28"/>
        </w:rPr>
        <w:t>изучавшие эти</w:t>
      </w:r>
      <w:r w:rsidRPr="00A8678A">
        <w:rPr>
          <w:sz w:val="28"/>
          <w:szCs w:val="28"/>
        </w:rPr>
        <w:t xml:space="preserve"> вопрос</w:t>
      </w:r>
      <w:r w:rsidR="00673ACD" w:rsidRPr="00A8678A">
        <w:rPr>
          <w:sz w:val="28"/>
          <w:szCs w:val="28"/>
        </w:rPr>
        <w:t xml:space="preserve">ы (З.Я </w:t>
      </w:r>
      <w:proofErr w:type="spellStart"/>
      <w:r w:rsidR="00673ACD" w:rsidRPr="00A8678A">
        <w:rPr>
          <w:sz w:val="28"/>
          <w:szCs w:val="28"/>
        </w:rPr>
        <w:t>Футерман</w:t>
      </w:r>
      <w:proofErr w:type="spellEnd"/>
      <w:r w:rsidR="00673ACD" w:rsidRPr="00A8678A">
        <w:rPr>
          <w:sz w:val="28"/>
          <w:szCs w:val="28"/>
        </w:rPr>
        <w:t xml:space="preserve">, </w:t>
      </w:r>
      <w:proofErr w:type="spellStart"/>
      <w:r w:rsidR="00673ACD" w:rsidRPr="00A8678A">
        <w:rPr>
          <w:sz w:val="28"/>
          <w:szCs w:val="28"/>
        </w:rPr>
        <w:t>И.Л.Шолпо</w:t>
      </w:r>
      <w:proofErr w:type="spellEnd"/>
      <w:r w:rsidR="00673ACD" w:rsidRPr="00A8678A">
        <w:rPr>
          <w:sz w:val="28"/>
          <w:szCs w:val="28"/>
        </w:rPr>
        <w:t>)</w:t>
      </w:r>
      <w:r w:rsidRPr="00A8678A">
        <w:rPr>
          <w:sz w:val="28"/>
          <w:szCs w:val="28"/>
        </w:rPr>
        <w:t>, рекомендуют формировать группы не менее чем из пяти человек и не более чем из десяти человек, объясняя это тем, что общая беседа, (как установлено психологами)</w:t>
      </w:r>
      <w:r w:rsidR="00DC6E11" w:rsidRPr="00A8678A">
        <w:rPr>
          <w:sz w:val="28"/>
          <w:szCs w:val="28"/>
        </w:rPr>
        <w:t>, организованная совместная деятельность возможны в группе, состоящей не более чем из 8 человек. При таком количестве детей продолжительность занятия от тридцати пяти до сорока пяти минут (в зависимости от возраста) не утомляет детей, и у них сохраняется то нежелание</w:t>
      </w:r>
      <w:r w:rsidR="006F04B3">
        <w:rPr>
          <w:sz w:val="28"/>
          <w:szCs w:val="28"/>
        </w:rPr>
        <w:t>,</w:t>
      </w:r>
      <w:r w:rsidR="00DC6E11" w:rsidRPr="00A8678A">
        <w:rPr>
          <w:sz w:val="28"/>
          <w:szCs w:val="28"/>
        </w:rPr>
        <w:t xml:space="preserve"> уходить, которое необходимо для эффективного обучения. Важно лишь каждые пять минут менять вид деятельности, переходить от подвижной игры к разговору за круглым столом; затем к танцу, зарядке; после этого к пению песенки т.д.</w:t>
      </w:r>
      <w:r w:rsidR="00673ACD" w:rsidRPr="00A8678A">
        <w:rPr>
          <w:sz w:val="28"/>
          <w:szCs w:val="28"/>
        </w:rPr>
        <w:t xml:space="preserve"> </w:t>
      </w:r>
      <w:r w:rsidR="00DC6E11" w:rsidRPr="00A8678A">
        <w:rPr>
          <w:sz w:val="28"/>
          <w:szCs w:val="28"/>
        </w:rPr>
        <w:t>Обычная частота занятий – 2-3 раза в неделю. Занятия раз в неделю чрезвычайно малопродуктивны, дети успевают забыть материал, в течение стольких дней не получавший подкрепления.</w:t>
      </w:r>
    </w:p>
    <w:p w:rsidR="00A76250" w:rsidRPr="00441651" w:rsidRDefault="00A76250" w:rsidP="00457765">
      <w:pPr>
        <w:spacing w:after="0"/>
        <w:jc w:val="both"/>
        <w:rPr>
          <w:sz w:val="28"/>
          <w:szCs w:val="28"/>
        </w:rPr>
      </w:pPr>
    </w:p>
    <w:p w:rsidR="00B30543" w:rsidRPr="00AB3592" w:rsidRDefault="00216BFD" w:rsidP="00457765">
      <w:pPr>
        <w:spacing w:after="0"/>
        <w:jc w:val="both"/>
        <w:rPr>
          <w:b/>
          <w:sz w:val="28"/>
          <w:szCs w:val="28"/>
        </w:rPr>
      </w:pPr>
      <w:r w:rsidRPr="00A8678A">
        <w:rPr>
          <w:sz w:val="28"/>
          <w:szCs w:val="28"/>
        </w:rPr>
        <w:t xml:space="preserve">     </w:t>
      </w:r>
      <w:r w:rsidRPr="00AB3592">
        <w:rPr>
          <w:b/>
          <w:sz w:val="28"/>
          <w:szCs w:val="28"/>
        </w:rPr>
        <w:t>5</w:t>
      </w:r>
      <w:r w:rsidR="00B30543" w:rsidRPr="00AB3592">
        <w:rPr>
          <w:b/>
          <w:sz w:val="28"/>
          <w:szCs w:val="28"/>
        </w:rPr>
        <w:t>. «Языковая среда»</w:t>
      </w:r>
    </w:p>
    <w:p w:rsidR="00F955F1" w:rsidRPr="00A8678A" w:rsidRDefault="00F955F1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Понятие языковой среды развивающей среды включает как собственно языковое окружение (языковая среда), так и физическое окружение ребёнка на занятиях (предметная среда). Предметная среда привлекает ребёнка, стимулирует его живой интерес к языку. Можно говорить о том, что такая среда носит интерактивный характер. Очень полезным представляется создание специальной</w:t>
      </w:r>
      <w:r w:rsidR="00196BF0" w:rsidRPr="00A8678A">
        <w:rPr>
          <w:sz w:val="28"/>
          <w:szCs w:val="28"/>
        </w:rPr>
        <w:t xml:space="preserve"> комнаты для занятий английским</w:t>
      </w:r>
      <w:r w:rsidRPr="00A8678A">
        <w:rPr>
          <w:sz w:val="28"/>
          <w:szCs w:val="28"/>
        </w:rPr>
        <w:t xml:space="preserve"> языком. В такой комнате могут быть карты, наклейки-надписи на предметах мебели, различные детские рисунки, проекты, игрушки-герои английских детских</w:t>
      </w:r>
      <w:r w:rsidR="00196BF0" w:rsidRPr="00A8678A">
        <w:rPr>
          <w:sz w:val="28"/>
          <w:szCs w:val="28"/>
        </w:rPr>
        <w:t xml:space="preserve"> </w:t>
      </w:r>
      <w:r w:rsidR="00196BF0" w:rsidRPr="00A8678A">
        <w:rPr>
          <w:sz w:val="28"/>
          <w:szCs w:val="28"/>
        </w:rPr>
        <w:lastRenderedPageBreak/>
        <w:t>историй и сказок, фотографии с изображением главных достопримечательностей Лондона и Нью-Йорка.</w:t>
      </w:r>
    </w:p>
    <w:p w:rsidR="006F04B3" w:rsidRPr="00441651" w:rsidRDefault="00196BF0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Для того чтобы английский</w:t>
      </w:r>
      <w:r w:rsidR="00974215" w:rsidRPr="00A8678A">
        <w:rPr>
          <w:sz w:val="28"/>
          <w:szCs w:val="28"/>
        </w:rPr>
        <w:t xml:space="preserve"> </w:t>
      </w:r>
      <w:r w:rsidRPr="00A8678A">
        <w:rPr>
          <w:sz w:val="28"/>
          <w:szCs w:val="28"/>
        </w:rPr>
        <w:t xml:space="preserve">(иностранный) язык действительно стал средством общения, педагог должен стремиться создать одноязычную среду, в которой соблюдается принцип «один человек – один язык» (о важности этого принципа писали многие исследователи, например, Л.С. </w:t>
      </w:r>
      <w:proofErr w:type="spellStart"/>
      <w:r w:rsidRPr="00A8678A">
        <w:rPr>
          <w:sz w:val="28"/>
          <w:szCs w:val="28"/>
        </w:rPr>
        <w:t>Выготский</w:t>
      </w:r>
      <w:proofErr w:type="spellEnd"/>
      <w:r w:rsidRPr="00A8678A">
        <w:rPr>
          <w:sz w:val="28"/>
          <w:szCs w:val="28"/>
        </w:rPr>
        <w:t>, И.А. Зимняя). Соблюдение этого условия выражается в том, что дети пользуются иностранным языком в тех случаях, когда общаются с героями или персонажами, понимающими и разговаривающими по-английски. Дети вынуждены сознательно использовать иностранный язык</w:t>
      </w:r>
      <w:r w:rsidR="00506DFF" w:rsidRPr="00A8678A">
        <w:rPr>
          <w:sz w:val="28"/>
          <w:szCs w:val="28"/>
        </w:rPr>
        <w:t>, так как знают, что иначе их не поймут.</w:t>
      </w:r>
    </w:p>
    <w:p w:rsidR="00A76250" w:rsidRPr="00B72941" w:rsidRDefault="00A76250" w:rsidP="00457765">
      <w:pPr>
        <w:spacing w:after="0"/>
        <w:jc w:val="both"/>
        <w:rPr>
          <w:sz w:val="28"/>
          <w:szCs w:val="28"/>
        </w:rPr>
      </w:pPr>
    </w:p>
    <w:p w:rsidR="00216BFD" w:rsidRPr="00AB3592" w:rsidRDefault="00673ACD" w:rsidP="00457765">
      <w:pPr>
        <w:spacing w:after="0"/>
        <w:jc w:val="both"/>
        <w:rPr>
          <w:b/>
          <w:sz w:val="28"/>
          <w:szCs w:val="28"/>
        </w:rPr>
      </w:pPr>
      <w:r w:rsidRPr="00A8678A">
        <w:rPr>
          <w:sz w:val="28"/>
          <w:szCs w:val="28"/>
        </w:rPr>
        <w:t xml:space="preserve">     </w:t>
      </w:r>
      <w:r w:rsidRPr="00AB3592">
        <w:rPr>
          <w:b/>
          <w:sz w:val="28"/>
          <w:szCs w:val="28"/>
        </w:rPr>
        <w:t>6</w:t>
      </w:r>
      <w:r w:rsidR="00216BFD" w:rsidRPr="00AB3592">
        <w:rPr>
          <w:b/>
          <w:sz w:val="28"/>
          <w:szCs w:val="28"/>
        </w:rPr>
        <w:t>.</w:t>
      </w:r>
      <w:r w:rsidRPr="00AB3592">
        <w:rPr>
          <w:b/>
          <w:sz w:val="28"/>
          <w:szCs w:val="28"/>
        </w:rPr>
        <w:t xml:space="preserve"> Преемственность между детским садом и школой.</w:t>
      </w:r>
    </w:p>
    <w:p w:rsidR="008861E6" w:rsidRPr="00A8678A" w:rsidRDefault="008861E6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</w:t>
      </w:r>
      <w:r w:rsidR="00911ADD" w:rsidRPr="00A8678A">
        <w:rPr>
          <w:sz w:val="28"/>
          <w:szCs w:val="28"/>
        </w:rPr>
        <w:t>И родителей и педагогов</w:t>
      </w:r>
      <w:r w:rsidRPr="00A8678A">
        <w:rPr>
          <w:sz w:val="28"/>
          <w:szCs w:val="28"/>
        </w:rPr>
        <w:t xml:space="preserve"> </w:t>
      </w:r>
      <w:r w:rsidR="00911ADD" w:rsidRPr="00A8678A">
        <w:rPr>
          <w:sz w:val="28"/>
          <w:szCs w:val="28"/>
        </w:rPr>
        <w:t>также интересует</w:t>
      </w:r>
      <w:r w:rsidRPr="00A8678A">
        <w:rPr>
          <w:sz w:val="28"/>
          <w:szCs w:val="28"/>
        </w:rPr>
        <w:t xml:space="preserve">, не пропадут ли потраченные на изучение языка усилия, если ребёнок переедет и пойдёт в школу с другим языком, или если в школе начинают учить иностранный язык не с первого класса. </w:t>
      </w:r>
    </w:p>
    <w:p w:rsidR="00DA7E2B" w:rsidRPr="00A8678A" w:rsidRDefault="00DA7E2B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Успеху многих тщательно разработанных программ по обучению иностранным языкам мешает отсутствие преемственности между программами детского сада, начальной и средней школ, но изучение любого иного языка в детстве оказывает развивающее влияние, которое поможет в дальнейшем в учёбе в целом и в изучении иностранного языка в частности.</w:t>
      </w:r>
    </w:p>
    <w:p w:rsidR="00911ADD" w:rsidRPr="00AB3592" w:rsidRDefault="00911ADD" w:rsidP="00457765">
      <w:pPr>
        <w:spacing w:after="0"/>
        <w:jc w:val="both"/>
        <w:rPr>
          <w:b/>
          <w:sz w:val="28"/>
          <w:szCs w:val="28"/>
        </w:rPr>
      </w:pPr>
      <w:r w:rsidRPr="00AB3592">
        <w:rPr>
          <w:b/>
          <w:sz w:val="28"/>
          <w:szCs w:val="28"/>
        </w:rPr>
        <w:t xml:space="preserve">     7. Сможет ли маленький ребёнок после обучения свободно говорить на иностранном языке.</w:t>
      </w:r>
    </w:p>
    <w:p w:rsidR="006F04B3" w:rsidRPr="00441651" w:rsidRDefault="00911ADD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Можно сказать: нет, этого не произойдёт. Но он будет подготовлен к качественному овладению иным языком, особенно с точки зрения фонетики и  возможности общаться на другом языке. Даже если ребёнок выучит всего несколько сот слов, несколько стихотворений, песен, будет понимать тексты длиной в несколько предложений и сам сочинять рассказы аналогичной длины – это большой шаг вперёд к овладению иноязычной речью.</w:t>
      </w:r>
    </w:p>
    <w:p w:rsidR="00A76250" w:rsidRPr="00441651" w:rsidRDefault="00A76250" w:rsidP="00457765">
      <w:pPr>
        <w:spacing w:after="0"/>
        <w:jc w:val="both"/>
        <w:rPr>
          <w:sz w:val="28"/>
          <w:szCs w:val="28"/>
        </w:rPr>
      </w:pPr>
    </w:p>
    <w:p w:rsidR="00242674" w:rsidRPr="00AB3592" w:rsidRDefault="00242674" w:rsidP="00457765">
      <w:pPr>
        <w:spacing w:after="0"/>
        <w:jc w:val="both"/>
        <w:rPr>
          <w:b/>
          <w:sz w:val="28"/>
          <w:szCs w:val="28"/>
        </w:rPr>
      </w:pPr>
      <w:r w:rsidRPr="00A8678A">
        <w:rPr>
          <w:sz w:val="28"/>
          <w:szCs w:val="28"/>
        </w:rPr>
        <w:t xml:space="preserve">     </w:t>
      </w:r>
      <w:r w:rsidRPr="00AB3592">
        <w:rPr>
          <w:b/>
          <w:sz w:val="28"/>
          <w:szCs w:val="28"/>
        </w:rPr>
        <w:t>8. Домашнее задание.</w:t>
      </w:r>
    </w:p>
    <w:p w:rsidR="00A76250" w:rsidRPr="00441651" w:rsidRDefault="00242674" w:rsidP="00457765">
      <w:pPr>
        <w:spacing w:after="0"/>
        <w:jc w:val="both"/>
        <w:rPr>
          <w:sz w:val="28"/>
          <w:szCs w:val="28"/>
        </w:rPr>
      </w:pPr>
      <w:r w:rsidRPr="00A8678A">
        <w:rPr>
          <w:sz w:val="28"/>
          <w:szCs w:val="28"/>
        </w:rPr>
        <w:t xml:space="preserve">     </w:t>
      </w:r>
      <w:r w:rsidR="000A3A90" w:rsidRPr="00A8678A">
        <w:rPr>
          <w:sz w:val="28"/>
          <w:szCs w:val="28"/>
        </w:rPr>
        <w:t xml:space="preserve">Будет не лишним, если дома родители поиграют с детьми в те игры, в которые они играют на занятиях. Но даже если родители не владеют </w:t>
      </w:r>
      <w:proofErr w:type="gramStart"/>
      <w:r w:rsidR="000A3A90" w:rsidRPr="00A8678A">
        <w:rPr>
          <w:sz w:val="28"/>
          <w:szCs w:val="28"/>
        </w:rPr>
        <w:t>в достаточной мере</w:t>
      </w:r>
      <w:proofErr w:type="gramEnd"/>
      <w:r w:rsidR="000A3A90" w:rsidRPr="00A8678A">
        <w:rPr>
          <w:sz w:val="28"/>
          <w:szCs w:val="28"/>
        </w:rPr>
        <w:t xml:space="preserve"> иностранным языком (например: учили другой иностранный язык), они</w:t>
      </w:r>
      <w:r w:rsidR="00DA2D02" w:rsidRPr="00A8678A">
        <w:rPr>
          <w:sz w:val="28"/>
          <w:szCs w:val="28"/>
        </w:rPr>
        <w:t xml:space="preserve"> всегда могут помочь ребёнку на</w:t>
      </w:r>
      <w:r w:rsidR="000A3A90" w:rsidRPr="00A8678A">
        <w:rPr>
          <w:sz w:val="28"/>
          <w:szCs w:val="28"/>
        </w:rPr>
        <w:t>рисовать рисунок, подобрать фотографию, подготовить костюм к празднику или просто дать ребёнку послушать детские песенки на изучаемом языке.</w:t>
      </w:r>
    </w:p>
    <w:p w:rsidR="00F47AF0" w:rsidRPr="00A8678A" w:rsidRDefault="00F47AF0" w:rsidP="00457765">
      <w:pPr>
        <w:spacing w:after="0"/>
        <w:jc w:val="both"/>
        <w:rPr>
          <w:sz w:val="28"/>
          <w:szCs w:val="28"/>
        </w:rPr>
      </w:pPr>
    </w:p>
    <w:sectPr w:rsidR="00F47AF0" w:rsidRPr="00A8678A" w:rsidSect="00B72941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FE" w:rsidRDefault="00BB7DFE" w:rsidP="00A76250">
      <w:pPr>
        <w:spacing w:after="0" w:line="240" w:lineRule="auto"/>
      </w:pPr>
      <w:r>
        <w:separator/>
      </w:r>
    </w:p>
  </w:endnote>
  <w:endnote w:type="continuationSeparator" w:id="0">
    <w:p w:rsidR="00BB7DFE" w:rsidRDefault="00BB7DFE" w:rsidP="00A7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FE" w:rsidRDefault="00BB7DFE" w:rsidP="00A76250">
      <w:pPr>
        <w:spacing w:after="0" w:line="240" w:lineRule="auto"/>
      </w:pPr>
      <w:r>
        <w:separator/>
      </w:r>
    </w:p>
  </w:footnote>
  <w:footnote w:type="continuationSeparator" w:id="0">
    <w:p w:rsidR="00BB7DFE" w:rsidRDefault="00BB7DFE" w:rsidP="00A7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B76"/>
    <w:multiLevelType w:val="hybridMultilevel"/>
    <w:tmpl w:val="1E1A44B2"/>
    <w:lvl w:ilvl="0" w:tplc="072EE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465A"/>
    <w:multiLevelType w:val="hybridMultilevel"/>
    <w:tmpl w:val="5C083B1A"/>
    <w:lvl w:ilvl="0" w:tplc="9CA4C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64CD1"/>
    <w:multiLevelType w:val="hybridMultilevel"/>
    <w:tmpl w:val="8364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5D7"/>
    <w:rsid w:val="00042625"/>
    <w:rsid w:val="00075208"/>
    <w:rsid w:val="00097FCF"/>
    <w:rsid w:val="000A3A90"/>
    <w:rsid w:val="000F2605"/>
    <w:rsid w:val="00134CA0"/>
    <w:rsid w:val="001658AE"/>
    <w:rsid w:val="00196BF0"/>
    <w:rsid w:val="001F22E1"/>
    <w:rsid w:val="00216BFD"/>
    <w:rsid w:val="00242674"/>
    <w:rsid w:val="0024402D"/>
    <w:rsid w:val="002C5BC5"/>
    <w:rsid w:val="0031775E"/>
    <w:rsid w:val="00383C28"/>
    <w:rsid w:val="003D15D7"/>
    <w:rsid w:val="00441651"/>
    <w:rsid w:val="00457765"/>
    <w:rsid w:val="00470301"/>
    <w:rsid w:val="00481E93"/>
    <w:rsid w:val="00506DFF"/>
    <w:rsid w:val="005961D6"/>
    <w:rsid w:val="005F1695"/>
    <w:rsid w:val="00624B82"/>
    <w:rsid w:val="006322D2"/>
    <w:rsid w:val="006567C0"/>
    <w:rsid w:val="00673ACD"/>
    <w:rsid w:val="006F04B3"/>
    <w:rsid w:val="00735670"/>
    <w:rsid w:val="00795DA8"/>
    <w:rsid w:val="007C69C8"/>
    <w:rsid w:val="0085037A"/>
    <w:rsid w:val="00860CC9"/>
    <w:rsid w:val="00885AF2"/>
    <w:rsid w:val="008861E6"/>
    <w:rsid w:val="008A1DB1"/>
    <w:rsid w:val="008C0B59"/>
    <w:rsid w:val="00911ADD"/>
    <w:rsid w:val="0093366A"/>
    <w:rsid w:val="009653DA"/>
    <w:rsid w:val="00974215"/>
    <w:rsid w:val="009B5D0F"/>
    <w:rsid w:val="009D5A42"/>
    <w:rsid w:val="00A31178"/>
    <w:rsid w:val="00A34501"/>
    <w:rsid w:val="00A74833"/>
    <w:rsid w:val="00A76250"/>
    <w:rsid w:val="00A8678A"/>
    <w:rsid w:val="00AA26E6"/>
    <w:rsid w:val="00AA5E45"/>
    <w:rsid w:val="00AB3592"/>
    <w:rsid w:val="00B147EE"/>
    <w:rsid w:val="00B30543"/>
    <w:rsid w:val="00B566BF"/>
    <w:rsid w:val="00B72941"/>
    <w:rsid w:val="00BB7DFE"/>
    <w:rsid w:val="00BC4B1C"/>
    <w:rsid w:val="00C02FA1"/>
    <w:rsid w:val="00C575F7"/>
    <w:rsid w:val="00D80311"/>
    <w:rsid w:val="00D82FDC"/>
    <w:rsid w:val="00D84370"/>
    <w:rsid w:val="00DA2D02"/>
    <w:rsid w:val="00DA7E2B"/>
    <w:rsid w:val="00DC6E11"/>
    <w:rsid w:val="00E37422"/>
    <w:rsid w:val="00E82B59"/>
    <w:rsid w:val="00EE14C6"/>
    <w:rsid w:val="00F273AA"/>
    <w:rsid w:val="00F47AF0"/>
    <w:rsid w:val="00F74C2D"/>
    <w:rsid w:val="00F955F1"/>
    <w:rsid w:val="00FD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5BC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250"/>
  </w:style>
  <w:style w:type="paragraph" w:styleId="a7">
    <w:name w:val="footer"/>
    <w:basedOn w:val="a"/>
    <w:link w:val="a8"/>
    <w:uiPriority w:val="99"/>
    <w:unhideWhenUsed/>
    <w:rsid w:val="00A7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C018-E783-4370-91E0-5CDD171B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18</cp:revision>
  <cp:lastPrinted>2011-03-02T04:30:00Z</cp:lastPrinted>
  <dcterms:created xsi:type="dcterms:W3CDTF">2010-12-14T05:23:00Z</dcterms:created>
  <dcterms:modified xsi:type="dcterms:W3CDTF">2013-12-07T15:55:00Z</dcterms:modified>
</cp:coreProperties>
</file>