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2DC" w:rsidRPr="000314A6" w:rsidRDefault="00717A20" w:rsidP="000314A6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314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</w:t>
      </w:r>
      <w:r w:rsidR="00CE38CD" w:rsidRPr="000314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пыт внедрения и апроб</w:t>
      </w:r>
      <w:r w:rsidR="008043C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ации</w:t>
      </w:r>
      <w:r w:rsidR="00CE38CD" w:rsidRPr="000314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образовательной модели</w:t>
      </w:r>
      <w:r w:rsidRPr="000314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8043C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</w:r>
      <w:r w:rsidRPr="000314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«Перевернутый класс» </w:t>
      </w:r>
      <w:r w:rsidR="000D315A" w:rsidRPr="000314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 8</w:t>
      </w:r>
      <w:r w:rsidR="00CE38CD" w:rsidRPr="000314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классе</w:t>
      </w:r>
      <w:r w:rsidR="000314A6" w:rsidRPr="000314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775C9F" w:rsidRPr="000314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 предмету «Английский язык»</w:t>
      </w:r>
      <w:r w:rsidR="00CE38CD" w:rsidRPr="000314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0032DC" w:rsidRDefault="008A6063" w:rsidP="00717A20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(а</w:t>
      </w:r>
      <w:bookmarkStart w:id="0" w:name="_GoBack"/>
      <w:bookmarkEnd w:id="0"/>
      <w:r w:rsidR="000314A6" w:rsidRPr="000314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втор: заместитель директора по УВР МБОУ «Гимназия № 12»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/>
      </w:r>
      <w:r w:rsidR="000314A6" w:rsidRPr="000314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города Ростова-на-Дону Усачева Ю.А.)</w:t>
      </w:r>
    </w:p>
    <w:p w:rsidR="000314A6" w:rsidRPr="000314A6" w:rsidRDefault="000314A6" w:rsidP="00717A20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E38CD" w:rsidRPr="00717A20" w:rsidRDefault="000032DC" w:rsidP="00717A20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Теоретическая часть</w:t>
      </w:r>
      <w:r w:rsidR="00CE38CD" w:rsidRPr="00717A2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p w:rsidR="009E72FC" w:rsidRDefault="00D9224B" w:rsidP="00422B2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м</w:t>
      </w:r>
      <w:r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одель 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«перевернутый класс» -</w:t>
      </w:r>
      <w:r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</w:t>
      </w:r>
      <w:r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" w:tooltip="Что такое смешанное обучение" w:history="1">
        <w:r w:rsidRPr="009E72F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смешанного обучения</w:t>
        </w:r>
      </w:hyperlink>
      <w:r w:rsidR="00F24A3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9E72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его разновидность</w:t>
      </w:r>
      <w:r w:rsidR="00422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обучения, при которой учитель предоставляет материал для самостоятельного изучения дома, а на 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уроке</w:t>
      </w:r>
      <w:r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пра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ктическое закрепление материала</w:t>
      </w:r>
      <w:r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E72FC" w:rsidRDefault="009E72FC" w:rsidP="009E72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«Перевернутый класс» предполагает и</w:t>
      </w:r>
      <w:r w:rsidR="005E78D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 следующих технологий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9224B" w:rsidRDefault="0080414B" w:rsidP="009E72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88F2563" wp14:editId="369A28AC">
            <wp:simplePos x="0" y="0"/>
            <wp:positionH relativeFrom="margin">
              <wp:align>center</wp:align>
            </wp:positionH>
            <wp:positionV relativeFrom="paragraph">
              <wp:posOffset>1026160</wp:posOffset>
            </wp:positionV>
            <wp:extent cx="1905000" cy="19050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-Is-A-Podcast-1080x10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E72FC" w:rsidRPr="009E72F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подкаст</w:t>
      </w:r>
      <w:r w:rsidR="009E72FC" w:rsidRPr="009E72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9E72FC" w:rsidRPr="009E72F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podcast</w:t>
      </w:r>
      <w:r w:rsidR="00D9224B" w:rsidRPr="009E72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9E72FC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="00D9224B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звуковой файл (</w:t>
      </w:r>
      <w:r w:rsidR="009E72FC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 лекция</w:t>
      </w:r>
      <w:r w:rsidR="00D9224B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который </w:t>
      </w:r>
      <w:r w:rsidR="009E72FC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рассылается обучающимся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И</w:t>
      </w:r>
      <w:r w:rsidR="00D9224B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нтернет. 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(родители обучающихся)</w:t>
      </w:r>
      <w:r w:rsidR="00D9224B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скачивать подкасты на свои устройства, как стационарные, так и мобильные, или слушать лекции в режиме онлайн.</w:t>
      </w:r>
    </w:p>
    <w:p w:rsidR="0080414B" w:rsidRDefault="0080414B" w:rsidP="009E72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2FC" w:rsidRDefault="0080414B" w:rsidP="009E72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9A1C6E" wp14:editId="3C4175AA">
            <wp:simplePos x="0" y="0"/>
            <wp:positionH relativeFrom="margin">
              <wp:posOffset>1729740</wp:posOffset>
            </wp:positionH>
            <wp:positionV relativeFrom="paragraph">
              <wp:posOffset>983615</wp:posOffset>
            </wp:positionV>
            <wp:extent cx="2571750" cy="1713230"/>
            <wp:effectExtent l="0" t="0" r="0" b="127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udio-versus-video-podcast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E72FC" w:rsidRPr="000A0BA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D9224B" w:rsidRPr="000A0BA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одкаст</w:t>
      </w:r>
      <w:r w:rsidR="00D9224B" w:rsidRPr="009E72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9E72FC" w:rsidRPr="009E72F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vodcast</w:t>
      </w:r>
      <w:r w:rsidR="00D9224B" w:rsidRPr="009E72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9E72FC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="00D9224B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="009E72FC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файл (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="009E72FC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лекция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которая</w:t>
      </w:r>
      <w:r w:rsidR="009E72FC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рассылается обучающимся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И</w:t>
      </w:r>
      <w:r w:rsidR="009E72FC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нтернет. 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(родители обучающихся) могут скачивать в</w:t>
      </w:r>
      <w:r w:rsidR="009E72FC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одкасты на свои устройства, как стационарные, так и мобильные, или 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смотреть</w:t>
      </w:r>
      <w:r w:rsidR="009E72FC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</w:t>
      </w:r>
      <w:r w:rsidR="009E72FC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режиме онлайн.</w:t>
      </w:r>
    </w:p>
    <w:p w:rsidR="00D9224B" w:rsidRPr="009E72FC" w:rsidRDefault="000A0BA6" w:rsidP="00A2797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27970" w:rsidRPr="00A2797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пре-водкастинг (</w:t>
      </w:r>
      <w:r w:rsidR="00A27970" w:rsidRPr="00A27970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p</w:t>
      </w:r>
      <w:r w:rsidR="00A27970" w:rsidRPr="00A2797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re-</w:t>
      </w:r>
      <w:r w:rsidR="00A27970" w:rsidRPr="00A27970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v</w:t>
      </w:r>
      <w:r w:rsidR="00D9224B" w:rsidRPr="00A2797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odcasting)</w:t>
      </w:r>
      <w:r w:rsidR="00D9224B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это образовательный метод, в котором учитель создает водкаст со своей лекцией, чтобы </w:t>
      </w:r>
      <w:r w:rsidR="008041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="00D9224B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24B" w:rsidRPr="009E72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получили представление о теме еще до занятия, на котором эта тема будет рассмотрена. </w:t>
      </w:r>
    </w:p>
    <w:p w:rsidR="00422B21" w:rsidRDefault="00354556" w:rsidP="0015456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4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Используя данную образовательную модель, обучающиеся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выполняют домашнюю работу с использованием таких ресурсов как Образовательный сайт</w:t>
      </w:r>
      <w:r w:rsidR="00154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учителя</w:t>
      </w:r>
      <w:r w:rsidR="00422B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сервисы </w:t>
      </w:r>
      <w:r w:rsidR="00422B2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Google</w:t>
      </w:r>
      <w:r w:rsidR="00422B21" w:rsidRPr="00422B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422B2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Moodle</w:t>
      </w:r>
      <w:r w:rsidR="00422B21" w:rsidRPr="00422B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22B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т.д.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338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Аудиторная (классная работа) проводится в целях</w:t>
      </w:r>
      <w:r w:rsidR="00EB3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F338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B3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отработки лексико-грамматического, исследовательского, проектного материала; отработки работы с информацией и ее анализом; отработки навыков аудирования и письма; отработки навыков работы с текстом</w:t>
      </w:r>
      <w:r w:rsidR="00FA77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EE7B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Домашняя работа направлена на завершение практических задач, выполнение тестов и закрепление тематического или модульного материала. </w:t>
      </w:r>
    </w:p>
    <w:p w:rsidR="00422B21" w:rsidRDefault="00422B21" w:rsidP="0015456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9224B" w:rsidRDefault="00422B21" w:rsidP="00422B21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</w:t>
      </w:r>
      <w:r w:rsidR="002971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E27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C47C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освоение нового грамматического материала</w:t>
      </w:r>
      <w:r w:rsidR="00297107" w:rsidRPr="002971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FA3C04" w:rsidRDefault="00775C9F" w:rsidP="00422B2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24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</w:t>
      </w:r>
      <w:r w:rsidR="00972F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(дистанционный)</w:t>
      </w:r>
      <w:r w:rsidRPr="006B24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Подача теоретического материала.</w:t>
      </w:r>
      <w:r w:rsidR="006B24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B24E5" w:rsidRDefault="006B24E5" w:rsidP="00422B2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Используя образовательную модель «Перевернутый класс», теоретическая часть обучения (грамматический материал, лексический материал, стилистический материал и т.д.) предлагается обучающимся заранее: с помощью Интернет ресурсов обучающиеся получают электронный материал в виде презентации,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видеоурока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аудиоурока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аудиолекции</w:t>
      </w:r>
      <w:proofErr w:type="spellEnd"/>
      <w:r w:rsidR="00F356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конспекта или правила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изучения основ темы. </w:t>
      </w:r>
    </w:p>
    <w:p w:rsidR="0040404D" w:rsidRDefault="0067685D" w:rsidP="00422B2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6DFB16A" wp14:editId="7EA61F13">
            <wp:simplePos x="0" y="0"/>
            <wp:positionH relativeFrom="margin">
              <wp:align>center</wp:align>
            </wp:positionH>
            <wp:positionV relativeFrom="paragraph">
              <wp:posOffset>761365</wp:posOffset>
            </wp:positionV>
            <wp:extent cx="4019550" cy="278511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09"/>
                    <a:stretch/>
                  </pic:blipFill>
                  <pic:spPr bwMode="auto">
                    <a:xfrm>
                      <a:off x="0" y="0"/>
                      <a:ext cx="4019550" cy="278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4E5" w:rsidRPr="006B24E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Пример: обучающиеся 8 класса</w:t>
      </w:r>
      <w:r w:rsidR="006B24E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заранее получают теоретическую часть темы </w:t>
      </w:r>
      <w:r w:rsidR="0040404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</w:t>
      </w:r>
      <w:r w:rsidR="006B24E5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Past</w:t>
      </w:r>
      <w:r w:rsidR="006B24E5" w:rsidRPr="006B24E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6B24E5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Perfect</w:t>
      </w:r>
      <w:r w:rsidR="006B24E5" w:rsidRPr="006B24E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6B24E5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tense</w:t>
      </w:r>
      <w:r w:rsidR="0040404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: </w:t>
      </w:r>
      <w:r w:rsidR="0040404D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General</w:t>
      </w:r>
      <w:r w:rsidR="0040404D" w:rsidRPr="0040404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40404D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questions</w:t>
      </w:r>
      <w:r w:rsidR="0040404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» посредством сервиса </w:t>
      </w:r>
      <w:r w:rsidR="0040404D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Google</w:t>
      </w:r>
      <w:r w:rsidR="0040404D" w:rsidRPr="0040404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40404D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Class</w:t>
      </w:r>
      <w:r w:rsidR="0040404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</w:t>
      </w:r>
      <w:hyperlink r:id="rId10" w:history="1">
        <w:r w:rsidR="0040404D" w:rsidRPr="00422B21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https</w:t>
        </w:r>
        <w:r w:rsidR="0040404D" w:rsidRPr="0040404D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://</w:t>
        </w:r>
        <w:r w:rsidR="0040404D" w:rsidRPr="00422B21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classroom</w:t>
        </w:r>
        <w:r w:rsidR="0040404D" w:rsidRPr="0040404D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="0040404D" w:rsidRPr="00422B21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google</w:t>
        </w:r>
        <w:r w:rsidR="0040404D" w:rsidRPr="0040404D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="0040404D" w:rsidRPr="00422B21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com</w:t>
        </w:r>
        <w:r w:rsidR="0040404D" w:rsidRPr="0040404D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  <w:r w:rsidR="0040404D" w:rsidRPr="00422B21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</w:t>
        </w:r>
      </w:hyperlink>
      <w:r w:rsidR="0040404D">
        <w:rPr>
          <w:rStyle w:val="a3"/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40404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раздел «Задания»</w:t>
      </w:r>
      <w:r w:rsidR="005111C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(здесь </w:t>
      </w:r>
      <w:r w:rsidR="005111CE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Word</w:t>
      </w:r>
      <w:r w:rsidR="005111CE" w:rsidRPr="005111C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  <w:r w:rsidR="0040404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C17E17" w:rsidRDefault="00C17E17" w:rsidP="00422B2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Учитель может выполнять следующие действия:</w:t>
      </w:r>
    </w:p>
    <w:p w:rsidR="00C17E17" w:rsidRDefault="00C17E17" w:rsidP="00422B2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  выбирать количество обучающихся, которые должны выполнить задание;</w:t>
      </w:r>
    </w:p>
    <w:p w:rsidR="00C17E17" w:rsidRDefault="00C17E17" w:rsidP="00422B2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устанавливать срок сдачи задания; </w:t>
      </w:r>
    </w:p>
    <w:p w:rsidR="00C17E17" w:rsidRDefault="00C17E17" w:rsidP="00422B2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вносить изменения в сроки сдачи задания; </w:t>
      </w:r>
    </w:p>
    <w:p w:rsidR="00C17E17" w:rsidRDefault="00C17E17" w:rsidP="00422B2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 xml:space="preserve">- опубликовывать инструкцию к выполнению задания; </w:t>
      </w:r>
    </w:p>
    <w:p w:rsidR="00C17E17" w:rsidRDefault="00235927" w:rsidP="00422B2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837275C" wp14:editId="06EDC62C">
            <wp:simplePos x="0" y="0"/>
            <wp:positionH relativeFrom="margin">
              <wp:align>center</wp:align>
            </wp:positionH>
            <wp:positionV relativeFrom="paragraph">
              <wp:posOffset>451485</wp:posOffset>
            </wp:positionV>
            <wp:extent cx="4514850" cy="318897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E1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в качестве задания прикреплять электронные файлы различного формата. </w:t>
      </w:r>
    </w:p>
    <w:p w:rsidR="006B24E5" w:rsidRPr="006B24E5" w:rsidRDefault="00235927" w:rsidP="00422B2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2FDC517" wp14:editId="5C7EAC6A">
            <wp:simplePos x="0" y="0"/>
            <wp:positionH relativeFrom="margin">
              <wp:posOffset>1094105</wp:posOffset>
            </wp:positionH>
            <wp:positionV relativeFrom="paragraph">
              <wp:posOffset>3521075</wp:posOffset>
            </wp:positionV>
            <wp:extent cx="3600450" cy="4534068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0" b="7556"/>
                    <a:stretch/>
                  </pic:blipFill>
                  <pic:spPr bwMode="auto">
                    <a:xfrm>
                      <a:off x="0" y="0"/>
                      <a:ext cx="3600450" cy="453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E1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Теоретическая часть </w:t>
      </w:r>
      <w:r w:rsidR="00533C6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задания выглядит</w:t>
      </w:r>
      <w:r w:rsidR="00C17E1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67685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следующим образом: </w:t>
      </w:r>
      <w:r w:rsidR="00C17E1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6B24E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6D2B35" w:rsidRPr="009F5AE1" w:rsidRDefault="009F5AE1" w:rsidP="009F5AE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9A07E0" wp14:editId="442CEDAC">
            <wp:simplePos x="0" y="0"/>
            <wp:positionH relativeFrom="margin">
              <wp:align>center</wp:align>
            </wp:positionH>
            <wp:positionV relativeFrom="paragraph">
              <wp:posOffset>986817</wp:posOffset>
            </wp:positionV>
            <wp:extent cx="3834716" cy="5413717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16" cy="541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533C60" w:rsidRPr="006B24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</w:t>
      </w:r>
      <w:r w:rsidR="00972F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(дистанционный)</w:t>
      </w:r>
      <w:r w:rsidR="00533C60" w:rsidRPr="006B24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C00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Выполнение практической части</w:t>
      </w:r>
      <w:r w:rsidR="00115D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материала</w:t>
      </w:r>
      <w:r w:rsidR="00533C60" w:rsidRPr="006B24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D2B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изучения теоретической части обучающимся предлагается</w:t>
      </w:r>
      <w:r w:rsidR="003751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самостоятельно (дистанционно)</w:t>
      </w:r>
      <w:r w:rsidR="006D2B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выполнить практическую часть</w:t>
      </w:r>
      <w:r w:rsidR="003751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задания</w:t>
      </w:r>
      <w:r w:rsidR="006D2B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(элементарные действия по образцу).</w:t>
      </w:r>
      <w:r w:rsidR="003751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51585" w:rsidRPr="003157C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Пример:</w:t>
      </w:r>
    </w:p>
    <w:p w:rsidR="006D2FF7" w:rsidRDefault="006D2FF7" w:rsidP="00533C60">
      <w:pPr>
        <w:shd w:val="clear" w:color="auto" w:fill="FFFFFF"/>
        <w:spacing w:after="0" w:line="276" w:lineRule="auto"/>
        <w:ind w:firstLine="709"/>
        <w:jc w:val="both"/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7565485" wp14:editId="35F543D7">
            <wp:simplePos x="0" y="0"/>
            <wp:positionH relativeFrom="margin">
              <wp:align>center</wp:align>
            </wp:positionH>
            <wp:positionV relativeFrom="paragraph">
              <wp:posOffset>6460296</wp:posOffset>
            </wp:positionV>
            <wp:extent cx="5535930" cy="1848485"/>
            <wp:effectExtent l="0" t="0" r="762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4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46"/>
                    <a:stretch/>
                  </pic:blipFill>
                  <pic:spPr bwMode="auto">
                    <a:xfrm>
                      <a:off x="0" y="0"/>
                      <a:ext cx="5535930" cy="184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DF2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бучающиеся высылают </w:t>
      </w:r>
      <w:r w:rsidR="001F26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выполненные</w:t>
      </w:r>
      <w:r w:rsidR="00DF27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работы учителю, так же через сервис </w:t>
      </w:r>
      <w:r w:rsidR="00DF2734" w:rsidRPr="00DF2734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Google</w:t>
      </w:r>
      <w:r w:rsidR="00DF2734" w:rsidRPr="00DF27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DF2734" w:rsidRPr="00DF2734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Class</w:t>
      </w:r>
      <w:r w:rsidR="00DF2734" w:rsidRPr="00DF273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</w:t>
      </w:r>
      <w:hyperlink r:id="rId15" w:history="1">
        <w:r w:rsidR="00DF2734" w:rsidRPr="00DF2734">
          <w:rPr>
            <w:rStyle w:val="a3"/>
            <w:rFonts w:ascii="Times New Roman" w:eastAsia="Times New Roman" w:hAnsi="Times New Roman" w:cs="Times New Roman"/>
            <w:bCs/>
            <w:i/>
            <w:sz w:val="28"/>
            <w:szCs w:val="28"/>
            <w:lang w:val="en-US" w:eastAsia="ru-RU"/>
          </w:rPr>
          <w:t>https</w:t>
        </w:r>
        <w:r w:rsidR="00DF2734" w:rsidRPr="00DF2734">
          <w:rPr>
            <w:rStyle w:val="a3"/>
            <w:rFonts w:ascii="Times New Roman" w:eastAsia="Times New Roman" w:hAnsi="Times New Roman" w:cs="Times New Roman"/>
            <w:bCs/>
            <w:i/>
            <w:sz w:val="28"/>
            <w:szCs w:val="28"/>
            <w:lang w:eastAsia="ru-RU"/>
          </w:rPr>
          <w:t>://</w:t>
        </w:r>
        <w:r w:rsidR="00DF2734" w:rsidRPr="00DF2734">
          <w:rPr>
            <w:rStyle w:val="a3"/>
            <w:rFonts w:ascii="Times New Roman" w:eastAsia="Times New Roman" w:hAnsi="Times New Roman" w:cs="Times New Roman"/>
            <w:bCs/>
            <w:i/>
            <w:sz w:val="28"/>
            <w:szCs w:val="28"/>
            <w:lang w:val="en-US" w:eastAsia="ru-RU"/>
          </w:rPr>
          <w:t>classroom</w:t>
        </w:r>
        <w:r w:rsidR="00DF2734" w:rsidRPr="00DF2734">
          <w:rPr>
            <w:rStyle w:val="a3"/>
            <w:rFonts w:ascii="Times New Roman" w:eastAsia="Times New Roman" w:hAnsi="Times New Roman" w:cs="Times New Roman"/>
            <w:bCs/>
            <w:i/>
            <w:sz w:val="28"/>
            <w:szCs w:val="28"/>
            <w:lang w:eastAsia="ru-RU"/>
          </w:rPr>
          <w:t>.</w:t>
        </w:r>
        <w:r w:rsidR="00DF2734" w:rsidRPr="00DF2734">
          <w:rPr>
            <w:rStyle w:val="a3"/>
            <w:rFonts w:ascii="Times New Roman" w:eastAsia="Times New Roman" w:hAnsi="Times New Roman" w:cs="Times New Roman"/>
            <w:bCs/>
            <w:i/>
            <w:sz w:val="28"/>
            <w:szCs w:val="28"/>
            <w:lang w:val="en-US" w:eastAsia="ru-RU"/>
          </w:rPr>
          <w:t>google</w:t>
        </w:r>
        <w:r w:rsidR="00DF2734" w:rsidRPr="00DF2734">
          <w:rPr>
            <w:rStyle w:val="a3"/>
            <w:rFonts w:ascii="Times New Roman" w:eastAsia="Times New Roman" w:hAnsi="Times New Roman" w:cs="Times New Roman"/>
            <w:bCs/>
            <w:i/>
            <w:sz w:val="28"/>
            <w:szCs w:val="28"/>
            <w:lang w:eastAsia="ru-RU"/>
          </w:rPr>
          <w:t>.</w:t>
        </w:r>
        <w:r w:rsidR="00DF2734" w:rsidRPr="00DF2734">
          <w:rPr>
            <w:rStyle w:val="a3"/>
            <w:rFonts w:ascii="Times New Roman" w:eastAsia="Times New Roman" w:hAnsi="Times New Roman" w:cs="Times New Roman"/>
            <w:bCs/>
            <w:i/>
            <w:sz w:val="28"/>
            <w:szCs w:val="28"/>
            <w:lang w:val="en-US" w:eastAsia="ru-RU"/>
          </w:rPr>
          <w:t>com</w:t>
        </w:r>
        <w:r w:rsidR="00DF2734" w:rsidRPr="00DF2734">
          <w:rPr>
            <w:rStyle w:val="a3"/>
            <w:rFonts w:ascii="Times New Roman" w:eastAsia="Times New Roman" w:hAnsi="Times New Roman" w:cs="Times New Roman"/>
            <w:bCs/>
            <w:i/>
            <w:sz w:val="28"/>
            <w:szCs w:val="28"/>
            <w:lang w:eastAsia="ru-RU"/>
          </w:rPr>
          <w:t>/</w:t>
        </w:r>
        <w:r w:rsidR="00DF2734" w:rsidRPr="00DF2734">
          <w:rPr>
            <w:rStyle w:val="a3"/>
            <w:rFonts w:ascii="Times New Roman" w:eastAsia="Times New Roman" w:hAnsi="Times New Roman" w:cs="Times New Roman"/>
            <w:bCs/>
            <w:i/>
            <w:sz w:val="28"/>
            <w:szCs w:val="28"/>
            <w:lang w:val="en-US" w:eastAsia="ru-RU"/>
          </w:rPr>
          <w:t>h</w:t>
        </w:r>
      </w:hyperlink>
      <w:r w:rsidR="00DF2734" w:rsidRPr="00DF2734">
        <w:rPr>
          <w:rStyle w:val="a3"/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).</w:t>
      </w:r>
      <w:r w:rsidR="00DF2734">
        <w:rPr>
          <w:rStyle w:val="a3"/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BF2C5E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Учитель видит работы тех обучающи</w:t>
      </w:r>
      <w:r w:rsidR="00704AF1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хся, которые выполнили задание, </w:t>
      </w:r>
      <w:r w:rsidR="00BF2C5E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выставляет оценку или </w:t>
      </w:r>
      <w:r w:rsidR="00BF2C5E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lastRenderedPageBreak/>
        <w:t xml:space="preserve">отправляет задание на доработку. После проверки учитель помечает работу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A5BE5F3" wp14:editId="4291775D">
            <wp:simplePos x="0" y="0"/>
            <wp:positionH relativeFrom="margin">
              <wp:align>center</wp:align>
            </wp:positionH>
            <wp:positionV relativeFrom="paragraph">
              <wp:posOffset>652780</wp:posOffset>
            </wp:positionV>
            <wp:extent cx="5515610" cy="2007235"/>
            <wp:effectExtent l="0" t="0" r="889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5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40"/>
                    <a:stretch/>
                  </pic:blipFill>
                  <pic:spPr bwMode="auto">
                    <a:xfrm>
                      <a:off x="0" y="0"/>
                      <a:ext cx="5515610" cy="200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C5E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как «проверено» / «не проверено».</w:t>
      </w:r>
      <w:r w:rsidR="00651585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 </w:t>
      </w:r>
    </w:p>
    <w:p w:rsidR="006D2FF7" w:rsidRDefault="006D2FF7" w:rsidP="00533C60">
      <w:pPr>
        <w:shd w:val="clear" w:color="auto" w:fill="FFFFFF"/>
        <w:spacing w:after="0" w:line="276" w:lineRule="auto"/>
        <w:ind w:firstLine="709"/>
        <w:jc w:val="both"/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533C60" w:rsidRDefault="00651585" w:rsidP="00533C60">
      <w:pPr>
        <w:shd w:val="clear" w:color="auto" w:fill="FFFFFF"/>
        <w:spacing w:after="0" w:line="276" w:lineRule="auto"/>
        <w:ind w:firstLine="709"/>
        <w:jc w:val="both"/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На следующем этапе</w:t>
      </w:r>
      <w:r w:rsidR="00704AF1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 (Этап 3.)</w:t>
      </w:r>
      <w:r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 учитель представляет анализ проверенных работ и план решения возникших (если они есть!) проблем. </w:t>
      </w:r>
      <w:r w:rsidR="00BF2C5E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  </w:t>
      </w:r>
    </w:p>
    <w:p w:rsidR="00BC3B7B" w:rsidRDefault="00D810A2" w:rsidP="00972F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972F69" w:rsidRPr="006B24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(очный</w:t>
      </w:r>
      <w:r w:rsidR="00972F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972F69" w:rsidRPr="006B24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8429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Консультация.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Данный этап проходит</w:t>
      </w:r>
      <w:r w:rsidR="008429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аудитории. Обучающиеся совместн</w:t>
      </w:r>
      <w:r w:rsidR="00BC3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 учителем обсуждают</w:t>
      </w:r>
      <w:r w:rsidR="008429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проблемы</w:t>
      </w:r>
      <w:r w:rsidR="00BC3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которые возникли</w:t>
      </w:r>
      <w:r w:rsidR="008429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ходе освоения теоретического и практического материала, предложен</w:t>
      </w:r>
      <w:r w:rsidR="00BC3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ного</w:t>
      </w:r>
      <w:r w:rsidR="008429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дистанционно.</w:t>
      </w:r>
      <w:r w:rsidR="00BC3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Если возникли</w:t>
      </w:r>
      <w:r w:rsidR="006515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проблемы учитель координирует пути их решения. </w:t>
      </w:r>
      <w:r w:rsidR="002F0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Этап-консультация является ключевым и самым продуктивным, так как именно здесь задаются осмысленные, конкретные вопросы, возникшие </w:t>
      </w:r>
      <w:r w:rsidR="008C09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выполнения</w:t>
      </w:r>
      <w:r w:rsidR="002F0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того или иного задания.</w:t>
      </w:r>
      <w:r w:rsidR="00BC3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Консультация занимает столько времени, сколько потребуется для полного устранения всех трудностей. </w:t>
      </w:r>
    </w:p>
    <w:p w:rsidR="00333E04" w:rsidRDefault="00BC3B7B" w:rsidP="00972F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3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этап (очный).</w:t>
      </w:r>
      <w:r w:rsidR="00345B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Продолжение урока. </w:t>
      </w:r>
      <w:r w:rsidR="00345B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проводит запланированный урок с учетом</w:t>
      </w:r>
      <w:r w:rsidR="00A74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полученных ранее результатов. Для данного этапа характерна отработка и закрепление навыков</w:t>
      </w:r>
      <w:r w:rsidR="00333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изучаемой теме. </w:t>
      </w:r>
    </w:p>
    <w:p w:rsidR="00EA6049" w:rsidRDefault="00BC05EF" w:rsidP="00972F6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</w:t>
      </w:r>
      <w:r w:rsidR="00DE530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ример:</w:t>
      </w:r>
      <w:r w:rsidR="00333E04" w:rsidRPr="000D31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D31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Обучающиеся ранее (дистанционно и очно) отработали пис</w:t>
      </w:r>
      <w:r w:rsidR="00DE530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ьменный навык задавать общие вопросы в</w:t>
      </w:r>
      <w:r w:rsidR="000D31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DE530C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Past</w:t>
      </w:r>
      <w:r w:rsidR="00DE530C" w:rsidRPr="000D31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DE530C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Perfect</w:t>
      </w:r>
      <w:r w:rsidR="00DE530C" w:rsidRPr="000D31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DE530C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tense</w:t>
      </w:r>
      <w:r w:rsidR="000D31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="00DE530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следовательно,</w:t>
      </w:r>
      <w:r w:rsidR="000D31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 продолжении урока</w:t>
      </w:r>
      <w:r w:rsidR="00DE530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идет</w:t>
      </w:r>
      <w:r w:rsidR="000D31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DE530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развитие устных коммуникативных навыков </w:t>
      </w:r>
      <w:r w:rsidR="00EA604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с использованием данного грамматического </w:t>
      </w:r>
      <w:r w:rsidR="00C47C3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времени</w:t>
      </w:r>
      <w:r w:rsidR="00C47C37"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C47C3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="00DE530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 фронталь</w:t>
      </w:r>
      <w:r w:rsidR="00A94F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ного опроса до ведения небольшого диалога</w:t>
      </w:r>
      <w:r w:rsidR="00EA604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). </w:t>
      </w:r>
    </w:p>
    <w:p w:rsidR="00603FF9" w:rsidRPr="00A94F36" w:rsidRDefault="00603FF9" w:rsidP="00EA6049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Dialogue </w:t>
      </w: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1.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A: How was you</w:t>
      </w:r>
      <w:r w:rsidR="000D6EB4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r</w:t>
      </w: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 weekend?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B: It </w:t>
      </w:r>
      <w:r w:rsidR="000D6EB4"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was not</w:t>
      </w: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 a bad weekend, but it was too short.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A: Did you do anything interesting?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B: I went to a party at Mike’s house.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A: Did you enjoy it?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B: Yes, I did. I </w:t>
      </w:r>
      <w:r w:rsidR="000D6EB4"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had not</w:t>
      </w: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 gone to a party in a long time.</w:t>
      </w:r>
    </w:p>
    <w:p w:rsidR="00E05F63" w:rsidRDefault="00E05F63" w:rsidP="000D6EB4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</w:p>
    <w:p w:rsidR="00EA6049" w:rsidRPr="00EA6049" w:rsidRDefault="000D6EB4" w:rsidP="000D6EB4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lastRenderedPageBreak/>
        <w:t xml:space="preserve">Dialogue </w:t>
      </w:r>
      <w:r w:rsidR="00EA6049"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2.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A: Did you see any movies on the weekend?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B: Yes, I saw “Mission to Mars”. It </w:t>
      </w:r>
      <w:r w:rsidR="00603FF9"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was not</w:t>
      </w: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 bad.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A: I heard about it. There are </w:t>
      </w:r>
      <w:r w:rsidR="00603FF9"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many</w:t>
      </w: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 special effects.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B: Yes, the special effects were the best part.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A: So, did you enjoy it?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B: Yes, I did. I </w:t>
      </w:r>
      <w:r w:rsidR="00603FF9"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had not</w:t>
      </w: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 gone to a movie in ages.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A: Did you do anything special on the weekend? 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B: Yes, I took my children to the zoo.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A: No kidding. Was that fun?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B: Yes, it was. I </w:t>
      </w:r>
      <w:r w:rsidR="00061A2A"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had not</w:t>
      </w: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 been to the zoo since I was a kid. </w:t>
      </w:r>
    </w:p>
    <w:p w:rsidR="00EA604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A: And your children enjoyed it?</w:t>
      </w:r>
    </w:p>
    <w:p w:rsidR="00972F69" w:rsidRPr="00EA6049" w:rsidRDefault="00EA6049" w:rsidP="00EA604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B: Oh, yeah. They had a ball.</w:t>
      </w:r>
      <w:r w:rsidR="00DE530C"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 </w:t>
      </w:r>
    </w:p>
    <w:p w:rsidR="00E53395" w:rsidRPr="00EA6049" w:rsidRDefault="00E53395" w:rsidP="00E53395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Dialogue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3</w:t>
      </w: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.</w:t>
      </w:r>
    </w:p>
    <w:p w:rsidR="00E53395" w:rsidRPr="00EA6049" w:rsidRDefault="00E53395" w:rsidP="00E533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A: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Had you finished the new article for the magazine before the guests came</w:t>
      </w: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?</w:t>
      </w:r>
    </w:p>
    <w:p w:rsidR="00E53395" w:rsidRPr="00EA6049" w:rsidRDefault="00E53395" w:rsidP="00E533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B: Yes, I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had</w:t>
      </w: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 However, it was very difficult. </w:t>
      </w:r>
    </w:p>
    <w:p w:rsidR="00E53395" w:rsidRPr="00EA6049" w:rsidRDefault="00E53395" w:rsidP="00E533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A: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I guess.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And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 how was your party? </w:t>
      </w:r>
    </w:p>
    <w:p w:rsidR="00E53395" w:rsidRPr="00EA6049" w:rsidRDefault="00E53395" w:rsidP="00E533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</w:pPr>
      <w:r w:rsidRPr="00EA6049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B: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 xml:space="preserve">It was cool! Peter and Sarah said they had bought the presents two hours before. It was the story.  </w:t>
      </w:r>
    </w:p>
    <w:p w:rsidR="00555325" w:rsidRDefault="00C71A1B" w:rsidP="009736DC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C60317" w:rsidRPr="00BC3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 (очный).</w:t>
      </w:r>
      <w:r w:rsidR="00C603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86F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</w:t>
      </w:r>
      <w:r w:rsidR="00C603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C603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736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Заключение урока состоит из двух элементов подведение итогов учителем и </w:t>
      </w:r>
      <w:r w:rsidR="00555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подведение итогов обучающимися.</w:t>
      </w:r>
    </w:p>
    <w:p w:rsidR="009736DC" w:rsidRDefault="009736DC" w:rsidP="009736DC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данном этапе происходит целостное </w:t>
      </w:r>
      <w:r w:rsidRPr="00C16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ысление</w:t>
      </w:r>
      <w:r w:rsidRPr="00C16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полученной информации и ответа с учетом собственного отношения к изучаемому вопросу. На этой стадии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r w:rsidRPr="00C16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выявляют «белые пятна», нестыковки, неточности, отсекают лишнее, аргументируют свою позицию.</w:t>
      </w:r>
      <w:r w:rsidRPr="00784409">
        <w:t xml:space="preserve"> </w:t>
      </w:r>
      <w:r w:rsidRPr="00784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Рефлексию можно проводить на любом этапе урока, а также по итогам изучения темы, целого раздела материала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модуля, лексико-грамматического явления и т.д</w:t>
      </w:r>
      <w:r w:rsidR="00555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E36CD" w:rsidRDefault="00555325" w:rsidP="009E36C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36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Пример: </w:t>
      </w:r>
      <w:r w:rsidR="009E36CD" w:rsidRPr="009E36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данном уроке использовалась </w:t>
      </w:r>
      <w:r w:rsidR="009E36CD" w:rsidRPr="009E36C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Рефлексия деятельности</w:t>
      </w:r>
      <w:r w:rsidR="009E36CD" w:rsidRPr="009E36C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9E36CD" w:rsidRPr="009E36C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9E36CD" w:rsidRPr="009E36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осмысление видов и способов</w:t>
      </w:r>
      <w:r w:rsidR="009E36CD" w:rsidRPr="009E36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работы, </w:t>
      </w:r>
      <w:r w:rsidR="009E36CD" w:rsidRPr="009E36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анализ своей активности) и</w:t>
      </w:r>
      <w:r w:rsidR="009E36CD" w:rsidRPr="009E36C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9E36CD" w:rsidRPr="009E36C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Рефлексия содержания материала</w:t>
      </w:r>
      <w:r w:rsidR="009E36CD" w:rsidRPr="009E36C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9E36CD" w:rsidRPr="009E36C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9E36CD" w:rsidRPr="009E36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возможность осознать содержание пройденного, оценить эффективно</w:t>
      </w:r>
      <w:r w:rsidR="009E36CD" w:rsidRPr="009E36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сть собственной работы на уроке).</w:t>
      </w:r>
    </w:p>
    <w:p w:rsidR="009736DC" w:rsidRPr="0026321F" w:rsidRDefault="009736DC" w:rsidP="009736D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несколько классификаций рефлексии как этапа урока. Зная классификацию, учителю удобнее варьировать и комбинировать приемы, включая рефлексию в план урока.</w:t>
      </w:r>
    </w:p>
    <w:p w:rsidR="009736DC" w:rsidRPr="0026321F" w:rsidRDefault="009736DC" w:rsidP="009736D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содержанию</w:t>
      </w:r>
      <w:r w:rsidRPr="002632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символическая, устная и письменная.</w:t>
      </w:r>
    </w:p>
    <w:p w:rsidR="009736DC" w:rsidRPr="0026321F" w:rsidRDefault="009736DC" w:rsidP="009736D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Символическая — когда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 выставляет оценку с помощью символов (карточек, жетонов, жестов и пр.). Устная предполагает умение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связно высказывать свои мысли и описывать свои эмоции. Письменная — самая сложная и занимает больше всего времени. </w:t>
      </w: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Последняя уместна на завершающем этапе изучения целого раздела учебного материла или большой темы.</w:t>
      </w:r>
    </w:p>
    <w:p w:rsidR="009736DC" w:rsidRPr="0026321F" w:rsidRDefault="009736DC" w:rsidP="009736D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форме деятельности</w:t>
      </w: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коллективная, групповая, фронтальная, индивидуальная.</w:t>
      </w:r>
    </w:p>
    <w:p w:rsidR="009736DC" w:rsidRPr="0026321F" w:rsidRDefault="009736DC" w:rsidP="009736D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в таком порядке удобнее приучать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данному виду работы. Снач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 - всем классом, потом - в отдельных группах, затем -</w:t>
      </w: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выборочно опрашивать учащихся. Это подготовит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самостоятельной работе над собой.</w:t>
      </w:r>
    </w:p>
    <w:p w:rsidR="009736DC" w:rsidRPr="0026321F" w:rsidRDefault="009736DC" w:rsidP="009736D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цели:</w:t>
      </w:r>
    </w:p>
    <w:p w:rsidR="009736DC" w:rsidRPr="0026321F" w:rsidRDefault="009736DC" w:rsidP="009736DC">
      <w:pPr>
        <w:shd w:val="clear" w:color="auto" w:fill="FFFFFF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Эмоциональная</w:t>
      </w:r>
    </w:p>
    <w:p w:rsidR="009736DC" w:rsidRPr="0026321F" w:rsidRDefault="009736DC" w:rsidP="009736D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оценивает настроение, эмоциональное восприятие учебного материала.  Это рефлексия из категории "понравилось / не понравилось", "интересно / скучно", "было весело / грустно".</w:t>
      </w:r>
    </w:p>
    <w:p w:rsidR="009736DC" w:rsidRPr="0026321F" w:rsidRDefault="009736DC" w:rsidP="009736D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вид рефлексии помогает учителю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оценить общее настроение группы</w:t>
      </w: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Чем больше позитива, тем лучше понята тема. </w:t>
      </w:r>
    </w:p>
    <w:p w:rsidR="009736DC" w:rsidRPr="0026321F" w:rsidRDefault="009736DC" w:rsidP="009736D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 деятельности</w:t>
      </w:r>
    </w:p>
    <w:p w:rsidR="009736DC" w:rsidRPr="0026321F" w:rsidRDefault="009736DC" w:rsidP="009736D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вид рефлексии удобнее применять на этапе закрепления материала, при защите проектов. Он помогает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осмыслить виды и способы работы, проанализировать свою активность и, конечно, выявить пробелы.</w:t>
      </w:r>
    </w:p>
    <w:p w:rsidR="009736DC" w:rsidRPr="0026321F" w:rsidRDefault="009736DC" w:rsidP="009E36CD">
      <w:pPr>
        <w:shd w:val="clear" w:color="auto" w:fill="FFFFFF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 содержания материала</w:t>
      </w:r>
    </w:p>
    <w:p w:rsidR="009736DC" w:rsidRDefault="009736DC" w:rsidP="009736D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этот тип рефлексии удобнее проводить в конце урока или на этапе подведения итогов. Он дает возможность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r w:rsidRPr="0026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осознать содержание пройденного, оценить эффективность собственной работы на уроке.</w:t>
      </w:r>
    </w:p>
    <w:p w:rsidR="00196735" w:rsidRDefault="00196735" w:rsidP="009736D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735" w:rsidRDefault="00196735" w:rsidP="00196735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Преимущества и недостатки образовательной модели «Перевернутый класс»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61072" w:rsidTr="00F61072">
        <w:tc>
          <w:tcPr>
            <w:tcW w:w="4672" w:type="dxa"/>
          </w:tcPr>
          <w:p w:rsidR="00F61072" w:rsidRDefault="00C5192B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673" w:type="dxa"/>
          </w:tcPr>
          <w:p w:rsidR="00F61072" w:rsidRDefault="00C5192B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F61072" w:rsidTr="00F61072">
        <w:tc>
          <w:tcPr>
            <w:tcW w:w="4672" w:type="dxa"/>
          </w:tcPr>
          <w:p w:rsidR="00F61072" w:rsidRDefault="00C5192B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 могут в любое удобное время просматривать / прослушивать материалы</w:t>
            </w:r>
          </w:p>
        </w:tc>
        <w:tc>
          <w:tcPr>
            <w:tcW w:w="4673" w:type="dxa"/>
          </w:tcPr>
          <w:p w:rsidR="00F61072" w:rsidRDefault="00C5192B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 не могут задать вопрос или уточнить факт</w:t>
            </w:r>
          </w:p>
        </w:tc>
      </w:tr>
      <w:tr w:rsidR="006F6F7C" w:rsidTr="00F61072">
        <w:tc>
          <w:tcPr>
            <w:tcW w:w="4672" w:type="dxa"/>
          </w:tcPr>
          <w:p w:rsidR="006F6F7C" w:rsidRDefault="006F6F7C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Весь материал доступен 100% количеству обучающихся (включая отсутствующих)</w:t>
            </w:r>
          </w:p>
        </w:tc>
        <w:tc>
          <w:tcPr>
            <w:tcW w:w="4673" w:type="dxa"/>
          </w:tcPr>
          <w:p w:rsidR="006F6F7C" w:rsidRDefault="006F6F7C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 доступен тем обучающимся, у которых есть доступ в сеть Интернет</w:t>
            </w:r>
          </w:p>
        </w:tc>
      </w:tr>
      <w:tr w:rsidR="006F6F7C" w:rsidTr="00F61072">
        <w:tc>
          <w:tcPr>
            <w:tcW w:w="4672" w:type="dxa"/>
          </w:tcPr>
          <w:p w:rsidR="006F6F7C" w:rsidRDefault="006F6F7C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 могут обращаться к материалам в любое время, когда они понадобятся (просмотреть, скачать, поделиться и т.д.)</w:t>
            </w:r>
          </w:p>
        </w:tc>
        <w:tc>
          <w:tcPr>
            <w:tcW w:w="4673" w:type="dxa"/>
          </w:tcPr>
          <w:p w:rsidR="006F6F7C" w:rsidRDefault="001213E2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Адаптация учителем всех материалов к учебной ситуации (модулю, юниту и т.д.) </w:t>
            </w:r>
          </w:p>
        </w:tc>
      </w:tr>
      <w:tr w:rsidR="00F61072" w:rsidTr="00F61072">
        <w:tc>
          <w:tcPr>
            <w:tcW w:w="4672" w:type="dxa"/>
          </w:tcPr>
          <w:p w:rsidR="00F61072" w:rsidRDefault="00DE6B80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Более эффективная реализация индивидуального подхода к обучающемуся </w:t>
            </w:r>
          </w:p>
        </w:tc>
        <w:tc>
          <w:tcPr>
            <w:tcW w:w="4673" w:type="dxa"/>
          </w:tcPr>
          <w:p w:rsidR="00F61072" w:rsidRDefault="00FD2ACD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F61072" w:rsidTr="00F61072">
        <w:tc>
          <w:tcPr>
            <w:tcW w:w="4672" w:type="dxa"/>
          </w:tcPr>
          <w:p w:rsidR="00F61072" w:rsidRDefault="005753DB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мотивации к изучению предмета посредством нестандартных заданий и путей их выполнения</w:t>
            </w:r>
          </w:p>
        </w:tc>
        <w:tc>
          <w:tcPr>
            <w:tcW w:w="4673" w:type="dxa"/>
          </w:tcPr>
          <w:p w:rsidR="00F61072" w:rsidRDefault="005753DB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Обучающиеся, которые не прошли дистанционный этап, теряют мотивацию на очном этапе</w:t>
            </w:r>
          </w:p>
        </w:tc>
      </w:tr>
      <w:tr w:rsidR="00F61072" w:rsidTr="00F61072">
        <w:tc>
          <w:tcPr>
            <w:tcW w:w="4672" w:type="dxa"/>
          </w:tcPr>
          <w:p w:rsidR="00F61072" w:rsidRDefault="00E83987" w:rsidP="00E8398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Смена учебной деятельности во время выполнения заданий дистанционного этапа (как элемент здоровьесберегающих технологий)</w:t>
            </w:r>
          </w:p>
        </w:tc>
        <w:tc>
          <w:tcPr>
            <w:tcW w:w="4673" w:type="dxa"/>
          </w:tcPr>
          <w:p w:rsidR="00F61072" w:rsidRDefault="009E3921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51C25" w:rsidTr="00F61072">
        <w:tc>
          <w:tcPr>
            <w:tcW w:w="4672" w:type="dxa"/>
          </w:tcPr>
          <w:p w:rsidR="00951C25" w:rsidRDefault="00951C25" w:rsidP="00951C2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Эффективная возможность мониторинга предметных и метапредметных достижений</w:t>
            </w:r>
          </w:p>
        </w:tc>
        <w:tc>
          <w:tcPr>
            <w:tcW w:w="4673" w:type="dxa"/>
          </w:tcPr>
          <w:p w:rsidR="00951C25" w:rsidRDefault="009E3921" w:rsidP="00F610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F61072" w:rsidRDefault="00F61072" w:rsidP="00F61072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57F5" w:rsidRPr="007657F5" w:rsidRDefault="007657F5" w:rsidP="007657F5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7657F5" w:rsidRDefault="007657F5" w:rsidP="00C26F7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внедрения и апробации образовательной модели «Перевернутый класс» можно сделать следующие выводы: </w:t>
      </w:r>
    </w:p>
    <w:p w:rsidR="007657F5" w:rsidRDefault="007657F5" w:rsidP="00C26F7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образовательная модель эффективна как мотивационный элемент; </w:t>
      </w:r>
    </w:p>
    <w:p w:rsidR="007657F5" w:rsidRDefault="007657F5" w:rsidP="00C26F7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образовательная модель эффективна как доступный ресурс;</w:t>
      </w:r>
    </w:p>
    <w:p w:rsidR="007657F5" w:rsidRDefault="007657F5" w:rsidP="00C26F7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образовательная модель эффективна в качестве индивидуального подхода к каждому обучающемуся (что является дистанционной основой для обучающихся с ОВЗ); </w:t>
      </w:r>
    </w:p>
    <w:p w:rsidR="00422CA2" w:rsidRDefault="007657F5" w:rsidP="00C26F7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образовательная модель</w:t>
      </w:r>
      <w:r w:rsidR="00422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 как элемент здоровьесберегающих технология; </w:t>
      </w:r>
    </w:p>
    <w:p w:rsidR="00422CA2" w:rsidRDefault="00422CA2" w:rsidP="00C26F7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образовательная технология не эффективна, если обучающийся пропустил дистанционный этап; </w:t>
      </w:r>
    </w:p>
    <w:p w:rsidR="00422CA2" w:rsidRDefault="00422CA2" w:rsidP="00C26F7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образовательная технология может поддерживаться социальными сетями, Образовательным сайтом учителя, Сайтами обучающихся и другими электронными ресурсами. </w:t>
      </w:r>
    </w:p>
    <w:p w:rsidR="002B6F17" w:rsidRPr="008307AC" w:rsidRDefault="00422CA2" w:rsidP="00422CA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Апробационный этап показал целесообразность постоянного </w:t>
      </w:r>
      <w:r w:rsidRPr="00830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данной образовательной модели не только с помощью </w:t>
      </w:r>
      <w:r w:rsidRPr="008307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r w:rsidRPr="00830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сервисов </w:t>
      </w:r>
      <w:hyperlink r:id="rId17" w:history="1">
        <w:r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https</w:t>
        </w:r>
        <w:r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://</w:t>
        </w:r>
        <w:r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classroom</w:t>
        </w:r>
        <w:r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.</w:t>
        </w:r>
        <w:r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google</w:t>
        </w:r>
        <w:r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.</w:t>
        </w:r>
        <w:r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com</w:t>
        </w:r>
        <w:r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/</w:t>
        </w:r>
        <w:r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h</w:t>
        </w:r>
      </w:hyperlink>
      <w:r w:rsidRPr="008307AC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 и образовательного сайта</w:t>
      </w:r>
      <w:r w:rsidRPr="00830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" w:history="1"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https</w:t>
        </w:r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://</w:t>
        </w:r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sites</w:t>
        </w:r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.</w:t>
        </w:r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google</w:t>
        </w:r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.</w:t>
        </w:r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com</w:t>
        </w:r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/</w:t>
        </w:r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view</w:t>
        </w:r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english</w:t>
        </w:r>
        <w:proofErr w:type="spellEnd"/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-</w:t>
        </w:r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map</w:t>
        </w:r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/</w:t>
        </w:r>
        <w:r w:rsidR="00422B21" w:rsidRPr="008307AC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en-US" w:eastAsia="ru-RU"/>
          </w:rPr>
          <w:t>main</w:t>
        </w:r>
      </w:hyperlink>
      <w:r w:rsidRPr="008307AC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, но и с помощью социальных сетей и </w:t>
      </w:r>
      <w:proofErr w:type="spellStart"/>
      <w:r w:rsidRPr="008307AC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val="en-US" w:eastAsia="ru-RU"/>
        </w:rPr>
        <w:t>WhatsApp</w:t>
      </w:r>
      <w:proofErr w:type="spellEnd"/>
      <w:r w:rsidRPr="008307AC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 </w:t>
      </w:r>
      <w:r w:rsidRPr="008307AC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val="en-US" w:eastAsia="ru-RU"/>
        </w:rPr>
        <w:t>Messenger</w:t>
      </w:r>
      <w:r w:rsidR="008307AC" w:rsidRPr="008307AC">
        <w:rPr>
          <w:rStyle w:val="a3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.</w:t>
      </w:r>
    </w:p>
    <w:sectPr w:rsidR="002B6F17" w:rsidRPr="00830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443326"/>
    <w:multiLevelType w:val="multilevel"/>
    <w:tmpl w:val="0846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6575E4"/>
    <w:multiLevelType w:val="multilevel"/>
    <w:tmpl w:val="E39E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2A0BE5"/>
    <w:multiLevelType w:val="multilevel"/>
    <w:tmpl w:val="DFA20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7D1537"/>
    <w:multiLevelType w:val="multilevel"/>
    <w:tmpl w:val="2E86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4B"/>
    <w:rsid w:val="000032DC"/>
    <w:rsid w:val="000314A6"/>
    <w:rsid w:val="00061A2A"/>
    <w:rsid w:val="0008218C"/>
    <w:rsid w:val="00091ED7"/>
    <w:rsid w:val="000A0BA6"/>
    <w:rsid w:val="000C6130"/>
    <w:rsid w:val="000D315A"/>
    <w:rsid w:val="000D6EB4"/>
    <w:rsid w:val="000D7426"/>
    <w:rsid w:val="00115D14"/>
    <w:rsid w:val="001213E2"/>
    <w:rsid w:val="00154561"/>
    <w:rsid w:val="00196735"/>
    <w:rsid w:val="001F2284"/>
    <w:rsid w:val="001F26D0"/>
    <w:rsid w:val="00235927"/>
    <w:rsid w:val="00253DEB"/>
    <w:rsid w:val="00275BB6"/>
    <w:rsid w:val="00281267"/>
    <w:rsid w:val="00297107"/>
    <w:rsid w:val="002E0CF1"/>
    <w:rsid w:val="002F07C3"/>
    <w:rsid w:val="003157CC"/>
    <w:rsid w:val="00333E04"/>
    <w:rsid w:val="00345BD8"/>
    <w:rsid w:val="00354556"/>
    <w:rsid w:val="003751F7"/>
    <w:rsid w:val="00392EA5"/>
    <w:rsid w:val="00397B46"/>
    <w:rsid w:val="0040404D"/>
    <w:rsid w:val="00422B21"/>
    <w:rsid w:val="00422CA2"/>
    <w:rsid w:val="0043018A"/>
    <w:rsid w:val="004304C3"/>
    <w:rsid w:val="004B199F"/>
    <w:rsid w:val="004D0D81"/>
    <w:rsid w:val="004E27D5"/>
    <w:rsid w:val="005111CE"/>
    <w:rsid w:val="00521645"/>
    <w:rsid w:val="00533C60"/>
    <w:rsid w:val="00555325"/>
    <w:rsid w:val="00573352"/>
    <w:rsid w:val="005753DB"/>
    <w:rsid w:val="00577F74"/>
    <w:rsid w:val="00586F64"/>
    <w:rsid w:val="005E26D3"/>
    <w:rsid w:val="005E78DC"/>
    <w:rsid w:val="00603FF9"/>
    <w:rsid w:val="00651585"/>
    <w:rsid w:val="0066016E"/>
    <w:rsid w:val="0067685D"/>
    <w:rsid w:val="006B24E5"/>
    <w:rsid w:val="006D2B35"/>
    <w:rsid w:val="006D2FF7"/>
    <w:rsid w:val="006F208D"/>
    <w:rsid w:val="006F6F7C"/>
    <w:rsid w:val="00704AF1"/>
    <w:rsid w:val="00706C6A"/>
    <w:rsid w:val="00717A20"/>
    <w:rsid w:val="007657F5"/>
    <w:rsid w:val="007717E4"/>
    <w:rsid w:val="00775C9F"/>
    <w:rsid w:val="00796FEF"/>
    <w:rsid w:val="0080414B"/>
    <w:rsid w:val="008043C2"/>
    <w:rsid w:val="00812495"/>
    <w:rsid w:val="00825C2D"/>
    <w:rsid w:val="008307AC"/>
    <w:rsid w:val="008429EC"/>
    <w:rsid w:val="00866925"/>
    <w:rsid w:val="008A6063"/>
    <w:rsid w:val="008C097F"/>
    <w:rsid w:val="008F161D"/>
    <w:rsid w:val="00951C25"/>
    <w:rsid w:val="009676BE"/>
    <w:rsid w:val="00972F69"/>
    <w:rsid w:val="009736DC"/>
    <w:rsid w:val="00994BC1"/>
    <w:rsid w:val="009E36CD"/>
    <w:rsid w:val="009E3921"/>
    <w:rsid w:val="009E72FC"/>
    <w:rsid w:val="009F5AE1"/>
    <w:rsid w:val="00A27970"/>
    <w:rsid w:val="00A74D39"/>
    <w:rsid w:val="00A94F36"/>
    <w:rsid w:val="00B852C6"/>
    <w:rsid w:val="00B91341"/>
    <w:rsid w:val="00B9788C"/>
    <w:rsid w:val="00BB1F19"/>
    <w:rsid w:val="00BC05EF"/>
    <w:rsid w:val="00BC3B7B"/>
    <w:rsid w:val="00BE5436"/>
    <w:rsid w:val="00BF2C5E"/>
    <w:rsid w:val="00C00859"/>
    <w:rsid w:val="00C14CD1"/>
    <w:rsid w:val="00C16309"/>
    <w:rsid w:val="00C17E17"/>
    <w:rsid w:val="00C26F78"/>
    <w:rsid w:val="00C47C37"/>
    <w:rsid w:val="00C5192B"/>
    <w:rsid w:val="00C60317"/>
    <w:rsid w:val="00C71A1B"/>
    <w:rsid w:val="00CB72AC"/>
    <w:rsid w:val="00CE38CD"/>
    <w:rsid w:val="00D00E56"/>
    <w:rsid w:val="00D810A2"/>
    <w:rsid w:val="00D9224B"/>
    <w:rsid w:val="00DC7207"/>
    <w:rsid w:val="00DD5954"/>
    <w:rsid w:val="00DE530C"/>
    <w:rsid w:val="00DE6B80"/>
    <w:rsid w:val="00DF2734"/>
    <w:rsid w:val="00E05F63"/>
    <w:rsid w:val="00E53395"/>
    <w:rsid w:val="00E83987"/>
    <w:rsid w:val="00E944AF"/>
    <w:rsid w:val="00EA6049"/>
    <w:rsid w:val="00EB393D"/>
    <w:rsid w:val="00EE7B78"/>
    <w:rsid w:val="00F24A3B"/>
    <w:rsid w:val="00F338C2"/>
    <w:rsid w:val="00F35638"/>
    <w:rsid w:val="00F61072"/>
    <w:rsid w:val="00FA3C04"/>
    <w:rsid w:val="00FA77BB"/>
    <w:rsid w:val="00FD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7AFAB1-0D3F-4333-8976-BE87961CA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4556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F61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3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25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13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1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7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41536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8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099497">
                              <w:marLeft w:val="0"/>
                              <w:marRight w:val="0"/>
                              <w:marTop w:val="0"/>
                              <w:marBottom w:val="6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788783">
                              <w:marLeft w:val="0"/>
                              <w:marRight w:val="0"/>
                              <w:marTop w:val="780"/>
                              <w:marBottom w:val="7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sites.google.com/view/english-map/main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classroom.google.com/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spring.ru/elearning-insights/chto-takoe-smeshannoe-obuchenie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classroom.google.com/h" TargetMode="External"/><Relationship Id="rId10" Type="http://schemas.openxmlformats.org/officeDocument/2006/relationships/hyperlink" Target="https://classroom.google.com/h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00124-6E53-4053-BAE9-BFB4D5574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8</Pages>
  <Words>1572</Words>
  <Characters>8967</Characters>
  <Application>Microsoft Office Word</Application>
  <DocSecurity>0</DocSecurity>
  <Lines>74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Опыт внедрения и апробирования образовательной модели «Перевернутый класс» в 8 к</vt:lpstr>
      <vt:lpstr>2018-2019 учебный год</vt:lpstr>
      <vt:lpstr/>
      <vt:lpstr>Теоретическая часть </vt:lpstr>
      <vt:lpstr>    Эмоциональная</vt:lpstr>
      <vt:lpstr>    Рефлексия содержания материала</vt:lpstr>
    </vt:vector>
  </TitlesOfParts>
  <Company/>
  <LinksUpToDate>false</LinksUpToDate>
  <CharactersWithSpaces>10518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Алексеевна Усачева</dc:creator>
  <cp:keywords/>
  <dc:description/>
  <cp:lastModifiedBy>Юлия Алексеевна Усачева</cp:lastModifiedBy>
  <cp:revision>116</cp:revision>
  <dcterms:created xsi:type="dcterms:W3CDTF">2018-11-15T09:35:00Z</dcterms:created>
  <dcterms:modified xsi:type="dcterms:W3CDTF">2018-12-14T11:07:00Z</dcterms:modified>
</cp:coreProperties>
</file>