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8" w:rsidRDefault="00490708" w:rsidP="001A3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 по английскому языку для  5 класса</w:t>
      </w:r>
      <w:r w:rsidR="001A38FC">
        <w:rPr>
          <w:rFonts w:ascii="Times New Roman" w:hAnsi="Times New Roman"/>
          <w:b/>
          <w:sz w:val="24"/>
          <w:szCs w:val="24"/>
        </w:rPr>
        <w:t xml:space="preserve"> учителя Поваляевой Е. С.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11581"/>
        <w:gridCol w:w="1418"/>
        <w:gridCol w:w="1275"/>
      </w:tblGrid>
      <w:tr w:rsidR="00490708" w:rsidTr="001A38FC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070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темы</w:t>
            </w:r>
          </w:p>
        </w:tc>
      </w:tr>
      <w:tr w:rsidR="00490708" w:rsidTr="001A38FC"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708" w:rsidRDefault="00490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708" w:rsidRDefault="00490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24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и увлечения.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Изучаемые предметы и отношения к ним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Внеклассные мероприятия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 с друзьями. Лучший друг.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урок по теме «Школа».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Правила безопасности школьников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Школа. Правила безопасности школьников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СМИ. Правила  безопасности при пользовании  Интернетом.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СМИ. Правила  безопасности при пользовании  Интернетом.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Диалог-расспрос по теме «Свободное время».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урок по теме «Правила безопасности  школьников»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="001A38FC">
              <w:rPr>
                <w:rFonts w:ascii="Times New Roman" w:hAnsi="Times New Roman"/>
                <w:sz w:val="24"/>
                <w:szCs w:val="24"/>
              </w:rPr>
              <w:t xml:space="preserve">мир. Помощь другим </w:t>
            </w:r>
            <w:r>
              <w:rPr>
                <w:rFonts w:ascii="Times New Roman" w:hAnsi="Times New Roman"/>
                <w:sz w:val="24"/>
                <w:szCs w:val="24"/>
              </w:rPr>
              <w:t>людям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Помощь по дому</w:t>
            </w:r>
            <w:r w:rsidR="001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мероприятия. Концерт.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1A38FC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мероприятия. Концерт.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A072F3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eastAsia="Calibri" w:hAnsi="Times New Roman" w:cs="Times New Roman"/>
                <w:sz w:val="24"/>
                <w:szCs w:val="24"/>
              </w:rPr>
              <w:t>Диалог-расспрос по теме «Досуг и увлечения».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урок</w:t>
            </w:r>
            <w:r w:rsidR="00A0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72F3">
              <w:rPr>
                <w:rFonts w:ascii="Times New Roman" w:hAnsi="Times New Roman"/>
                <w:sz w:val="24"/>
                <w:szCs w:val="24"/>
              </w:rPr>
              <w:t>о теме  «Окружающий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A072F3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A072F3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языка.  Уэльс.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A072F3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A072F3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языка.  Уэльс.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</w:t>
            </w:r>
            <w:r w:rsidR="00725359">
              <w:rPr>
                <w:rFonts w:ascii="Times New Roman" w:hAnsi="Times New Roman"/>
                <w:sz w:val="24"/>
                <w:szCs w:val="24"/>
              </w:rPr>
              <w:t>тдыха. Путешествие на автомобиле с трейлером.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зоопарка</w:t>
            </w:r>
            <w:r w:rsidR="00A07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Северная Ирландия.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Северная Ирландия.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072F3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Шотландия.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Национальные праздники.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Рождество в Великобритании.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Рождество в Великобритании.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по магазинам. Покупки в магазине игрушек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по магазинам. Покупки в магазине игрушек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Китайский</w:t>
            </w:r>
            <w:r w:rsidR="003C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праздники. Традиции и обычаи.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обычаи. Любимые праздники.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ктный урок по теме «П</w:t>
            </w:r>
            <w:r>
              <w:rPr>
                <w:rFonts w:ascii="Times New Roman" w:hAnsi="Times New Roman"/>
                <w:sz w:val="24"/>
                <w:szCs w:val="24"/>
              </w:rPr>
              <w:t>раздники»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r w:rsidR="003C29E4">
              <w:rPr>
                <w:rFonts w:ascii="Times New Roman" w:hAnsi="Times New Roman"/>
                <w:sz w:val="24"/>
                <w:szCs w:val="24"/>
              </w:rPr>
              <w:t>опримечательности 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r w:rsidR="003C29E4">
              <w:rPr>
                <w:rFonts w:ascii="Times New Roman" w:hAnsi="Times New Roman"/>
                <w:sz w:val="24"/>
                <w:szCs w:val="24"/>
              </w:rPr>
              <w:t>опримечательности 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жизнь. Внеклассные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в британской</w:t>
            </w:r>
            <w:r w:rsidR="003C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  <w:r w:rsidR="003C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Внеклассные мероприятия в британской школе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жизнь. День детской книги</w:t>
            </w:r>
            <w:r w:rsidR="003C2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Распознавание и употребление в речи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C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C29E4">
              <w:rPr>
                <w:rFonts w:ascii="Times New Roman" w:hAnsi="Times New Roman"/>
                <w:sz w:val="24"/>
                <w:szCs w:val="24"/>
              </w:rPr>
              <w:t>Посещение музеев в 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3C29E4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="003C29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C29E4">
              <w:rPr>
                <w:rFonts w:ascii="Times New Roman" w:hAnsi="Times New Roman"/>
                <w:sz w:val="24"/>
                <w:szCs w:val="24"/>
              </w:rPr>
              <w:t>Посещение музеев в Британии.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</w:t>
            </w:r>
            <w:r w:rsidR="003C29E4">
              <w:rPr>
                <w:rFonts w:ascii="Times New Roman" w:hAnsi="Times New Roman"/>
                <w:sz w:val="24"/>
                <w:szCs w:val="24"/>
              </w:rPr>
              <w:t xml:space="preserve">чательности Лондона.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3C29E4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урок по теме «Досуг и увлечения».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FA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FA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FA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A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FA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я по странам изучаемого языка. Британия.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F3">
              <w:rPr>
                <w:rFonts w:ascii="Times New Roman" w:hAnsi="Times New Roman"/>
                <w:sz w:val="24"/>
                <w:szCs w:val="24"/>
              </w:rPr>
              <w:t>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я по странам изучаемого языка. Британия.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Круиз в отпуске.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AB41C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Будущие л</w:t>
            </w:r>
            <w:r w:rsidR="004B676E">
              <w:rPr>
                <w:rFonts w:ascii="Times New Roman" w:hAnsi="Times New Roman"/>
                <w:sz w:val="24"/>
                <w:szCs w:val="24"/>
              </w:rPr>
              <w:t>етние каникулы.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Брайтон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Брайтон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Испанию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4B676E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Испанию</w:t>
            </w:r>
            <w:proofErr w:type="spellEnd"/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rPr>
          <w:trHeight w:val="12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Морское путешествие.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4B676E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76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Лондона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Выдающиеся люди и их вклад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мировую культуру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Выдающиеся люди и их вклад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мировую культуру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4B676E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="004B67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тематического парка в Лондоне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Pr="004B676E" w:rsidRDefault="00490708">
            <w:pPr>
              <w:tabs>
                <w:tab w:val="left" w:pos="586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  <w:r w:rsidR="004B67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Посещен</w:t>
            </w:r>
            <w:r w:rsidR="004B676E">
              <w:rPr>
                <w:rFonts w:ascii="Times New Roman" w:hAnsi="Times New Roman"/>
                <w:sz w:val="24"/>
                <w:szCs w:val="24"/>
              </w:rPr>
              <w:t>ие Парка Горького.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</w:t>
            </w:r>
            <w:r w:rsidR="004B676E">
              <w:rPr>
                <w:rFonts w:ascii="Times New Roman" w:hAnsi="Times New Roman"/>
                <w:sz w:val="24"/>
                <w:szCs w:val="24"/>
              </w:rPr>
              <w:t>римечательности Лондона и Москвы.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B676E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0708" w:rsidTr="001A38F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08" w:rsidRDefault="00490708">
            <w:pPr>
              <w:tabs>
                <w:tab w:val="left" w:pos="586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4B6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08" w:rsidRDefault="00490708">
            <w:pPr>
              <w:tabs>
                <w:tab w:val="left" w:pos="58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90708" w:rsidRDefault="00490708" w:rsidP="00490708">
      <w:pPr>
        <w:rPr>
          <w:rFonts w:ascii="Times New Roman" w:eastAsia="Calibri" w:hAnsi="Times New Roman"/>
        </w:rPr>
      </w:pPr>
    </w:p>
    <w:p w:rsidR="004A0770" w:rsidRDefault="004A0770"/>
    <w:sectPr w:rsidR="004A0770" w:rsidSect="001A38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1"/>
    <w:rsid w:val="001A38FC"/>
    <w:rsid w:val="003C29E4"/>
    <w:rsid w:val="00490708"/>
    <w:rsid w:val="004A0770"/>
    <w:rsid w:val="004B676E"/>
    <w:rsid w:val="004C0911"/>
    <w:rsid w:val="007136FD"/>
    <w:rsid w:val="00725359"/>
    <w:rsid w:val="00A072F3"/>
    <w:rsid w:val="00AB41CE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2018-08-29T17:27:00Z</dcterms:created>
  <dcterms:modified xsi:type="dcterms:W3CDTF">2018-08-30T18:35:00Z</dcterms:modified>
</cp:coreProperties>
</file>