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0A" w:rsidRPr="003B7B65" w:rsidRDefault="00FA730A" w:rsidP="009B2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B65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FA730A" w:rsidRPr="003B7B65" w:rsidRDefault="00FA730A" w:rsidP="009B2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B65">
        <w:rPr>
          <w:rFonts w:ascii="Times New Roman" w:hAnsi="Times New Roman" w:cs="Times New Roman"/>
          <w:sz w:val="28"/>
          <w:szCs w:val="28"/>
        </w:rPr>
        <w:t>гимназия города Слободского</w:t>
      </w:r>
    </w:p>
    <w:p w:rsidR="00FA730A" w:rsidRPr="007F1750" w:rsidRDefault="00FA730A" w:rsidP="009B2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B65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A730A" w:rsidRPr="007F1750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Pr="007F1750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Pr="007F1750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Pr="007F1750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Pr="007F1750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30A" w:rsidRDefault="00FA730A" w:rsidP="009B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 по теме</w:t>
      </w: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30A" w:rsidRP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Default="00FA730A" w:rsidP="009B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2C98">
        <w:rPr>
          <w:rFonts w:ascii="Times New Roman" w:hAnsi="Times New Roman" w:cs="Times New Roman"/>
          <w:b/>
          <w:sz w:val="28"/>
          <w:szCs w:val="28"/>
        </w:rPr>
        <w:t>Стратегия подготовки к написанию письма личного характера как средс</w:t>
      </w:r>
      <w:r>
        <w:rPr>
          <w:rFonts w:ascii="Times New Roman" w:hAnsi="Times New Roman" w:cs="Times New Roman"/>
          <w:b/>
          <w:sz w:val="28"/>
          <w:szCs w:val="28"/>
        </w:rPr>
        <w:t>тво развития автономии учащихся»</w:t>
      </w:r>
    </w:p>
    <w:p w:rsidR="00FA730A" w:rsidRDefault="00FA730A" w:rsidP="009B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0A" w:rsidRPr="00FA730A" w:rsidRDefault="00FA730A" w:rsidP="009B289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30A" w:rsidRPr="00FA730A" w:rsidRDefault="00FA730A" w:rsidP="009B289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30A" w:rsidRPr="00FA730A" w:rsidRDefault="00FA730A" w:rsidP="009B289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Default="00FA730A" w:rsidP="009B2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М.Ю.,</w:t>
      </w:r>
    </w:p>
    <w:p w:rsidR="00FA730A" w:rsidRDefault="00FA730A" w:rsidP="009B2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языка,</w:t>
      </w:r>
    </w:p>
    <w:p w:rsidR="00FA730A" w:rsidRDefault="00FA730A" w:rsidP="009B2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FA730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Pr="00FA730A" w:rsidRDefault="00FA730A" w:rsidP="009B289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30A" w:rsidRPr="00FA730A" w:rsidRDefault="00FA730A" w:rsidP="009B289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30A" w:rsidRPr="00FA730A" w:rsidRDefault="00FA730A" w:rsidP="009B289B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730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A730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A730A">
        <w:rPr>
          <w:rFonts w:ascii="Times New Roman" w:hAnsi="Times New Roman" w:cs="Times New Roman"/>
          <w:sz w:val="28"/>
          <w:szCs w:val="28"/>
        </w:rPr>
        <w:t>лободской</w:t>
      </w:r>
      <w:proofErr w:type="spellEnd"/>
    </w:p>
    <w:p w:rsidR="00FA730A" w:rsidRPr="00FA730A" w:rsidRDefault="00FA730A" w:rsidP="009B289B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FA730A">
        <w:rPr>
          <w:rFonts w:ascii="Times New Roman" w:hAnsi="Times New Roman" w:cs="Times New Roman"/>
          <w:sz w:val="28"/>
          <w:szCs w:val="28"/>
        </w:rPr>
        <w:t>2019</w:t>
      </w:r>
    </w:p>
    <w:p w:rsidR="00FA730A" w:rsidRPr="00FA730A" w:rsidRDefault="00FA730A" w:rsidP="009B289B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Pr="008E06AA" w:rsidRDefault="00FA730A" w:rsidP="009B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AA">
        <w:rPr>
          <w:rFonts w:ascii="Times New Roman" w:hAnsi="Times New Roman" w:cs="Times New Roman"/>
          <w:b/>
          <w:sz w:val="28"/>
          <w:szCs w:val="28"/>
        </w:rPr>
        <w:lastRenderedPageBreak/>
        <w:t>Содержани</w:t>
      </w:r>
      <w:bookmarkStart w:id="0" w:name="_GoBack"/>
      <w:bookmarkEnd w:id="0"/>
      <w:r w:rsidRPr="008E06AA">
        <w:rPr>
          <w:rFonts w:ascii="Times New Roman" w:hAnsi="Times New Roman" w:cs="Times New Roman"/>
          <w:b/>
          <w:sz w:val="28"/>
          <w:szCs w:val="28"/>
        </w:rPr>
        <w:t>е</w:t>
      </w:r>
    </w:p>
    <w:p w:rsidR="00FA730A" w:rsidRPr="008E06A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30A" w:rsidRPr="008E06A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6AA">
        <w:rPr>
          <w:rFonts w:ascii="Times New Roman" w:hAnsi="Times New Roman" w:cs="Times New Roman"/>
          <w:sz w:val="28"/>
          <w:szCs w:val="28"/>
        </w:rPr>
        <w:t xml:space="preserve">1. </w:t>
      </w:r>
      <w:r w:rsidR="002B7DC2" w:rsidRPr="008E06AA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</w:t>
      </w:r>
      <w:r w:rsidRPr="008E06AA">
        <w:rPr>
          <w:rFonts w:ascii="Times New Roman" w:hAnsi="Times New Roman" w:cs="Times New Roman"/>
          <w:sz w:val="28"/>
          <w:szCs w:val="28"/>
        </w:rPr>
        <w:t xml:space="preserve"> к обучению иностранного языка (ИЯ)</w:t>
      </w:r>
    </w:p>
    <w:p w:rsidR="00FA730A" w:rsidRPr="008E06A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Pr="008E06A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6AA">
        <w:rPr>
          <w:rFonts w:ascii="Times New Roman" w:hAnsi="Times New Roman" w:cs="Times New Roman"/>
          <w:sz w:val="28"/>
          <w:szCs w:val="28"/>
        </w:rPr>
        <w:t xml:space="preserve">2. </w:t>
      </w:r>
      <w:r w:rsidR="002B7DC2" w:rsidRPr="008E06AA">
        <w:rPr>
          <w:rFonts w:ascii="Times New Roman" w:eastAsia="Calibri" w:hAnsi="Times New Roman" w:cs="Times New Roman"/>
          <w:sz w:val="28"/>
          <w:szCs w:val="28"/>
        </w:rPr>
        <w:t>Структурные компоненты автономного подхода на различных этапах обучения иноязычному общению</w:t>
      </w:r>
    </w:p>
    <w:p w:rsidR="00FA730A" w:rsidRPr="008E06A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Pr="008E06AA" w:rsidRDefault="00FA730A" w:rsidP="009B2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6AA">
        <w:rPr>
          <w:rFonts w:ascii="Times New Roman" w:hAnsi="Times New Roman"/>
          <w:sz w:val="28"/>
          <w:szCs w:val="28"/>
        </w:rPr>
        <w:t>3. Стратегии, приемы, упражнения на разных этапах работы с аутентичным текстом в рамках коммуникативно-когнитивного подхода</w:t>
      </w:r>
    </w:p>
    <w:p w:rsidR="00FA730A" w:rsidRPr="008E06A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Pr="008E06A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6AA">
        <w:rPr>
          <w:rFonts w:ascii="Times New Roman" w:hAnsi="Times New Roman" w:cs="Times New Roman"/>
          <w:sz w:val="28"/>
          <w:szCs w:val="28"/>
        </w:rPr>
        <w:t>4. Приложение</w:t>
      </w:r>
    </w:p>
    <w:p w:rsidR="00FA730A" w:rsidRPr="008E06AA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30A" w:rsidRPr="009B289B" w:rsidRDefault="00FA730A" w:rsidP="009B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6AA">
        <w:rPr>
          <w:rFonts w:ascii="Times New Roman" w:hAnsi="Times New Roman" w:cs="Times New Roman"/>
          <w:sz w:val="28"/>
          <w:szCs w:val="28"/>
        </w:rPr>
        <w:t>5. Литература</w:t>
      </w:r>
    </w:p>
    <w:p w:rsidR="009B289B" w:rsidRDefault="009B289B" w:rsidP="009B289B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2C98" w:rsidRDefault="00312C98" w:rsidP="009B28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98">
        <w:rPr>
          <w:rFonts w:ascii="Times New Roman" w:hAnsi="Times New Roman" w:cs="Times New Roman"/>
          <w:b/>
          <w:sz w:val="28"/>
          <w:szCs w:val="28"/>
        </w:rPr>
        <w:lastRenderedPageBreak/>
        <w:t>Стратегия подготовки к написанию письма личного характера как средство развития автономии учащихся.</w:t>
      </w:r>
      <w:r w:rsidR="000C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4491B" w:rsidRPr="00F4491B" w:rsidRDefault="000C177B" w:rsidP="009B28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750" w:rsidRPr="007F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491B"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современного общества, которое находится в постоянном развитии, изменяются и требования к членам этого общества. Наиболее ценным становится не количество знаний, умений и навыков, которыми владеет человек, а способность приобретать их и использовать в новых нестандартных ситуациях. Особенно ценными становятся самостоятельность, инициативность, ответственность за собственную деятельность, способность к самообучению и саморазвитию. В связи с предъявляемыми к обществу современными требованиями меняется и система образования: ее цели, содержание, подходы, технологии </w:t>
      </w:r>
      <w:proofErr w:type="spellStart"/>
      <w:r w:rsidR="00F4491B"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="00F4491B"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91B" w:rsidRPr="00F4491B" w:rsidRDefault="00F4491B" w:rsidP="009B28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современной образовательной политике утвердился личностно – ориентированный подход к обучению, в котором выделяется концепция автономии (автономности) учащегося и автономного (самоуправляемого) обучения.</w:t>
      </w:r>
    </w:p>
    <w:p w:rsidR="00F4491B" w:rsidRPr="00F4491B" w:rsidRDefault="00F4491B" w:rsidP="009B289B">
      <w:pPr>
        <w:tabs>
          <w:tab w:val="left" w:pos="72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49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Так, в концепции модернизации российского образования на период до 2010 года сформулирована основная цель общеобразовательной школы - «формировать целостную систему универсальных знаний, умений, навыков, а также опыт самостоятельной деятельности и личностной ответственности обучающегося…» </w:t>
      </w:r>
    </w:p>
    <w:p w:rsidR="00F4491B" w:rsidRPr="00F4491B" w:rsidRDefault="00F4491B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результате интеграции России в мировое культурное и экономическое пространство, российские учащиеся  получили больше возможностей путешествовать, обучаться за рубежом, участвовать в международных проектах, международные образовательных программах. В складывающихся обстоятельствах становится очевидным условие, которое должно быть выполнено, чтобы вышеперечисленные возможности могли реализоваться. Таким условием является высокий уровень знаний иностранного языка, способный обеспечивать его использование как средство обучения и как средство общения.</w:t>
      </w:r>
    </w:p>
    <w:p w:rsidR="00F4491B" w:rsidRPr="00F4491B" w:rsidRDefault="00F4491B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Идея автономии учащегося (</w:t>
      </w:r>
      <w:proofErr w:type="spellStart"/>
      <w:r w:rsidRPr="00F4491B">
        <w:rPr>
          <w:rFonts w:ascii="Times New Roman" w:eastAsia="Times New Roman" w:hAnsi="Times New Roman" w:cs="Times New Roman"/>
          <w:color w:val="000000"/>
          <w:sz w:val="28"/>
          <w:szCs w:val="28"/>
        </w:rPr>
        <w:t>learner’s</w:t>
      </w:r>
      <w:proofErr w:type="spellEnd"/>
      <w:r w:rsidRPr="00F4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000000"/>
          <w:sz w:val="28"/>
          <w:szCs w:val="28"/>
        </w:rPr>
        <w:t>autonomy</w:t>
      </w:r>
      <w:proofErr w:type="spellEnd"/>
      <w:r w:rsidRPr="00F4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оказывается в настоящее время на острие развития языкового образования, она возникла из понимания сложности проблемы овладения иностранным языком и зависимости ее решения от изменения психологии учащегося и формирования самостоятельной личности. </w:t>
      </w:r>
    </w:p>
    <w:p w:rsidR="00F4491B" w:rsidRPr="00852C74" w:rsidRDefault="00F4491B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Автономию стали связывать с развитием творчества, самоорганизации, методической компетенции, ответственности за свою деятельность. Над идеей развития автономии  в разное время работали</w:t>
      </w:r>
      <w:r w:rsidRPr="0085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зарубежные и отечественные ученые-методисты</w:t>
      </w:r>
      <w:r w:rsidRPr="00F4491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5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2C74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852C74">
        <w:rPr>
          <w:rFonts w:ascii="Times New Roman" w:hAnsi="Times New Roman" w:cs="Times New Roman"/>
          <w:sz w:val="28"/>
          <w:szCs w:val="28"/>
        </w:rPr>
        <w:t>Холек</w:t>
      </w:r>
      <w:proofErr w:type="spellEnd"/>
      <w:r w:rsidRPr="00852C7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52C74">
        <w:rPr>
          <w:rFonts w:ascii="Times New Roman" w:hAnsi="Times New Roman" w:cs="Times New Roman"/>
          <w:sz w:val="28"/>
          <w:szCs w:val="28"/>
        </w:rPr>
        <w:t>Дикинсон</w:t>
      </w:r>
      <w:proofErr w:type="spellEnd"/>
      <w:r w:rsidRPr="00852C7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52C74">
        <w:rPr>
          <w:rFonts w:ascii="Times New Roman" w:hAnsi="Times New Roman" w:cs="Times New Roman"/>
          <w:sz w:val="28"/>
          <w:szCs w:val="28"/>
        </w:rPr>
        <w:t>Литтл</w:t>
      </w:r>
      <w:proofErr w:type="spellEnd"/>
      <w:r w:rsidRPr="00852C74">
        <w:rPr>
          <w:rFonts w:ascii="Times New Roman" w:hAnsi="Times New Roman" w:cs="Times New Roman"/>
          <w:sz w:val="28"/>
          <w:szCs w:val="28"/>
        </w:rPr>
        <w:t xml:space="preserve">, О. Берг, Н. Ф. </w:t>
      </w:r>
      <w:proofErr w:type="spellStart"/>
      <w:r w:rsidRPr="00852C74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852C74">
        <w:rPr>
          <w:rFonts w:ascii="Times New Roman" w:hAnsi="Times New Roman" w:cs="Times New Roman"/>
          <w:sz w:val="28"/>
          <w:szCs w:val="28"/>
        </w:rPr>
        <w:t>, И. Д. Трофимова,  Е. Н. Соловова.</w:t>
      </w:r>
      <w:r w:rsidRPr="008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91B" w:rsidRPr="00852C74" w:rsidRDefault="00F4491B" w:rsidP="009B289B">
      <w:pPr>
        <w:tabs>
          <w:tab w:val="left" w:pos="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 </w:t>
      </w:r>
      <w:r w:rsidRPr="00852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автономию учащегося</w:t>
      </w:r>
      <w:r w:rsidRPr="008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 можно определить, как способность субъекта</w:t>
      </w:r>
    </w:p>
    <w:p w:rsidR="00F4491B" w:rsidRPr="00F4491B" w:rsidRDefault="00F4491B" w:rsidP="009B289B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осуществлять свою учебную деятельность </w:t>
      </w:r>
    </w:p>
    <w:p w:rsidR="00F4491B" w:rsidRPr="00F4491B" w:rsidRDefault="00F4491B" w:rsidP="009B289B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 и осознанно управлять ею, осуществляя рефлексию и коррекцию учебной деятельности и накапливая индивидуальный опыт </w:t>
      </w:r>
    </w:p>
    <w:p w:rsidR="00F4491B" w:rsidRPr="00F4491B" w:rsidRDefault="00F4491B" w:rsidP="009B289B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и независимо принимать решения по поводу собственного учения в различных учебных контекстах при определённой степени независимости от преподавателя и частично принятие на себя его функций.</w:t>
      </w:r>
    </w:p>
    <w:p w:rsidR="00F4491B" w:rsidRPr="00F4491B" w:rsidRDefault="00F4491B" w:rsidP="009B28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стратегиями и приемами изучения иностранного  </w:t>
      </w:r>
    </w:p>
    <w:p w:rsidR="00F4491B" w:rsidRPr="00F4491B" w:rsidRDefault="00F4491B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языка </w:t>
      </w:r>
      <w:proofErr w:type="gramStart"/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метакогнитивные</w:t>
      </w:r>
      <w:proofErr w:type="spellEnd"/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знания)        </w:t>
      </w:r>
    </w:p>
    <w:p w:rsidR="00F4491B" w:rsidRPr="00F4491B" w:rsidRDefault="00F4491B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положительное относиться к процессу учения, его целям                                          </w:t>
      </w:r>
    </w:p>
    <w:p w:rsidR="00F4491B" w:rsidRPr="00F4491B" w:rsidRDefault="00F4491B" w:rsidP="009B28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 содержанию</w:t>
      </w:r>
    </w:p>
    <w:p w:rsidR="00F4491B" w:rsidRPr="00852C74" w:rsidRDefault="00F4491B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сущности изучаемого понятия позволяет выделить структурные компоненты автономного изучения иностранного языка: психологический, методический, социальный и когнитивный.</w:t>
      </w:r>
    </w:p>
    <w:p w:rsidR="00F4491B" w:rsidRPr="00F4491B" w:rsidRDefault="00F4491B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91B" w:rsidRPr="00852C74" w:rsidRDefault="00F4491B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87"/>
        <w:gridCol w:w="2415"/>
        <w:gridCol w:w="2382"/>
        <w:gridCol w:w="2387"/>
      </w:tblGrid>
      <w:tr w:rsidR="00F4491B" w:rsidRPr="00F4491B" w:rsidTr="00FA730A">
        <w:tc>
          <w:tcPr>
            <w:tcW w:w="2392" w:type="dxa"/>
          </w:tcPr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психологический</w:t>
            </w:r>
          </w:p>
        </w:tc>
        <w:tc>
          <w:tcPr>
            <w:tcW w:w="2393" w:type="dxa"/>
          </w:tcPr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методический</w:t>
            </w:r>
          </w:p>
        </w:tc>
        <w:tc>
          <w:tcPr>
            <w:tcW w:w="2393" w:type="dxa"/>
          </w:tcPr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социальный</w:t>
            </w:r>
          </w:p>
        </w:tc>
        <w:tc>
          <w:tcPr>
            <w:tcW w:w="2393" w:type="dxa"/>
          </w:tcPr>
          <w:p w:rsidR="00F4491B" w:rsidRPr="00F4491B" w:rsidRDefault="00F4491B" w:rsidP="009B28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когнитивный</w:t>
            </w:r>
          </w:p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</w:p>
        </w:tc>
      </w:tr>
      <w:tr w:rsidR="00F4491B" w:rsidRPr="00F4491B" w:rsidTr="00FA730A">
        <w:tc>
          <w:tcPr>
            <w:tcW w:w="2392" w:type="dxa"/>
          </w:tcPr>
          <w:p w:rsidR="00F4491B" w:rsidRPr="00F4491B" w:rsidRDefault="00F4491B" w:rsidP="009B28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наличие устойчивой мотивации</w:t>
            </w:r>
          </w:p>
          <w:p w:rsidR="00F4491B" w:rsidRPr="00F4491B" w:rsidRDefault="00F4491B" w:rsidP="009B28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и уверенности в себе.</w:t>
            </w:r>
          </w:p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491B" w:rsidRPr="00F4491B" w:rsidRDefault="00F4491B" w:rsidP="009B28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планирование, выбор</w:t>
            </w:r>
            <w:r w:rsidR="000C177B">
              <w:rPr>
                <w:sz w:val="28"/>
                <w:szCs w:val="28"/>
              </w:rPr>
              <w:t xml:space="preserve"> средств и способов учебной дея</w:t>
            </w:r>
            <w:r w:rsidRPr="00F4491B">
              <w:rPr>
                <w:sz w:val="28"/>
                <w:szCs w:val="28"/>
              </w:rPr>
              <w:t>тельности, самоорганизацию, самооценку, анализ учебных результатов и достижений</w:t>
            </w:r>
          </w:p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491B" w:rsidRPr="00F4491B" w:rsidRDefault="00F4491B" w:rsidP="009B28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обще</w:t>
            </w:r>
            <w:r w:rsidR="000C177B">
              <w:rPr>
                <w:sz w:val="28"/>
                <w:szCs w:val="28"/>
              </w:rPr>
              <w:t>ние с носителями языка и сотруд</w:t>
            </w:r>
            <w:r w:rsidRPr="00F4491B">
              <w:rPr>
                <w:sz w:val="28"/>
                <w:szCs w:val="28"/>
              </w:rPr>
              <w:t>ничество с другими учащимися (парная, групповая работа).</w:t>
            </w:r>
          </w:p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владение учебными стратегиями (поиск, отбор информации, переработка текста, владение знаково-символическими средствами)</w:t>
            </w:r>
          </w:p>
        </w:tc>
      </w:tr>
    </w:tbl>
    <w:p w:rsidR="00F4491B" w:rsidRPr="00F4491B" w:rsidRDefault="00F4491B" w:rsidP="009B28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91B" w:rsidRPr="00F4491B" w:rsidRDefault="00F4491B" w:rsidP="009B28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Автономная учебная деятельность может присутствовать на всех этапах обучению иноязычному общению: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74"/>
        <w:gridCol w:w="2368"/>
        <w:gridCol w:w="2674"/>
        <w:gridCol w:w="2055"/>
      </w:tblGrid>
      <w:tr w:rsidR="00F4491B" w:rsidRPr="00F4491B" w:rsidTr="00FA730A">
        <w:tc>
          <w:tcPr>
            <w:tcW w:w="2415" w:type="dxa"/>
          </w:tcPr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Подготовка</w:t>
            </w:r>
          </w:p>
        </w:tc>
        <w:tc>
          <w:tcPr>
            <w:tcW w:w="2220" w:type="dxa"/>
          </w:tcPr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Тренировка</w:t>
            </w:r>
          </w:p>
        </w:tc>
        <w:tc>
          <w:tcPr>
            <w:tcW w:w="2640" w:type="dxa"/>
          </w:tcPr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Практика</w:t>
            </w:r>
          </w:p>
        </w:tc>
        <w:tc>
          <w:tcPr>
            <w:tcW w:w="2296" w:type="dxa"/>
          </w:tcPr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Самооценка</w:t>
            </w:r>
          </w:p>
        </w:tc>
      </w:tr>
      <w:tr w:rsidR="00F4491B" w:rsidRPr="00F4491B" w:rsidTr="00FA730A">
        <w:tc>
          <w:tcPr>
            <w:tcW w:w="2415" w:type="dxa"/>
          </w:tcPr>
          <w:p w:rsidR="00F4491B" w:rsidRPr="00F4491B" w:rsidRDefault="00F4491B" w:rsidP="009B28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преподаватель развивает психологический и</w:t>
            </w:r>
          </w:p>
          <w:p w:rsidR="00F4491B" w:rsidRPr="00F4491B" w:rsidRDefault="00F4491B" w:rsidP="009B28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4491B">
              <w:rPr>
                <w:sz w:val="28"/>
                <w:szCs w:val="28"/>
              </w:rPr>
              <w:t>методический</w:t>
            </w:r>
            <w:proofErr w:type="gramEnd"/>
            <w:r w:rsidRPr="00F4491B">
              <w:rPr>
                <w:sz w:val="28"/>
                <w:szCs w:val="28"/>
              </w:rPr>
              <w:t xml:space="preserve"> компоненты учебной автономии: с</w:t>
            </w:r>
            <w:r w:rsidR="000C177B">
              <w:rPr>
                <w:sz w:val="28"/>
                <w:szCs w:val="28"/>
              </w:rPr>
              <w:t>тимулирует речемыслительную дея</w:t>
            </w:r>
            <w:r w:rsidRPr="00F4491B">
              <w:rPr>
                <w:sz w:val="28"/>
                <w:szCs w:val="28"/>
              </w:rPr>
              <w:t xml:space="preserve">тельность, помогает </w:t>
            </w:r>
            <w:r w:rsidRPr="00F4491B">
              <w:rPr>
                <w:sz w:val="28"/>
                <w:szCs w:val="28"/>
              </w:rPr>
              <w:lastRenderedPageBreak/>
              <w:t>преодолевать трудности, рассеивает неуверенность, формирует</w:t>
            </w:r>
          </w:p>
          <w:p w:rsidR="00F4491B" w:rsidRPr="00F4491B" w:rsidRDefault="00F4491B" w:rsidP="009B28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позитивное отношение к процессу учения и его содержанию, помогает определить</w:t>
            </w:r>
          </w:p>
          <w:p w:rsidR="00F4491B" w:rsidRPr="00F4491B" w:rsidRDefault="00F4491B" w:rsidP="009B28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 xml:space="preserve">промежуточные и конечные цели обучения, предлагает задания на усвоение </w:t>
            </w:r>
            <w:proofErr w:type="spellStart"/>
            <w:r w:rsidRPr="00F4491B">
              <w:rPr>
                <w:sz w:val="28"/>
                <w:szCs w:val="28"/>
              </w:rPr>
              <w:t>языко</w:t>
            </w:r>
            <w:proofErr w:type="spellEnd"/>
            <w:r w:rsidRPr="00F4491B">
              <w:rPr>
                <w:sz w:val="28"/>
                <w:szCs w:val="28"/>
              </w:rPr>
              <w:t>-</w:t>
            </w:r>
          </w:p>
          <w:p w:rsidR="00F4491B" w:rsidRPr="00F4491B" w:rsidRDefault="00F4491B" w:rsidP="009B28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491B">
              <w:rPr>
                <w:sz w:val="28"/>
                <w:szCs w:val="28"/>
              </w:rPr>
              <w:t>вых</w:t>
            </w:r>
            <w:proofErr w:type="spellEnd"/>
            <w:r w:rsidRPr="00F4491B">
              <w:rPr>
                <w:sz w:val="28"/>
                <w:szCs w:val="28"/>
              </w:rPr>
              <w:t xml:space="preserve"> средств.</w:t>
            </w:r>
          </w:p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F4491B" w:rsidRPr="00F4491B" w:rsidRDefault="00F4491B" w:rsidP="009B289B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F4491B">
              <w:rPr>
                <w:bCs/>
                <w:i/>
                <w:iCs/>
                <w:sz w:val="28"/>
                <w:szCs w:val="28"/>
              </w:rPr>
              <w:lastRenderedPageBreak/>
              <w:t xml:space="preserve"> </w:t>
            </w:r>
            <w:r w:rsidRPr="00F4491B">
              <w:rPr>
                <w:bCs/>
                <w:sz w:val="28"/>
                <w:szCs w:val="28"/>
              </w:rPr>
              <w:t>преподаватель учит студентов определять собственные</w:t>
            </w:r>
            <w:r w:rsidR="000C177B">
              <w:rPr>
                <w:sz w:val="28"/>
                <w:szCs w:val="28"/>
              </w:rPr>
              <w:t xml:space="preserve"> </w:t>
            </w:r>
            <w:r w:rsidRPr="00F4491B">
              <w:rPr>
                <w:bCs/>
                <w:sz w:val="28"/>
                <w:szCs w:val="28"/>
              </w:rPr>
              <w:t>учебные стили и подходящие для них учебные ст</w:t>
            </w:r>
            <w:r w:rsidR="000C177B">
              <w:rPr>
                <w:bCs/>
                <w:sz w:val="28"/>
                <w:szCs w:val="28"/>
              </w:rPr>
              <w:t>ратегии при одновременном форми</w:t>
            </w:r>
            <w:r w:rsidRPr="00F4491B">
              <w:rPr>
                <w:bCs/>
                <w:sz w:val="28"/>
                <w:szCs w:val="28"/>
              </w:rPr>
              <w:t>ровании коммуникативных умений.</w:t>
            </w:r>
          </w:p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4491B" w:rsidRPr="00F4491B" w:rsidRDefault="00F4491B" w:rsidP="009B28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lastRenderedPageBreak/>
              <w:t>овладевае</w:t>
            </w:r>
            <w:r w:rsidR="000C177B">
              <w:rPr>
                <w:sz w:val="28"/>
                <w:szCs w:val="28"/>
              </w:rPr>
              <w:t>т приемами самостоятельной орга</w:t>
            </w:r>
            <w:r w:rsidRPr="00F4491B">
              <w:rPr>
                <w:sz w:val="28"/>
                <w:szCs w:val="28"/>
              </w:rPr>
              <w:t>низации практики в общении на изучаемом языке,  вступая</w:t>
            </w:r>
          </w:p>
          <w:p w:rsidR="00F4491B" w:rsidRPr="00F4491B" w:rsidRDefault="00F4491B" w:rsidP="009B28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 xml:space="preserve">в живой диалог с одноклассниками, реальным зарубежными партнерами ( в </w:t>
            </w:r>
            <w:r w:rsidRPr="00F4491B">
              <w:rPr>
                <w:sz w:val="28"/>
                <w:szCs w:val="28"/>
              </w:rPr>
              <w:lastRenderedPageBreak/>
              <w:t xml:space="preserve">Интернет-чате, по </w:t>
            </w:r>
            <w:proofErr w:type="spellStart"/>
            <w:r w:rsidRPr="00F4491B">
              <w:rPr>
                <w:sz w:val="28"/>
                <w:szCs w:val="28"/>
              </w:rPr>
              <w:t>эл</w:t>
            </w:r>
            <w:proofErr w:type="gramStart"/>
            <w:r w:rsidRPr="00F4491B">
              <w:rPr>
                <w:sz w:val="28"/>
                <w:szCs w:val="28"/>
              </w:rPr>
              <w:t>.п</w:t>
            </w:r>
            <w:proofErr w:type="gramEnd"/>
            <w:r w:rsidRPr="00F4491B">
              <w:rPr>
                <w:sz w:val="28"/>
                <w:szCs w:val="28"/>
              </w:rPr>
              <w:t>очте</w:t>
            </w:r>
            <w:proofErr w:type="spellEnd"/>
            <w:r w:rsidRPr="00F4491B">
              <w:rPr>
                <w:sz w:val="28"/>
                <w:szCs w:val="28"/>
              </w:rPr>
              <w:t xml:space="preserve">, по скайпу).  </w:t>
            </w:r>
          </w:p>
          <w:p w:rsidR="00F4491B" w:rsidRPr="00F4491B" w:rsidRDefault="00F4491B" w:rsidP="009B28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 xml:space="preserve">самостоятельно работает над совершенствованием </w:t>
            </w:r>
            <w:proofErr w:type="gramStart"/>
            <w:r w:rsidRPr="00F4491B">
              <w:rPr>
                <w:sz w:val="28"/>
                <w:szCs w:val="28"/>
              </w:rPr>
              <w:t>своих</w:t>
            </w:r>
            <w:proofErr w:type="gramEnd"/>
            <w:r w:rsidRPr="00F4491B">
              <w:rPr>
                <w:sz w:val="28"/>
                <w:szCs w:val="28"/>
              </w:rPr>
              <w:t xml:space="preserve"> комму-</w:t>
            </w:r>
          </w:p>
          <w:p w:rsidR="00F4491B" w:rsidRPr="00F4491B" w:rsidRDefault="00F4491B" w:rsidP="009B28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491B">
              <w:rPr>
                <w:sz w:val="28"/>
                <w:szCs w:val="28"/>
              </w:rPr>
              <w:t>никативных</w:t>
            </w:r>
            <w:proofErr w:type="spellEnd"/>
            <w:r w:rsidRPr="00F4491B">
              <w:rPr>
                <w:sz w:val="28"/>
                <w:szCs w:val="28"/>
              </w:rPr>
              <w:t xml:space="preserve"> умений.</w:t>
            </w:r>
          </w:p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F4491B" w:rsidRPr="00F4491B" w:rsidRDefault="00F4491B" w:rsidP="009B28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lastRenderedPageBreak/>
              <w:t xml:space="preserve">оценивает свой опыт учебной деятельности, проводит </w:t>
            </w:r>
            <w:proofErr w:type="spellStart"/>
            <w:r w:rsidRPr="00F4491B">
              <w:rPr>
                <w:sz w:val="28"/>
                <w:szCs w:val="28"/>
              </w:rPr>
              <w:t>самокоррекцию</w:t>
            </w:r>
            <w:proofErr w:type="spellEnd"/>
            <w:r w:rsidRPr="00F4491B">
              <w:rPr>
                <w:sz w:val="28"/>
                <w:szCs w:val="28"/>
              </w:rPr>
              <w:t xml:space="preserve"> как результата,</w:t>
            </w:r>
          </w:p>
          <w:p w:rsidR="00F4491B" w:rsidRPr="00F4491B" w:rsidRDefault="00F4491B" w:rsidP="009B289B">
            <w:pPr>
              <w:jc w:val="both"/>
              <w:rPr>
                <w:sz w:val="28"/>
                <w:szCs w:val="28"/>
              </w:rPr>
            </w:pPr>
            <w:r w:rsidRPr="00F4491B">
              <w:rPr>
                <w:sz w:val="28"/>
                <w:szCs w:val="28"/>
              </w:rPr>
              <w:t>так и используемых способов учебной деятельности</w:t>
            </w:r>
          </w:p>
        </w:tc>
      </w:tr>
    </w:tbl>
    <w:p w:rsidR="00852C74" w:rsidRPr="00852C74" w:rsidRDefault="00F4491B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</w:p>
    <w:p w:rsidR="00F4491B" w:rsidRPr="00852C74" w:rsidRDefault="00F4491B" w:rsidP="009B28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ЕГЭ-это обучение, анализ, рефлексия и отработка </w:t>
      </w:r>
      <w:proofErr w:type="spellStart"/>
      <w:r w:rsidRPr="00852C74">
        <w:rPr>
          <w:rFonts w:ascii="Times New Roman" w:eastAsia="Times New Roman" w:hAnsi="Times New Roman" w:cs="Times New Roman"/>
          <w:sz w:val="28"/>
          <w:szCs w:val="28"/>
        </w:rPr>
        <w:t>микроумений</w:t>
      </w:r>
      <w:proofErr w:type="spellEnd"/>
      <w:r w:rsidRPr="00852C74">
        <w:rPr>
          <w:rFonts w:ascii="Times New Roman" w:eastAsia="Times New Roman" w:hAnsi="Times New Roman" w:cs="Times New Roman"/>
          <w:sz w:val="28"/>
          <w:szCs w:val="28"/>
        </w:rPr>
        <w:t>, из которых складываются коммуникативные умения в разных видах речевой деятельности.</w:t>
      </w:r>
      <w:proofErr w:type="gramEnd"/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 Можно предложить след</w:t>
      </w:r>
      <w:r w:rsidR="00852C74" w:rsidRPr="00852C74">
        <w:rPr>
          <w:rFonts w:ascii="Times New Roman" w:eastAsia="Times New Roman" w:hAnsi="Times New Roman" w:cs="Times New Roman"/>
          <w:sz w:val="28"/>
          <w:szCs w:val="28"/>
        </w:rPr>
        <w:t>ующие этапы работы над заданием</w:t>
      </w:r>
      <w:r w:rsidRPr="00852C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491B" w:rsidRPr="00852C74" w:rsidRDefault="00F4491B" w:rsidP="009B289B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b/>
          <w:sz w:val="28"/>
          <w:szCs w:val="28"/>
        </w:rPr>
        <w:t>1этап</w:t>
      </w:r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852C74">
        <w:rPr>
          <w:rFonts w:ascii="Times New Roman" w:eastAsia="Times New Roman" w:hAnsi="Times New Roman" w:cs="Times New Roman"/>
          <w:b/>
          <w:sz w:val="28"/>
          <w:szCs w:val="28"/>
        </w:rPr>
        <w:t>знакомство учащихся с т</w:t>
      </w:r>
      <w:r w:rsidR="00852C74" w:rsidRPr="00852C74">
        <w:rPr>
          <w:rFonts w:ascii="Times New Roman" w:eastAsia="Times New Roman" w:hAnsi="Times New Roman" w:cs="Times New Roman"/>
          <w:b/>
          <w:sz w:val="28"/>
          <w:szCs w:val="28"/>
        </w:rPr>
        <w:t>ребованиями к выполнению задания</w:t>
      </w:r>
      <w:r w:rsidRPr="00852C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C74" w:rsidRPr="00852C74">
        <w:rPr>
          <w:rFonts w:ascii="Times New Roman" w:eastAsia="Times New Roman" w:hAnsi="Times New Roman" w:cs="Times New Roman"/>
          <w:b/>
          <w:sz w:val="28"/>
          <w:szCs w:val="28"/>
        </w:rPr>
        <w:t>39</w:t>
      </w:r>
      <w:r w:rsidRPr="00852C7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52C74" w:rsidRDefault="00F4491B" w:rsidP="009B289B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Он включает в себя: </w:t>
      </w:r>
    </w:p>
    <w:p w:rsidR="00F4491B" w:rsidRPr="00852C74" w:rsidRDefault="00F4491B" w:rsidP="009B289B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>1. Разбор умений и навыков, которые проверяются в заданиях.</w:t>
      </w:r>
    </w:p>
    <w:p w:rsidR="00F4491B" w:rsidRPr="00852C74" w:rsidRDefault="00F4491B" w:rsidP="009B289B">
      <w:pPr>
        <w:spacing w:before="100" w:after="24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C74">
        <w:rPr>
          <w:rFonts w:ascii="Times New Roman" w:eastAsia="Times New Roman" w:hAnsi="Times New Roman" w:cs="Times New Roman"/>
          <w:sz w:val="28"/>
          <w:szCs w:val="28"/>
        </w:rPr>
        <w:t>Умения</w:t>
      </w:r>
      <w:proofErr w:type="gramEnd"/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 проверяемые в личном письме:</w:t>
      </w:r>
    </w:p>
    <w:p w:rsidR="00F4491B" w:rsidRPr="00852C74" w:rsidRDefault="00F4491B" w:rsidP="009B289B">
      <w:pPr>
        <w:spacing w:before="100" w:after="24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>- дать развернутое сообщение. Чтобы продемонстрировать это умение учащемуся следует развернуто ответить на все 3 вопроса из письма-стимула.</w:t>
      </w:r>
    </w:p>
    <w:p w:rsidR="00F4491B" w:rsidRPr="00852C74" w:rsidRDefault="00F4491B" w:rsidP="009B289B">
      <w:pPr>
        <w:spacing w:before="100" w:after="24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>-запросить информацию. Чтобы правильно запросить информацию, нужно поставить 3 вопроса для выполнения коммуникативной задачи, которая сформулирована после письма текста-стимула и учитывая его. Вопросы должны быть развернутыми.</w:t>
      </w:r>
    </w:p>
    <w:p w:rsidR="00F4491B" w:rsidRPr="00852C74" w:rsidRDefault="00F4491B" w:rsidP="009B289B">
      <w:pPr>
        <w:spacing w:before="100" w:after="24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>-использовать неофициальный стиль(</w:t>
      </w:r>
      <w:proofErr w:type="spellStart"/>
      <w:r w:rsidRPr="00852C74">
        <w:rPr>
          <w:rFonts w:ascii="Times New Roman" w:eastAsia="Times New Roman" w:hAnsi="Times New Roman" w:cs="Times New Roman"/>
          <w:sz w:val="28"/>
          <w:szCs w:val="28"/>
        </w:rPr>
        <w:t>informal</w:t>
      </w:r>
      <w:proofErr w:type="spellEnd"/>
      <w:r w:rsidRPr="00852C74">
        <w:rPr>
          <w:rFonts w:ascii="Times New Roman" w:eastAsia="Times New Roman" w:hAnsi="Times New Roman" w:cs="Times New Roman"/>
          <w:sz w:val="28"/>
          <w:szCs w:val="28"/>
        </w:rPr>
        <w:t>), что предполагает определенную форму обращения, завершающей фразы, подписи, использование лексических единиц разговорного характера</w:t>
      </w:r>
      <w:r w:rsidR="000C1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AA" w:rsidRPr="00852C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но не </w:t>
      </w:r>
      <w:proofErr w:type="spellStart"/>
      <w:r w:rsidRPr="00852C74">
        <w:rPr>
          <w:rFonts w:ascii="Times New Roman" w:eastAsia="Times New Roman" w:hAnsi="Times New Roman" w:cs="Times New Roman"/>
          <w:sz w:val="28"/>
          <w:szCs w:val="28"/>
        </w:rPr>
        <w:t>слэнговых</w:t>
      </w:r>
      <w:proofErr w:type="spellEnd"/>
      <w:r w:rsidRPr="00852C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491B" w:rsidRPr="00852C74" w:rsidRDefault="00F4491B" w:rsidP="009B289B">
      <w:pPr>
        <w:spacing w:before="100" w:after="24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lastRenderedPageBreak/>
        <w:t>-соблюдать формат неофициального письм</w:t>
      </w:r>
      <w:proofErr w:type="gramStart"/>
      <w:r w:rsidRPr="00852C7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 это правильная организация текста: (наличие адреса, даты в правом верхнем углу, обращения, подписи, деление на абзацы, связующие слова, логика) и соблюдения норм вежливости( благодарность, ссылки на предыдущий и последующий контакты).</w:t>
      </w:r>
    </w:p>
    <w:p w:rsidR="00F4491B" w:rsidRPr="00852C74" w:rsidRDefault="00F4491B" w:rsidP="009B289B">
      <w:pPr>
        <w:spacing w:before="100" w:after="24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>-правильно использовать языковые средства в соответствии с нормами, принятыми в стране изучаемого языка.</w:t>
      </w:r>
    </w:p>
    <w:p w:rsidR="00F4491B" w:rsidRPr="00852C74" w:rsidRDefault="00F4491B" w:rsidP="009B289B">
      <w:pPr>
        <w:spacing w:before="100" w:after="24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-соблюдать объем письма согласно коммуникативному заданию </w:t>
      </w:r>
      <w:r w:rsidR="008E06AA" w:rsidRPr="00852C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52C74">
        <w:rPr>
          <w:rFonts w:ascii="Times New Roman" w:eastAsia="Times New Roman" w:hAnsi="Times New Roman" w:cs="Times New Roman"/>
          <w:sz w:val="28"/>
          <w:szCs w:val="28"/>
        </w:rPr>
        <w:t>ГИА-90-132, ЕГЭ-100-120)</w:t>
      </w:r>
    </w:p>
    <w:p w:rsidR="00F4491B" w:rsidRPr="00852C74" w:rsidRDefault="00F4491B" w:rsidP="009B289B">
      <w:pPr>
        <w:spacing w:before="100" w:after="24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>- использовать перечень необходимых клише, заучить все необходимые фразы и использовать их каждый раз при написании письма личного характера.</w:t>
      </w:r>
    </w:p>
    <w:p w:rsidR="00F4491B" w:rsidRPr="00852C74" w:rsidRDefault="00F4491B" w:rsidP="009B289B">
      <w:pPr>
        <w:spacing w:before="100" w:after="24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2. Изучение критериев и схем оценивания данных заданий. Это позволит учащимся соотнести требования к выполнению задания с требованиями оценивания. Необходимо обсудить особенности каждого критерия и </w:t>
      </w:r>
      <w:proofErr w:type="gramStart"/>
      <w:r w:rsidRPr="00852C74">
        <w:rPr>
          <w:rFonts w:ascii="Times New Roman" w:eastAsia="Times New Roman" w:hAnsi="Times New Roman" w:cs="Times New Roman"/>
          <w:sz w:val="28"/>
          <w:szCs w:val="28"/>
        </w:rPr>
        <w:t>проверить</w:t>
      </w:r>
      <w:proofErr w:type="gramEnd"/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 как учащиеся их понимают. Важно помнить: что не заявлено в критериях </w:t>
      </w:r>
      <w:proofErr w:type="gramStart"/>
      <w:r w:rsidRPr="00852C74">
        <w:rPr>
          <w:rFonts w:ascii="Times New Roman" w:eastAsia="Times New Roman" w:hAnsi="Times New Roman" w:cs="Times New Roman"/>
          <w:sz w:val="28"/>
          <w:szCs w:val="28"/>
        </w:rPr>
        <w:t>оцениваться</w:t>
      </w:r>
      <w:proofErr w:type="gramEnd"/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 не будет.</w:t>
      </w:r>
    </w:p>
    <w:p w:rsidR="00F4491B" w:rsidRPr="00852C74" w:rsidRDefault="00F4491B" w:rsidP="009B289B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b/>
          <w:sz w:val="28"/>
          <w:szCs w:val="28"/>
        </w:rPr>
        <w:t>2 этап: разбор заданий.</w:t>
      </w:r>
    </w:p>
    <w:p w:rsidR="00F4491B" w:rsidRPr="00852C74" w:rsidRDefault="00F4491B" w:rsidP="009B289B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При разборе заданий следует обратить внимание, что каждое задание имеет свою цель и задачи, востребованные в реальной коммуникации. Следует разобрать инструкцию к заданию, обращая внимание на ограничители </w:t>
      </w:r>
      <w:proofErr w:type="gramStart"/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52C74">
        <w:rPr>
          <w:rFonts w:ascii="Times New Roman" w:eastAsia="Times New Roman" w:hAnsi="Times New Roman" w:cs="Times New Roman"/>
          <w:sz w:val="28"/>
          <w:szCs w:val="28"/>
        </w:rPr>
        <w:t>время и объем), выделить все содержательные линии письма: нахождение имени адресата, вопросов, на которые нужно дать ответ, информацию, которую нужно уточнить в поставленных автором вопросах.</w:t>
      </w:r>
    </w:p>
    <w:p w:rsidR="00F4491B" w:rsidRPr="00852C74" w:rsidRDefault="00F4491B" w:rsidP="009B289B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b/>
          <w:sz w:val="28"/>
          <w:szCs w:val="28"/>
        </w:rPr>
        <w:t>3 этап: предложить алгоритм выполнения заданий.</w:t>
      </w:r>
    </w:p>
    <w:p w:rsidR="00F4491B" w:rsidRPr="00852C74" w:rsidRDefault="00F4491B" w:rsidP="009B289B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Алгоритм выполнения задания </w:t>
      </w:r>
      <w:r w:rsidR="00852C74" w:rsidRPr="00852C74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852C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491B" w:rsidRPr="00852C74" w:rsidRDefault="00F4491B" w:rsidP="009B289B">
      <w:pPr>
        <w:numPr>
          <w:ilvl w:val="0"/>
          <w:numId w:val="2"/>
        </w:numPr>
        <w:spacing w:line="240" w:lineRule="auto"/>
        <w:ind w:left="720" w:right="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>Внимательно прочитать инструкции, текст-стимул</w:t>
      </w:r>
    </w:p>
    <w:p w:rsidR="00F4491B" w:rsidRPr="00852C74" w:rsidRDefault="00F4491B" w:rsidP="009B289B">
      <w:pPr>
        <w:numPr>
          <w:ilvl w:val="0"/>
          <w:numId w:val="2"/>
        </w:numPr>
        <w:spacing w:line="240" w:lineRule="auto"/>
        <w:ind w:left="720" w:right="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>Выделить главные вопросы, которые следует раскрыть в ответном письме</w:t>
      </w:r>
    </w:p>
    <w:p w:rsidR="00F4491B" w:rsidRPr="00852C74" w:rsidRDefault="00F4491B" w:rsidP="009B289B">
      <w:pPr>
        <w:numPr>
          <w:ilvl w:val="0"/>
          <w:numId w:val="2"/>
        </w:numPr>
        <w:spacing w:line="240" w:lineRule="auto"/>
        <w:ind w:left="720" w:right="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>Выделить тему, предложенную для вопросов другу</w:t>
      </w:r>
    </w:p>
    <w:p w:rsidR="00F4491B" w:rsidRPr="00852C74" w:rsidRDefault="00F4491B" w:rsidP="009B289B">
      <w:pPr>
        <w:numPr>
          <w:ilvl w:val="0"/>
          <w:numId w:val="2"/>
        </w:numPr>
        <w:spacing w:line="240" w:lineRule="auto"/>
        <w:ind w:left="720" w:right="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>Наметить план ответного письма</w:t>
      </w:r>
    </w:p>
    <w:p w:rsidR="00F4491B" w:rsidRPr="00852C74" w:rsidRDefault="00F4491B" w:rsidP="009B289B">
      <w:pPr>
        <w:numPr>
          <w:ilvl w:val="0"/>
          <w:numId w:val="2"/>
        </w:numPr>
        <w:spacing w:line="240" w:lineRule="auto"/>
        <w:ind w:left="720" w:right="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>Написать адрес и дату в правом верхнем углу</w:t>
      </w:r>
    </w:p>
    <w:p w:rsidR="00F4491B" w:rsidRPr="00852C74" w:rsidRDefault="00F4491B" w:rsidP="009B289B">
      <w:pPr>
        <w:numPr>
          <w:ilvl w:val="0"/>
          <w:numId w:val="2"/>
        </w:numPr>
        <w:spacing w:line="240" w:lineRule="auto"/>
        <w:ind w:left="720" w:right="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>Выразить благодарность за полученное письмо</w:t>
      </w:r>
    </w:p>
    <w:p w:rsidR="00F4491B" w:rsidRPr="00852C74" w:rsidRDefault="00F4491B" w:rsidP="009B289B">
      <w:pPr>
        <w:numPr>
          <w:ilvl w:val="0"/>
          <w:numId w:val="2"/>
        </w:numPr>
        <w:spacing w:line="240" w:lineRule="auto"/>
        <w:ind w:left="720" w:right="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В основной части ответить на все заданные вопросы. Отвечая на вопросы, следует пользоваться формулировками вопросов, чтобы </w:t>
      </w:r>
      <w:r w:rsidRPr="00852C74">
        <w:rPr>
          <w:rFonts w:ascii="Times New Roman" w:eastAsia="Times New Roman" w:hAnsi="Times New Roman" w:cs="Times New Roman"/>
          <w:sz w:val="28"/>
          <w:szCs w:val="28"/>
        </w:rPr>
        <w:lastRenderedPageBreak/>
        <w:t>точно ответить на вопросы. Учащимся следует помнить о строго фиксированном порядке слов в английском языке в отличие от русского.</w:t>
      </w:r>
    </w:p>
    <w:p w:rsidR="00F4491B" w:rsidRPr="00852C74" w:rsidRDefault="00F4491B" w:rsidP="009B289B">
      <w:pPr>
        <w:numPr>
          <w:ilvl w:val="0"/>
          <w:numId w:val="2"/>
        </w:numPr>
        <w:spacing w:line="240" w:lineRule="auto"/>
        <w:ind w:left="720" w:right="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>Задать вопросы другу по переписке. Стоит отработать правила составления вопросительных предложений. Для этого нужно обратить внимание на порядок слов в английском  вопросительном предложении и предлагать учащимся упражнения, в которых нужно построить всевозможные вопросы к предложению.</w:t>
      </w:r>
    </w:p>
    <w:p w:rsidR="00F4491B" w:rsidRPr="00852C74" w:rsidRDefault="00F4491B" w:rsidP="009B289B">
      <w:pPr>
        <w:numPr>
          <w:ilvl w:val="0"/>
          <w:numId w:val="2"/>
        </w:numPr>
        <w:spacing w:line="240" w:lineRule="auto"/>
        <w:ind w:left="720" w:right="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>В заключительной части упомянуть о будущих контактах, написать завершающую фразу, подписать письмо</w:t>
      </w:r>
    </w:p>
    <w:p w:rsidR="00F4491B" w:rsidRPr="00852C74" w:rsidRDefault="00F4491B" w:rsidP="009B289B">
      <w:pPr>
        <w:numPr>
          <w:ilvl w:val="0"/>
          <w:numId w:val="2"/>
        </w:numPr>
        <w:spacing w:line="240" w:lineRule="auto"/>
        <w:ind w:left="720" w:right="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>Проверить, используя лист самопроверки.</w:t>
      </w:r>
    </w:p>
    <w:p w:rsidR="00F4491B" w:rsidRPr="00852C74" w:rsidRDefault="00F4491B" w:rsidP="009B289B">
      <w:pPr>
        <w:spacing w:line="240" w:lineRule="auto"/>
        <w:ind w:left="72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Лист самопроверки составлен в соответствии с критериями оценивания данного задания.  Он поможет учащимся самостоятельно осуществить проверку </w:t>
      </w:r>
      <w:r w:rsidR="00852C74" w:rsidRPr="00852C74">
        <w:rPr>
          <w:rFonts w:ascii="Times New Roman" w:eastAsia="Times New Roman" w:hAnsi="Times New Roman" w:cs="Times New Roman"/>
          <w:sz w:val="28"/>
          <w:szCs w:val="28"/>
        </w:rPr>
        <w:t xml:space="preserve">правильности написания письма личного характера </w:t>
      </w:r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 </w:t>
      </w:r>
      <w:r w:rsidR="00852C74" w:rsidRPr="00852C7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ЕГЭ и получить хороший результат на экзамене.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58"/>
      </w:tblGrid>
      <w:tr w:rsidR="00F4491B" w:rsidRPr="00852C74" w:rsidTr="00FA730A">
        <w:trPr>
          <w:trHeight w:val="1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самопроверки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4491B" w:rsidRPr="00852C74" w:rsidTr="00FA730A">
        <w:trPr>
          <w:trHeight w:val="1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Краткий адрес расположен в правом верхнем углу.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91B" w:rsidRPr="00852C74" w:rsidTr="00FA730A">
        <w:trPr>
          <w:trHeight w:val="1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расположена под адресом.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91B" w:rsidRPr="00852C74" w:rsidTr="00FA730A">
        <w:trPr>
          <w:trHeight w:val="1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Приветствие начато со слова </w:t>
            </w:r>
            <w:proofErr w:type="spellStart"/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dear</w:t>
            </w:r>
            <w:proofErr w:type="spellEnd"/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отделено запятой.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91B" w:rsidRPr="00852C74" w:rsidTr="00FA730A">
        <w:trPr>
          <w:trHeight w:val="1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Абзацы выделены красной или пропущенной строкой.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91B" w:rsidRPr="00852C74" w:rsidTr="00FA730A">
        <w:trPr>
          <w:trHeight w:val="1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Выражена благодарность за полученное письмо.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91B" w:rsidRPr="00852C74" w:rsidTr="00FA730A">
        <w:trPr>
          <w:trHeight w:val="1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фраза, показывающая, что общение продолжается какое-то время.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91B" w:rsidRPr="00852C74" w:rsidTr="00FA730A">
        <w:trPr>
          <w:trHeight w:val="1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ответы на все вопросы, заданные другом по переписке.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91B" w:rsidRPr="00852C74" w:rsidTr="00FA730A">
        <w:trPr>
          <w:trHeight w:val="1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отдельном абзаце </w:t>
            </w:r>
            <w:proofErr w:type="gramStart"/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заданы</w:t>
            </w:r>
            <w:proofErr w:type="gramEnd"/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 </w:t>
            </w: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встречных вопроса другу.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91B" w:rsidRPr="00852C74" w:rsidTr="00FA730A">
        <w:trPr>
          <w:trHeight w:val="1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Тема для вопросов взята из формулировки задания под текстом </w:t>
            </w:r>
            <w:proofErr w:type="gramStart"/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тимулом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91B" w:rsidRPr="00852C74" w:rsidTr="00FA730A">
        <w:trPr>
          <w:trHeight w:val="1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Выражена надежда на продолжение общения.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91B" w:rsidRPr="00852C74" w:rsidTr="00FA730A">
        <w:trPr>
          <w:trHeight w:val="1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стандартная завершающая фраза, после нее стоит запятая.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91B" w:rsidRPr="00852C74" w:rsidTr="00FA730A">
        <w:trPr>
          <w:trHeight w:val="1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подпись в виде имени автора письма, после нее не стоит точка.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91B" w:rsidRPr="00852C74" w:rsidTr="00FA730A">
        <w:trPr>
          <w:trHeight w:val="1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7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слов в письме не менее 90, но и не более 154.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91B" w:rsidRPr="00852C74" w:rsidRDefault="00F4491B" w:rsidP="009B289B">
            <w:pPr>
              <w:spacing w:before="100" w:after="24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491B" w:rsidRPr="00852C74" w:rsidRDefault="00F4491B" w:rsidP="009B2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491B" w:rsidRPr="00852C74" w:rsidRDefault="00F4491B" w:rsidP="009B289B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b/>
          <w:sz w:val="28"/>
          <w:szCs w:val="28"/>
        </w:rPr>
        <w:t>4) выполнение тренировочных заданий пошагово</w:t>
      </w:r>
    </w:p>
    <w:p w:rsidR="00F4491B" w:rsidRPr="00852C74" w:rsidRDefault="00F4491B" w:rsidP="009B289B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b/>
          <w:sz w:val="28"/>
          <w:szCs w:val="28"/>
        </w:rPr>
        <w:t>5) разбор типичных ошибок.</w:t>
      </w:r>
      <w:r w:rsidRPr="00852C74">
        <w:rPr>
          <w:rFonts w:ascii="Times New Roman" w:eastAsia="Times New Roman" w:hAnsi="Times New Roman" w:cs="Times New Roman"/>
          <w:sz w:val="28"/>
          <w:szCs w:val="28"/>
        </w:rPr>
        <w:t xml:space="preserve"> Ошибки можно подчеркнуть или указать их количество, ученики осуществляют само- и взаимопроверку. </w:t>
      </w:r>
    </w:p>
    <w:p w:rsidR="00F4491B" w:rsidRPr="00852C74" w:rsidRDefault="00F4491B" w:rsidP="009B289B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b/>
          <w:sz w:val="28"/>
          <w:szCs w:val="28"/>
        </w:rPr>
        <w:t>6) выполнение коммуникативного задания полностью;</w:t>
      </w:r>
    </w:p>
    <w:p w:rsidR="00F4491B" w:rsidRPr="00852C74" w:rsidRDefault="00F4491B" w:rsidP="009B289B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b/>
          <w:sz w:val="28"/>
          <w:szCs w:val="28"/>
        </w:rPr>
        <w:t xml:space="preserve">7) </w:t>
      </w:r>
      <w:proofErr w:type="spellStart"/>
      <w:r w:rsidRPr="00852C74">
        <w:rPr>
          <w:rFonts w:ascii="Times New Roman" w:eastAsia="Times New Roman" w:hAnsi="Times New Roman" w:cs="Times New Roman"/>
          <w:b/>
          <w:sz w:val="28"/>
          <w:szCs w:val="28"/>
        </w:rPr>
        <w:t>самокоррекция</w:t>
      </w:r>
      <w:proofErr w:type="spellEnd"/>
      <w:r w:rsidRPr="00852C74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852C74">
        <w:rPr>
          <w:rFonts w:ascii="Times New Roman" w:eastAsia="Times New Roman" w:hAnsi="Times New Roman" w:cs="Times New Roman"/>
          <w:b/>
          <w:sz w:val="28"/>
          <w:szCs w:val="28"/>
        </w:rPr>
        <w:t>взаимокоррекция</w:t>
      </w:r>
      <w:proofErr w:type="spellEnd"/>
      <w:r w:rsidRPr="00852C7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полностью выполненного  задания.</w:t>
      </w:r>
      <w:r w:rsidRPr="00852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750" w:rsidRPr="00852C74" w:rsidRDefault="007F1750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Таким образом, развитие учебной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втономии будет способ</w:t>
      </w: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более эффективному обучению иноязычному общению, т.к. автономная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деятельность мотивирует, стимулирует </w:t>
      </w:r>
      <w:r w:rsidRPr="0085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к активной, осознан</w:t>
      </w:r>
      <w:r w:rsidRPr="00F4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учебной деятельности, усиливает инициативность и ответственность учащихся за ее результат, что способствует развитию лингвистически одаренного школьника.</w:t>
      </w:r>
      <w:r w:rsidRPr="0085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5ED6" w:rsidRDefault="007F1750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листа самопроверки способствует развитию умений и навыков, необходимых для иноязычной коммуникативной деятельности и самообразования учащихся при обучении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написанию письма личного характера</w:t>
      </w:r>
      <w:r w:rsidRPr="00852C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289B" w:rsidRDefault="009B289B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55ED6" w:rsidRPr="009B289B" w:rsidRDefault="00D55ED6" w:rsidP="009B2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Литература</w:t>
      </w:r>
    </w:p>
    <w:p w:rsidR="008E06AA" w:rsidRPr="009B289B" w:rsidRDefault="008E06AA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D58D4" w:rsidRDefault="008E06AA" w:rsidP="009B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A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1</w:t>
      </w:r>
      <w:r w:rsidRPr="007D58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 Benson</w:t>
      </w:r>
      <w:r w:rsidR="007D58D4" w:rsidRPr="007D58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P. Teaching and researching autonomy in language learning. Beijing</w:t>
      </w:r>
      <w:r w:rsidR="007D58D4" w:rsidRPr="009B28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D58D4" w:rsidRPr="007D58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Foreign</w:t>
      </w:r>
      <w:r w:rsidR="007D58D4" w:rsidRPr="009B28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58D4" w:rsidRPr="007D58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Language</w:t>
      </w:r>
      <w:r w:rsidR="007D58D4" w:rsidRPr="009B28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58D4" w:rsidRPr="007D58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Teaching</w:t>
      </w:r>
      <w:r w:rsidR="007D58D4" w:rsidRPr="009B28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58D4" w:rsidRPr="007D58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and</w:t>
      </w:r>
      <w:r w:rsidR="007D58D4" w:rsidRPr="009B28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58D4" w:rsidRPr="007D58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Research</w:t>
      </w:r>
      <w:r w:rsidR="007D58D4" w:rsidRPr="009B28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58D4" w:rsidRPr="007D58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Press</w:t>
      </w:r>
      <w:r w:rsidR="007D58D4" w:rsidRPr="009B28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2005. </w:t>
      </w:r>
      <w:proofErr w:type="gramStart"/>
      <w:r w:rsidR="007D58D4" w:rsidRPr="007D58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P</w:t>
      </w:r>
      <w:r w:rsidR="007D58D4" w:rsidRPr="009B28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2.</w:t>
      </w:r>
      <w:proofErr w:type="gramEnd"/>
    </w:p>
    <w:p w:rsidR="008E06AA" w:rsidRDefault="008E06AA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2.</w:t>
      </w:r>
      <w:r w:rsidRPr="007D58D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7D58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Григорьева Е.Я., Малеева Е.А.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Автономия </w:t>
      </w:r>
      <w:r w:rsidRPr="007D58D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D58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учащихся как принцип организации обучения иностранным  языкам // Современные проблемы науки и образования. – 2014. – № 2.</w:t>
      </w:r>
    </w:p>
    <w:p w:rsidR="008E06AA" w:rsidRDefault="008E06AA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35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358C1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5358C1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Коряковцева</w:t>
      </w:r>
      <w:proofErr w:type="spellEnd"/>
      <w:r w:rsidRPr="005358C1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Н. Ф. Автономия учащегося в учебной деятельности по овладению иностранным языком как образовательная цель. // Иностранные языки в школе. - 2001. - № 1.</w:t>
      </w:r>
    </w:p>
    <w:p w:rsidR="008E06AA" w:rsidRDefault="008E06AA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4.Нечаева Е.Н. Подготовка учащихся к итоговой аттестации по английскому языку в условиях модернизации российского языкового образования.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методическое пособие. – Киров, 2012.</w:t>
      </w:r>
    </w:p>
    <w:p w:rsidR="008E06AA" w:rsidRDefault="008E06AA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535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Нечаева Е.Н. Эффективные стратегии подготовки к ЕГЭ  по английскому языку.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методическое пособие. – Киров, 2013.</w:t>
      </w:r>
    </w:p>
    <w:p w:rsidR="008E06AA" w:rsidRPr="008E06AA" w:rsidRDefault="008E06AA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7D58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D58D4">
        <w:rPr>
          <w:rFonts w:ascii="Times New Roman" w:hAnsi="Times New Roman" w:cs="Times New Roman"/>
          <w:sz w:val="28"/>
          <w:szCs w:val="28"/>
        </w:rPr>
        <w:t xml:space="preserve">  Соловова Е.Н. Автономия учащихся как основа развития современного непрерывного образования личности. Иностр</w:t>
      </w:r>
      <w:r>
        <w:rPr>
          <w:rFonts w:ascii="Times New Roman" w:hAnsi="Times New Roman" w:cs="Times New Roman"/>
          <w:sz w:val="28"/>
          <w:szCs w:val="28"/>
        </w:rPr>
        <w:t>анные</w:t>
      </w:r>
      <w:r w:rsidRPr="008E06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языки</w:t>
      </w:r>
      <w:r w:rsidRPr="008E06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06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E06AA">
        <w:rPr>
          <w:rFonts w:ascii="Times New Roman" w:hAnsi="Times New Roman" w:cs="Times New Roman"/>
          <w:sz w:val="28"/>
          <w:szCs w:val="28"/>
          <w:lang w:val="en-US"/>
        </w:rPr>
        <w:t>, 2004, № 2.</w:t>
      </w:r>
    </w:p>
    <w:p w:rsidR="008E06AA" w:rsidRPr="007D58D4" w:rsidRDefault="008E06AA" w:rsidP="009B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8E06A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7</w:t>
      </w:r>
      <w:r w:rsidRPr="007D58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.Holec</w:t>
      </w:r>
      <w:proofErr w:type="gramEnd"/>
      <w:r w:rsidRPr="007D58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H. Autonomy in foreign language learning. </w:t>
      </w:r>
      <w:proofErr w:type="gramStart"/>
      <w:r w:rsidRPr="007D58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Oxford, 1981.</w:t>
      </w:r>
      <w:proofErr w:type="gramEnd"/>
      <w:r w:rsidRPr="007D58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gramStart"/>
      <w:r w:rsidRPr="007D58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P. 3.</w:t>
      </w:r>
      <w:proofErr w:type="gramEnd"/>
    </w:p>
    <w:p w:rsidR="007D58D4" w:rsidRPr="008E06AA" w:rsidRDefault="007D58D4" w:rsidP="009B2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sectPr w:rsidR="007D58D4" w:rsidRPr="008E06AA" w:rsidSect="009B28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038"/>
    <w:multiLevelType w:val="multilevel"/>
    <w:tmpl w:val="68B2E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6572A"/>
    <w:multiLevelType w:val="multilevel"/>
    <w:tmpl w:val="5C32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11D23"/>
    <w:multiLevelType w:val="multilevel"/>
    <w:tmpl w:val="DE1ED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B0037"/>
    <w:multiLevelType w:val="multilevel"/>
    <w:tmpl w:val="F07C8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AD264F"/>
    <w:multiLevelType w:val="hybridMultilevel"/>
    <w:tmpl w:val="2C9EF070"/>
    <w:lvl w:ilvl="0" w:tplc="961AD7B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71A817DA"/>
    <w:multiLevelType w:val="multilevel"/>
    <w:tmpl w:val="5FEC77BC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1B"/>
    <w:rsid w:val="000C177B"/>
    <w:rsid w:val="002B7DC2"/>
    <w:rsid w:val="00312C98"/>
    <w:rsid w:val="005358C1"/>
    <w:rsid w:val="005F3389"/>
    <w:rsid w:val="007D58D4"/>
    <w:rsid w:val="007F1750"/>
    <w:rsid w:val="00852C74"/>
    <w:rsid w:val="008E06AA"/>
    <w:rsid w:val="009B289B"/>
    <w:rsid w:val="00D55ED6"/>
    <w:rsid w:val="00F4491B"/>
    <w:rsid w:val="00F759AC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5E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5E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339C5DA8</Template>
  <TotalTime>91</TotalTime>
  <Pages>9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 Жукова</dc:creator>
  <cp:lastModifiedBy>Марина Юрьевна Жукова</cp:lastModifiedBy>
  <cp:revision>6</cp:revision>
  <dcterms:created xsi:type="dcterms:W3CDTF">2019-02-21T06:18:00Z</dcterms:created>
  <dcterms:modified xsi:type="dcterms:W3CDTF">2019-04-03T09:56:00Z</dcterms:modified>
</cp:coreProperties>
</file>